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C08F" w14:textId="4C371291" w:rsidR="00CC5493" w:rsidRPr="00CC5493" w:rsidRDefault="00A26586" w:rsidP="00CC5493">
      <w:pPr>
        <w:jc w:val="center"/>
        <w:rPr>
          <w:rFonts w:asciiTheme="minorHAnsi" w:hAnsiTheme="minorHAnsi" w:cs="Arial"/>
          <w:b/>
          <w:sz w:val="32"/>
        </w:rPr>
      </w:pPr>
      <w:r>
        <w:rPr>
          <w:rFonts w:asciiTheme="minorHAnsi" w:hAnsiTheme="minorHAnsi" w:cs="Arial"/>
          <w:b/>
          <w:sz w:val="32"/>
        </w:rPr>
        <w:t xml:space="preserve">Session:  </w:t>
      </w:r>
      <w:r w:rsidR="00C85644">
        <w:rPr>
          <w:rFonts w:asciiTheme="minorHAnsi" w:hAnsiTheme="minorHAnsi" w:cs="Arial"/>
          <w:b/>
          <w:sz w:val="32"/>
        </w:rPr>
        <w:t>MS</w:t>
      </w:r>
      <w:r w:rsidR="00E578AD">
        <w:rPr>
          <w:rFonts w:asciiTheme="minorHAnsi" w:hAnsiTheme="minorHAnsi" w:cs="Arial"/>
          <w:b/>
          <w:sz w:val="32"/>
        </w:rPr>
        <w:t>/HS</w:t>
      </w:r>
      <w:r w:rsidR="00C85644">
        <w:rPr>
          <w:rFonts w:asciiTheme="minorHAnsi" w:hAnsiTheme="minorHAnsi" w:cs="Arial"/>
          <w:b/>
          <w:sz w:val="32"/>
        </w:rPr>
        <w:t xml:space="preserve"> Guided Reading Intervention</w:t>
      </w:r>
    </w:p>
    <w:p w14:paraId="10D7FE5A" w14:textId="77777777" w:rsidR="003E12A0" w:rsidRPr="00AC3778" w:rsidRDefault="003E12A0" w:rsidP="003E12A0">
      <w:pPr>
        <w:jc w:val="both"/>
        <w:rPr>
          <w:rFonts w:asciiTheme="minorHAnsi" w:hAnsiTheme="minorHAnsi" w:cs="Arial"/>
        </w:rPr>
      </w:pPr>
    </w:p>
    <w:p w14:paraId="165D0FD7" w14:textId="4BB70547" w:rsidR="00AB5546" w:rsidRDefault="00315744" w:rsidP="003E12A0">
      <w:pPr>
        <w:jc w:val="both"/>
        <w:rPr>
          <w:rFonts w:asciiTheme="minorHAnsi" w:hAnsiTheme="minorHAnsi" w:cs="Arial"/>
          <w:sz w:val="22"/>
          <w:szCs w:val="22"/>
        </w:rPr>
      </w:pPr>
      <w:r>
        <w:rPr>
          <w:rFonts w:asciiTheme="minorHAnsi" w:hAnsiTheme="minorHAnsi" w:cs="Arial"/>
          <w:b/>
          <w:sz w:val="22"/>
          <w:szCs w:val="22"/>
        </w:rPr>
        <w:t>Facilitator</w:t>
      </w:r>
      <w:r w:rsidR="003E12A0" w:rsidRPr="00E57B92">
        <w:rPr>
          <w:rFonts w:asciiTheme="minorHAnsi" w:hAnsiTheme="minorHAnsi" w:cs="Arial"/>
          <w:b/>
          <w:sz w:val="22"/>
          <w:szCs w:val="22"/>
        </w:rPr>
        <w:t>:</w:t>
      </w:r>
      <w:r w:rsidR="00AF3FFF" w:rsidRPr="00E57B92">
        <w:rPr>
          <w:rFonts w:asciiTheme="minorHAnsi" w:hAnsiTheme="minorHAnsi" w:cs="Arial"/>
          <w:sz w:val="22"/>
          <w:szCs w:val="22"/>
        </w:rPr>
        <w:t xml:space="preserve"> </w:t>
      </w:r>
      <w:bookmarkStart w:id="0" w:name="_GoBack"/>
      <w:bookmarkEnd w:id="0"/>
    </w:p>
    <w:p w14:paraId="0840AE41" w14:textId="60D3A797" w:rsidR="001B5E7A" w:rsidRDefault="002A2F34" w:rsidP="003E12A0">
      <w:pPr>
        <w:jc w:val="both"/>
        <w:rPr>
          <w:rFonts w:asciiTheme="minorHAnsi" w:hAnsiTheme="minorHAnsi" w:cs="Arial"/>
          <w:sz w:val="22"/>
          <w:szCs w:val="22"/>
        </w:rPr>
      </w:pPr>
      <w:r w:rsidRPr="00E57B92">
        <w:rPr>
          <w:rFonts w:asciiTheme="minorHAnsi" w:hAnsiTheme="minorHAnsi" w:cs="Arial"/>
          <w:b/>
          <w:sz w:val="22"/>
          <w:szCs w:val="22"/>
        </w:rPr>
        <w:t>Date</w:t>
      </w:r>
      <w:r w:rsidR="000820DA">
        <w:rPr>
          <w:rFonts w:asciiTheme="minorHAnsi" w:hAnsiTheme="minorHAnsi" w:cs="Arial"/>
          <w:b/>
          <w:sz w:val="22"/>
          <w:szCs w:val="22"/>
        </w:rPr>
        <w:t xml:space="preserve"> and Time</w:t>
      </w:r>
      <w:r w:rsidRPr="00432AF7">
        <w:rPr>
          <w:rFonts w:asciiTheme="minorHAnsi" w:hAnsiTheme="minorHAnsi" w:cs="Arial"/>
          <w:b/>
          <w:sz w:val="22"/>
          <w:szCs w:val="22"/>
        </w:rPr>
        <w:t>:</w:t>
      </w:r>
      <w:r w:rsidRPr="00432AF7">
        <w:rPr>
          <w:rFonts w:asciiTheme="minorHAnsi" w:hAnsiTheme="minorHAnsi" w:cs="Arial"/>
          <w:sz w:val="22"/>
          <w:szCs w:val="22"/>
        </w:rPr>
        <w:t xml:space="preserve"> </w:t>
      </w:r>
      <w:r w:rsidR="00AC2DFD" w:rsidRPr="00432AF7">
        <w:rPr>
          <w:rFonts w:asciiTheme="minorHAnsi" w:hAnsiTheme="minorHAnsi" w:cs="Arial"/>
          <w:sz w:val="22"/>
          <w:szCs w:val="22"/>
        </w:rPr>
        <w:t xml:space="preserve"> </w:t>
      </w:r>
      <w:r w:rsidR="00682E70" w:rsidRPr="00432AF7">
        <w:rPr>
          <w:rFonts w:asciiTheme="minorHAnsi" w:hAnsiTheme="minorHAnsi" w:cs="Arial"/>
          <w:sz w:val="22"/>
          <w:szCs w:val="22"/>
        </w:rPr>
        <w:t xml:space="preserve"> </w:t>
      </w:r>
      <w:r w:rsidR="00CC5493" w:rsidRPr="00432AF7">
        <w:rPr>
          <w:rFonts w:asciiTheme="minorHAnsi" w:hAnsiTheme="minorHAnsi" w:cs="Arial"/>
          <w:sz w:val="22"/>
          <w:szCs w:val="22"/>
        </w:rPr>
        <w:t xml:space="preserve"> </w:t>
      </w:r>
      <w:r w:rsidR="00C85644">
        <w:rPr>
          <w:rFonts w:asciiTheme="minorHAnsi" w:hAnsiTheme="minorHAnsi" w:cs="Arial"/>
          <w:sz w:val="22"/>
          <w:szCs w:val="22"/>
        </w:rPr>
        <w:t>June 23-24</w:t>
      </w:r>
      <w:r w:rsidR="00C85644" w:rsidRPr="00C85644">
        <w:rPr>
          <w:rFonts w:asciiTheme="minorHAnsi" w:hAnsiTheme="minorHAnsi" w:cs="Arial"/>
          <w:sz w:val="22"/>
          <w:szCs w:val="22"/>
          <w:vertAlign w:val="superscript"/>
        </w:rPr>
        <w:t>th</w:t>
      </w:r>
      <w:r w:rsidR="00C85644">
        <w:rPr>
          <w:rFonts w:asciiTheme="minorHAnsi" w:hAnsiTheme="minorHAnsi" w:cs="Arial"/>
          <w:sz w:val="22"/>
          <w:szCs w:val="22"/>
        </w:rPr>
        <w:t xml:space="preserve"> (NY &amp; CT/RI)</w:t>
      </w:r>
    </w:p>
    <w:p w14:paraId="3469B8FF" w14:textId="1C8330A2" w:rsidR="0083595A" w:rsidRDefault="0083595A" w:rsidP="003E12A0">
      <w:pPr>
        <w:jc w:val="both"/>
        <w:rPr>
          <w:rFonts w:asciiTheme="minorHAnsi" w:hAnsiTheme="minorHAnsi" w:cs="Arial"/>
          <w:sz w:val="22"/>
          <w:szCs w:val="22"/>
        </w:rPr>
      </w:pPr>
      <w:r w:rsidRPr="00E57B92">
        <w:rPr>
          <w:rFonts w:asciiTheme="minorHAnsi" w:hAnsiTheme="minorHAnsi" w:cs="Arial"/>
          <w:b/>
          <w:sz w:val="22"/>
          <w:szCs w:val="22"/>
        </w:rPr>
        <w:t>Topic:</w:t>
      </w:r>
      <w:r w:rsidR="008E7E30" w:rsidRPr="00E57B92">
        <w:rPr>
          <w:rFonts w:asciiTheme="minorHAnsi" w:hAnsiTheme="minorHAnsi" w:cs="Arial"/>
          <w:b/>
          <w:sz w:val="22"/>
          <w:szCs w:val="22"/>
        </w:rPr>
        <w:t xml:space="preserve"> </w:t>
      </w:r>
      <w:r w:rsidR="00C85644">
        <w:rPr>
          <w:rFonts w:asciiTheme="minorHAnsi" w:hAnsiTheme="minorHAnsi" w:cs="Arial"/>
          <w:sz w:val="22"/>
          <w:szCs w:val="22"/>
        </w:rPr>
        <w:t>Reading Intervention</w:t>
      </w:r>
    </w:p>
    <w:p w14:paraId="56EAF01E" w14:textId="5C555A90" w:rsidR="009D0996" w:rsidRDefault="009D0996" w:rsidP="003E12A0">
      <w:pPr>
        <w:jc w:val="both"/>
        <w:rPr>
          <w:rFonts w:asciiTheme="minorHAnsi" w:hAnsiTheme="minorHAnsi" w:cs="Arial"/>
          <w:sz w:val="22"/>
          <w:szCs w:val="22"/>
        </w:rPr>
      </w:pPr>
      <w:r w:rsidRPr="00AD5D3B">
        <w:rPr>
          <w:rFonts w:asciiTheme="minorHAnsi" w:hAnsiTheme="minorHAnsi" w:cs="Arial"/>
          <w:b/>
          <w:sz w:val="22"/>
          <w:szCs w:val="22"/>
        </w:rPr>
        <w:t xml:space="preserve">Total Time:  </w:t>
      </w:r>
      <w:r w:rsidR="00C85644">
        <w:rPr>
          <w:rFonts w:asciiTheme="minorHAnsi" w:hAnsiTheme="minorHAnsi" w:cs="Arial"/>
          <w:sz w:val="22"/>
          <w:szCs w:val="22"/>
        </w:rPr>
        <w:t>180</w:t>
      </w:r>
      <w:r w:rsidR="005815B6">
        <w:rPr>
          <w:rFonts w:asciiTheme="minorHAnsi" w:hAnsiTheme="minorHAnsi" w:cs="Arial"/>
          <w:sz w:val="22"/>
          <w:szCs w:val="22"/>
        </w:rPr>
        <w:t xml:space="preserve"> minutes</w:t>
      </w:r>
      <w:r w:rsidR="00C85644">
        <w:rPr>
          <w:rFonts w:asciiTheme="minorHAnsi" w:hAnsiTheme="minorHAnsi" w:cs="Arial"/>
          <w:sz w:val="22"/>
          <w:szCs w:val="22"/>
        </w:rPr>
        <w:t>- 3 60 minute session</w:t>
      </w:r>
    </w:p>
    <w:p w14:paraId="06288A7C" w14:textId="6AC538A1" w:rsidR="00C85644" w:rsidRDefault="00C85644" w:rsidP="005441BE">
      <w:pPr>
        <w:pStyle w:val="ListParagraph"/>
        <w:numPr>
          <w:ilvl w:val="0"/>
          <w:numId w:val="9"/>
        </w:numPr>
        <w:jc w:val="both"/>
        <w:rPr>
          <w:rFonts w:asciiTheme="minorHAnsi" w:hAnsiTheme="minorHAnsi" w:cs="Arial"/>
          <w:sz w:val="22"/>
          <w:szCs w:val="22"/>
        </w:rPr>
      </w:pPr>
      <w:r>
        <w:rPr>
          <w:rFonts w:asciiTheme="minorHAnsi" w:hAnsiTheme="minorHAnsi" w:cs="Arial"/>
          <w:sz w:val="22"/>
          <w:szCs w:val="22"/>
        </w:rPr>
        <w:t>Structure Overview + Fluency</w:t>
      </w:r>
    </w:p>
    <w:p w14:paraId="38533280" w14:textId="43176AE5" w:rsidR="00C85644" w:rsidRDefault="00C85644" w:rsidP="005441BE">
      <w:pPr>
        <w:pStyle w:val="ListParagraph"/>
        <w:numPr>
          <w:ilvl w:val="0"/>
          <w:numId w:val="9"/>
        </w:numPr>
        <w:jc w:val="both"/>
        <w:rPr>
          <w:rFonts w:asciiTheme="minorHAnsi" w:hAnsiTheme="minorHAnsi" w:cs="Arial"/>
          <w:sz w:val="22"/>
          <w:szCs w:val="22"/>
        </w:rPr>
      </w:pPr>
      <w:r>
        <w:rPr>
          <w:rFonts w:asciiTheme="minorHAnsi" w:hAnsiTheme="minorHAnsi" w:cs="Arial"/>
          <w:sz w:val="22"/>
          <w:szCs w:val="22"/>
        </w:rPr>
        <w:t>GR Conferring – Accuracy</w:t>
      </w:r>
    </w:p>
    <w:p w14:paraId="0BDC1078" w14:textId="3D3F5E74" w:rsidR="00C26A02" w:rsidRPr="00C85644" w:rsidRDefault="00C85644" w:rsidP="005441BE">
      <w:pPr>
        <w:pStyle w:val="ListParagraph"/>
        <w:numPr>
          <w:ilvl w:val="0"/>
          <w:numId w:val="9"/>
        </w:numPr>
        <w:jc w:val="both"/>
        <w:rPr>
          <w:rFonts w:asciiTheme="minorHAnsi" w:hAnsiTheme="minorHAnsi" w:cs="Arial"/>
          <w:sz w:val="22"/>
          <w:szCs w:val="22"/>
        </w:rPr>
      </w:pPr>
      <w:r>
        <w:rPr>
          <w:rFonts w:asciiTheme="minorHAnsi" w:hAnsiTheme="minorHAnsi" w:cs="Arial"/>
          <w:sz w:val="22"/>
          <w:szCs w:val="22"/>
        </w:rPr>
        <w:t>GR Conferring - Comp</w:t>
      </w:r>
    </w:p>
    <w:p w14:paraId="0E0A94CE" w14:textId="202CEF8C" w:rsidR="00A26586" w:rsidRPr="004343E3" w:rsidRDefault="00A26586" w:rsidP="00B94FCC">
      <w:pPr>
        <w:jc w:val="both"/>
        <w:rPr>
          <w:rFonts w:asciiTheme="minorHAnsi" w:hAnsiTheme="minorHAnsi" w:cs="Arial"/>
          <w:sz w:val="22"/>
          <w:szCs w:val="22"/>
        </w:rPr>
      </w:pPr>
      <w:r>
        <w:rPr>
          <w:rFonts w:asciiTheme="minorHAnsi" w:hAnsiTheme="minorHAnsi" w:cs="Arial"/>
          <w:b/>
          <w:sz w:val="22"/>
          <w:szCs w:val="22"/>
        </w:rPr>
        <w:t>Intended Audience:</w:t>
      </w:r>
      <w:r w:rsidR="004343E3">
        <w:rPr>
          <w:rFonts w:asciiTheme="minorHAnsi" w:hAnsiTheme="minorHAnsi" w:cs="Arial"/>
          <w:b/>
          <w:sz w:val="22"/>
          <w:szCs w:val="22"/>
        </w:rPr>
        <w:t xml:space="preserve"> </w:t>
      </w:r>
      <w:r w:rsidR="00C85644">
        <w:rPr>
          <w:rFonts w:asciiTheme="minorHAnsi" w:hAnsiTheme="minorHAnsi" w:cs="Arial"/>
          <w:sz w:val="22"/>
          <w:szCs w:val="22"/>
        </w:rPr>
        <w:t>Leaders – Turnkeyed to Teachers</w:t>
      </w:r>
    </w:p>
    <w:p w14:paraId="46FB5783" w14:textId="287B6687" w:rsidR="00A26586" w:rsidRPr="006E5BFF" w:rsidRDefault="005E62D4" w:rsidP="003E12A0">
      <w:pPr>
        <w:jc w:val="both"/>
        <w:rPr>
          <w:rFonts w:asciiTheme="minorHAnsi" w:hAnsiTheme="minorHAnsi" w:cs="Arial"/>
          <w:sz w:val="22"/>
          <w:szCs w:val="22"/>
        </w:rPr>
      </w:pPr>
      <w:r>
        <w:rPr>
          <w:rFonts w:asciiTheme="minorHAnsi" w:hAnsiTheme="minorHAnsi" w:cs="Arial"/>
          <w:b/>
          <w:sz w:val="22"/>
          <w:szCs w:val="22"/>
        </w:rPr>
        <w:t xml:space="preserve">Pre-Work Estimated Time: </w:t>
      </w:r>
      <w:r w:rsidR="00C85644">
        <w:rPr>
          <w:rFonts w:asciiTheme="minorHAnsi" w:hAnsiTheme="minorHAnsi" w:cs="Arial"/>
          <w:sz w:val="22"/>
          <w:szCs w:val="22"/>
        </w:rPr>
        <w:t>180 hours</w:t>
      </w:r>
    </w:p>
    <w:p w14:paraId="1D90589E" w14:textId="76EEA154" w:rsidR="005E62D4" w:rsidRDefault="005E62D4" w:rsidP="003E12A0">
      <w:pPr>
        <w:jc w:val="both"/>
        <w:rPr>
          <w:rFonts w:asciiTheme="minorHAnsi" w:hAnsiTheme="minorHAnsi" w:cs="Arial"/>
          <w:sz w:val="22"/>
          <w:szCs w:val="22"/>
        </w:rPr>
      </w:pPr>
      <w:r>
        <w:rPr>
          <w:rFonts w:asciiTheme="minorHAnsi" w:hAnsiTheme="minorHAnsi" w:cs="Arial"/>
          <w:b/>
          <w:sz w:val="22"/>
          <w:szCs w:val="22"/>
        </w:rPr>
        <w:t>Pre-Work Instructions:</w:t>
      </w:r>
      <w:r w:rsidR="004343E3">
        <w:rPr>
          <w:rFonts w:asciiTheme="minorHAnsi" w:hAnsiTheme="minorHAnsi" w:cs="Arial"/>
          <w:b/>
          <w:sz w:val="22"/>
          <w:szCs w:val="22"/>
        </w:rPr>
        <w:t xml:space="preserve">  </w:t>
      </w:r>
    </w:p>
    <w:p w14:paraId="33590AAB" w14:textId="7618B756" w:rsidR="00B94FCC" w:rsidRPr="00C85644" w:rsidRDefault="00B94FCC" w:rsidP="003E12A0">
      <w:pPr>
        <w:jc w:val="both"/>
        <w:rPr>
          <w:rFonts w:asciiTheme="minorHAnsi" w:hAnsiTheme="minorHAnsi" w:cs="Arial"/>
          <w:sz w:val="22"/>
          <w:szCs w:val="22"/>
        </w:rPr>
      </w:pPr>
      <w:r>
        <w:rPr>
          <w:rFonts w:asciiTheme="minorHAnsi" w:hAnsiTheme="minorHAnsi" w:cs="Arial"/>
          <w:b/>
          <w:sz w:val="22"/>
          <w:szCs w:val="22"/>
        </w:rPr>
        <w:t>Supporting/Table Facilitators:</w:t>
      </w:r>
      <w:r w:rsidR="00C85644">
        <w:rPr>
          <w:rFonts w:asciiTheme="minorHAnsi" w:hAnsiTheme="minorHAnsi" w:cs="Arial"/>
          <w:b/>
          <w:sz w:val="22"/>
          <w:szCs w:val="22"/>
        </w:rPr>
        <w:t xml:space="preserve"> </w:t>
      </w:r>
      <w:r w:rsidR="00C85644">
        <w:rPr>
          <w:rFonts w:asciiTheme="minorHAnsi" w:hAnsiTheme="minorHAnsi" w:cs="Arial"/>
          <w:sz w:val="22"/>
          <w:szCs w:val="22"/>
        </w:rPr>
        <w:t>Chase (NY) &amp; Katie (CT/RI)</w:t>
      </w:r>
    </w:p>
    <w:p w14:paraId="1E5858ED" w14:textId="522BD93E" w:rsidR="0008735D" w:rsidRDefault="005E62D4" w:rsidP="003E12A0">
      <w:pPr>
        <w:jc w:val="both"/>
        <w:rPr>
          <w:rFonts w:asciiTheme="minorHAnsi" w:hAnsiTheme="minorHAnsi" w:cs="Arial"/>
          <w:sz w:val="22"/>
          <w:szCs w:val="22"/>
        </w:rPr>
      </w:pPr>
      <w:r>
        <w:rPr>
          <w:rFonts w:asciiTheme="minorHAnsi" w:hAnsiTheme="minorHAnsi" w:cs="Arial"/>
          <w:b/>
          <w:sz w:val="22"/>
          <w:szCs w:val="22"/>
        </w:rPr>
        <w:t>Videos Used:</w:t>
      </w:r>
      <w:r w:rsidR="00432AF7">
        <w:rPr>
          <w:rFonts w:asciiTheme="minorHAnsi" w:hAnsiTheme="minorHAnsi" w:cs="Arial"/>
          <w:b/>
          <w:sz w:val="22"/>
          <w:szCs w:val="22"/>
        </w:rPr>
        <w:t xml:space="preserve"> </w:t>
      </w:r>
      <w:r w:rsidR="00C85644">
        <w:rPr>
          <w:rFonts w:asciiTheme="minorHAnsi" w:hAnsiTheme="minorHAnsi" w:cs="Arial"/>
          <w:sz w:val="22"/>
          <w:szCs w:val="22"/>
        </w:rPr>
        <w:t>Various (Danielle/Leslie – Fluency &amp; Anna Reeves and Caitlin - GR)</w:t>
      </w:r>
    </w:p>
    <w:p w14:paraId="2D396E69" w14:textId="77777777" w:rsidR="00315744" w:rsidRPr="00E57B92" w:rsidRDefault="00315744" w:rsidP="003E12A0">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4"/>
        <w:gridCol w:w="252"/>
        <w:gridCol w:w="5234"/>
      </w:tblGrid>
      <w:tr w:rsidR="003E12A0" w:rsidRPr="00E57B92" w14:paraId="2831CB92" w14:textId="77777777" w:rsidTr="002C2394">
        <w:tc>
          <w:tcPr>
            <w:tcW w:w="10790" w:type="dxa"/>
            <w:gridSpan w:val="3"/>
            <w:shd w:val="clear" w:color="auto" w:fill="CCCCCC"/>
          </w:tcPr>
          <w:p w14:paraId="0F4D6BEB" w14:textId="77777777" w:rsidR="003E12A0" w:rsidRPr="00E57B92" w:rsidRDefault="001B5E7A" w:rsidP="00C42675">
            <w:pPr>
              <w:rPr>
                <w:rFonts w:asciiTheme="minorHAnsi" w:hAnsiTheme="minorHAnsi" w:cs="Arial"/>
                <w:b/>
                <w:sz w:val="22"/>
                <w:szCs w:val="22"/>
              </w:rPr>
            </w:pPr>
            <w:r>
              <w:rPr>
                <w:rFonts w:asciiTheme="minorHAnsi" w:hAnsiTheme="minorHAnsi" w:cs="Arial"/>
                <w:b/>
                <w:sz w:val="22"/>
                <w:szCs w:val="22"/>
              </w:rPr>
              <w:t>Aims</w:t>
            </w:r>
            <w:r w:rsidR="003E12A0" w:rsidRPr="00E57B92">
              <w:rPr>
                <w:rFonts w:asciiTheme="minorHAnsi" w:hAnsiTheme="minorHAnsi" w:cs="Arial"/>
                <w:b/>
                <w:sz w:val="22"/>
                <w:szCs w:val="22"/>
              </w:rPr>
              <w:t xml:space="preserve">: </w:t>
            </w:r>
          </w:p>
        </w:tc>
      </w:tr>
      <w:tr w:rsidR="003E12A0" w:rsidRPr="00E57B92" w14:paraId="6F5D31BF" w14:textId="77777777" w:rsidTr="002C2394">
        <w:tc>
          <w:tcPr>
            <w:tcW w:w="10790" w:type="dxa"/>
            <w:gridSpan w:val="3"/>
            <w:tcBorders>
              <w:bottom w:val="single" w:sz="4" w:space="0" w:color="auto"/>
            </w:tcBorders>
          </w:tcPr>
          <w:p w14:paraId="195B7888" w14:textId="12A79EEE" w:rsidR="000820DA" w:rsidRDefault="00682E70" w:rsidP="00410E2C">
            <w:pPr>
              <w:rPr>
                <w:rFonts w:asciiTheme="minorHAnsi" w:hAnsiTheme="minorHAnsi"/>
                <w:sz w:val="22"/>
                <w:szCs w:val="22"/>
              </w:rPr>
            </w:pPr>
            <w:r>
              <w:rPr>
                <w:rFonts w:asciiTheme="minorHAnsi" w:hAnsiTheme="minorHAnsi"/>
                <w:sz w:val="22"/>
                <w:szCs w:val="22"/>
              </w:rPr>
              <w:t>School leaders</w:t>
            </w:r>
            <w:r w:rsidR="00410E2C">
              <w:rPr>
                <w:rFonts w:asciiTheme="minorHAnsi" w:hAnsiTheme="minorHAnsi"/>
                <w:sz w:val="22"/>
                <w:szCs w:val="22"/>
              </w:rPr>
              <w:t xml:space="preserve"> will be able to:</w:t>
            </w:r>
          </w:p>
          <w:p w14:paraId="7C72465D" w14:textId="59F637BC" w:rsidR="009B28FD" w:rsidRDefault="009B28FD" w:rsidP="005441BE">
            <w:pPr>
              <w:pStyle w:val="ListParagraph"/>
              <w:numPr>
                <w:ilvl w:val="0"/>
                <w:numId w:val="1"/>
              </w:numPr>
              <w:ind w:left="540"/>
              <w:rPr>
                <w:rFonts w:asciiTheme="minorHAnsi" w:hAnsiTheme="minorHAnsi"/>
                <w:sz w:val="22"/>
                <w:szCs w:val="22"/>
              </w:rPr>
            </w:pPr>
            <w:r>
              <w:rPr>
                <w:rFonts w:asciiTheme="minorHAnsi" w:hAnsiTheme="minorHAnsi"/>
                <w:sz w:val="22"/>
                <w:szCs w:val="22"/>
              </w:rPr>
              <w:t>Part 1 – GR Overview: Know the structure and non-negotiables of GR.</w:t>
            </w:r>
          </w:p>
          <w:p w14:paraId="7EB974C1" w14:textId="2BDDF0F9" w:rsidR="00C85644" w:rsidRPr="009B28FD" w:rsidRDefault="00C85644" w:rsidP="005441BE">
            <w:pPr>
              <w:pStyle w:val="ListParagraph"/>
              <w:numPr>
                <w:ilvl w:val="0"/>
                <w:numId w:val="1"/>
              </w:numPr>
              <w:ind w:left="540"/>
              <w:rPr>
                <w:rFonts w:asciiTheme="minorHAnsi" w:hAnsiTheme="minorHAnsi"/>
                <w:sz w:val="22"/>
                <w:szCs w:val="22"/>
              </w:rPr>
            </w:pPr>
            <w:r>
              <w:rPr>
                <w:rFonts w:asciiTheme="minorHAnsi" w:hAnsiTheme="minorHAnsi"/>
                <w:sz w:val="22"/>
                <w:szCs w:val="22"/>
              </w:rPr>
              <w:t xml:space="preserve">Part </w:t>
            </w:r>
            <w:r w:rsidR="009B28FD">
              <w:rPr>
                <w:rFonts w:asciiTheme="minorHAnsi" w:hAnsiTheme="minorHAnsi"/>
                <w:sz w:val="22"/>
                <w:szCs w:val="22"/>
              </w:rPr>
              <w:t>2</w:t>
            </w:r>
            <w:r>
              <w:rPr>
                <w:rFonts w:asciiTheme="minorHAnsi" w:hAnsiTheme="minorHAnsi"/>
                <w:sz w:val="22"/>
                <w:szCs w:val="22"/>
              </w:rPr>
              <w:t xml:space="preserve">– Fluency Practice: </w:t>
            </w:r>
            <w:r w:rsidRPr="009B28FD">
              <w:rPr>
                <w:rFonts w:asciiTheme="minorHAnsi" w:hAnsiTheme="minorHAnsi"/>
                <w:sz w:val="22"/>
                <w:szCs w:val="22"/>
              </w:rPr>
              <w:t>Execute an effective fluency practice during GR.</w:t>
            </w:r>
          </w:p>
          <w:p w14:paraId="43229741" w14:textId="19D92F0E" w:rsidR="00C85644" w:rsidRDefault="009B28FD" w:rsidP="005441BE">
            <w:pPr>
              <w:pStyle w:val="ListParagraph"/>
              <w:numPr>
                <w:ilvl w:val="0"/>
                <w:numId w:val="1"/>
              </w:numPr>
              <w:ind w:left="540"/>
              <w:rPr>
                <w:rFonts w:asciiTheme="minorHAnsi" w:hAnsiTheme="minorHAnsi"/>
                <w:sz w:val="22"/>
                <w:szCs w:val="22"/>
              </w:rPr>
            </w:pPr>
            <w:r>
              <w:rPr>
                <w:rFonts w:asciiTheme="minorHAnsi" w:hAnsiTheme="minorHAnsi"/>
                <w:sz w:val="22"/>
                <w:szCs w:val="22"/>
              </w:rPr>
              <w:t>Part 3</w:t>
            </w:r>
            <w:r w:rsidR="00C85644">
              <w:rPr>
                <w:rFonts w:asciiTheme="minorHAnsi" w:hAnsiTheme="minorHAnsi"/>
                <w:sz w:val="22"/>
                <w:szCs w:val="22"/>
              </w:rPr>
              <w:t xml:space="preserve"> – Fluent Reading Conferring</w:t>
            </w:r>
            <w:r w:rsidR="00C85644" w:rsidRPr="00C85644">
              <w:rPr>
                <w:rFonts w:asciiTheme="minorHAnsi" w:hAnsiTheme="minorHAnsi"/>
                <w:sz w:val="22"/>
                <w:szCs w:val="22"/>
              </w:rPr>
              <w:t>: Execute</w:t>
            </w:r>
            <w:r w:rsidR="00AB5546" w:rsidRPr="00C85644">
              <w:rPr>
                <w:rFonts w:asciiTheme="minorHAnsi" w:hAnsiTheme="minorHAnsi"/>
                <w:sz w:val="22"/>
                <w:szCs w:val="22"/>
              </w:rPr>
              <w:t xml:space="preserve"> an effective </w:t>
            </w:r>
            <w:r w:rsidR="00C85644" w:rsidRPr="00C85644">
              <w:rPr>
                <w:rFonts w:asciiTheme="minorHAnsi" w:hAnsiTheme="minorHAnsi"/>
                <w:sz w:val="22"/>
                <w:szCs w:val="22"/>
              </w:rPr>
              <w:t>fluency</w:t>
            </w:r>
            <w:r w:rsidR="00C85644">
              <w:rPr>
                <w:rFonts w:asciiTheme="minorHAnsi" w:hAnsiTheme="minorHAnsi"/>
                <w:sz w:val="22"/>
                <w:szCs w:val="22"/>
              </w:rPr>
              <w:t xml:space="preserve"> (Accuracy focused)</w:t>
            </w:r>
            <w:r w:rsidR="00C85644" w:rsidRPr="00C85644">
              <w:rPr>
                <w:rFonts w:asciiTheme="minorHAnsi" w:hAnsiTheme="minorHAnsi"/>
                <w:sz w:val="22"/>
                <w:szCs w:val="22"/>
              </w:rPr>
              <w:t xml:space="preserve"> conference during GR.</w:t>
            </w:r>
          </w:p>
          <w:p w14:paraId="1143C159" w14:textId="5917058C" w:rsidR="001B39FA" w:rsidRPr="00C85644" w:rsidRDefault="009B28FD" w:rsidP="005441BE">
            <w:pPr>
              <w:pStyle w:val="ListParagraph"/>
              <w:numPr>
                <w:ilvl w:val="0"/>
                <w:numId w:val="1"/>
              </w:numPr>
              <w:ind w:left="540"/>
              <w:rPr>
                <w:rFonts w:asciiTheme="minorHAnsi" w:hAnsiTheme="minorHAnsi"/>
                <w:sz w:val="22"/>
                <w:szCs w:val="22"/>
              </w:rPr>
            </w:pPr>
            <w:r>
              <w:rPr>
                <w:rFonts w:asciiTheme="minorHAnsi" w:hAnsiTheme="minorHAnsi"/>
                <w:sz w:val="22"/>
                <w:szCs w:val="22"/>
              </w:rPr>
              <w:t>Part 4</w:t>
            </w:r>
            <w:r w:rsidR="00C85644">
              <w:rPr>
                <w:rFonts w:asciiTheme="minorHAnsi" w:hAnsiTheme="minorHAnsi"/>
                <w:sz w:val="22"/>
                <w:szCs w:val="22"/>
              </w:rPr>
              <w:t xml:space="preserve"> – Comprehension Conferring</w:t>
            </w:r>
            <w:r w:rsidR="00C85644" w:rsidRPr="00C85644">
              <w:rPr>
                <w:rFonts w:asciiTheme="minorHAnsi" w:hAnsiTheme="minorHAnsi"/>
                <w:sz w:val="22"/>
                <w:szCs w:val="22"/>
              </w:rPr>
              <w:t xml:space="preserve">:  </w:t>
            </w:r>
            <w:r w:rsidR="001B39FA" w:rsidRPr="00C85644">
              <w:rPr>
                <w:rFonts w:asciiTheme="minorHAnsi" w:hAnsiTheme="minorHAnsi"/>
                <w:sz w:val="22"/>
                <w:szCs w:val="22"/>
              </w:rPr>
              <w:t>Pla</w:t>
            </w:r>
            <w:r w:rsidR="00063F4C" w:rsidRPr="00C85644">
              <w:rPr>
                <w:rFonts w:asciiTheme="minorHAnsi" w:hAnsiTheme="minorHAnsi"/>
                <w:sz w:val="22"/>
                <w:szCs w:val="22"/>
              </w:rPr>
              <w:t xml:space="preserve">n and execute an effective </w:t>
            </w:r>
            <w:r w:rsidR="00C85644" w:rsidRPr="00C85644">
              <w:rPr>
                <w:rFonts w:asciiTheme="minorHAnsi" w:hAnsiTheme="minorHAnsi"/>
                <w:sz w:val="22"/>
                <w:szCs w:val="22"/>
              </w:rPr>
              <w:t>comprehension conference during GR.</w:t>
            </w:r>
          </w:p>
        </w:tc>
      </w:tr>
      <w:tr w:rsidR="003E12A0" w:rsidRPr="00E57B92" w14:paraId="1922CEBA" w14:textId="77777777" w:rsidTr="002C2394">
        <w:tc>
          <w:tcPr>
            <w:tcW w:w="10790" w:type="dxa"/>
            <w:gridSpan w:val="3"/>
            <w:shd w:val="clear" w:color="auto" w:fill="CCCCCC"/>
          </w:tcPr>
          <w:p w14:paraId="672F8E8A" w14:textId="6097BBAA" w:rsidR="00EE321F" w:rsidRDefault="009D0996" w:rsidP="00EE321F">
            <w:pPr>
              <w:rPr>
                <w:rFonts w:asciiTheme="minorHAnsi" w:hAnsiTheme="minorHAnsi" w:cs="Arial"/>
                <w:b/>
                <w:sz w:val="22"/>
                <w:szCs w:val="22"/>
              </w:rPr>
            </w:pPr>
            <w:r>
              <w:rPr>
                <w:rFonts w:asciiTheme="minorHAnsi" w:hAnsiTheme="minorHAnsi" w:cs="Arial"/>
                <w:b/>
                <w:sz w:val="22"/>
                <w:szCs w:val="22"/>
              </w:rPr>
              <w:t>Session Description</w:t>
            </w:r>
            <w:r w:rsidR="00C85644">
              <w:rPr>
                <w:rFonts w:asciiTheme="minorHAnsi" w:hAnsiTheme="minorHAnsi" w:cs="Arial"/>
                <w:b/>
                <w:sz w:val="22"/>
                <w:szCs w:val="22"/>
              </w:rPr>
              <w:t>:</w:t>
            </w:r>
          </w:p>
          <w:p w14:paraId="77191AB7" w14:textId="2382ED08" w:rsidR="00001304" w:rsidRPr="00001304" w:rsidRDefault="007E7E2B" w:rsidP="00FC02C1">
            <w:pPr>
              <w:rPr>
                <w:rFonts w:asciiTheme="minorHAnsi" w:hAnsiTheme="minorHAnsi"/>
                <w:sz w:val="22"/>
                <w:szCs w:val="22"/>
              </w:rPr>
            </w:pPr>
            <w:r>
              <w:rPr>
                <w:rFonts w:asciiTheme="minorHAnsi" w:hAnsiTheme="minorHAnsi"/>
                <w:sz w:val="22"/>
                <w:szCs w:val="22"/>
              </w:rPr>
              <w:t>This s</w:t>
            </w:r>
            <w:r w:rsidR="00EE321F">
              <w:rPr>
                <w:rFonts w:asciiTheme="minorHAnsi" w:hAnsiTheme="minorHAnsi"/>
                <w:sz w:val="22"/>
                <w:szCs w:val="22"/>
              </w:rPr>
              <w:t>ess</w:t>
            </w:r>
            <w:r>
              <w:rPr>
                <w:rFonts w:asciiTheme="minorHAnsi" w:hAnsiTheme="minorHAnsi"/>
                <w:sz w:val="22"/>
                <w:szCs w:val="22"/>
              </w:rPr>
              <w:t>i</w:t>
            </w:r>
            <w:r w:rsidR="00EE321F">
              <w:rPr>
                <w:rFonts w:asciiTheme="minorHAnsi" w:hAnsiTheme="minorHAnsi"/>
                <w:sz w:val="22"/>
                <w:szCs w:val="22"/>
              </w:rPr>
              <w:t xml:space="preserve">on is </w:t>
            </w:r>
            <w:r w:rsidR="00C85644">
              <w:rPr>
                <w:rFonts w:asciiTheme="minorHAnsi" w:hAnsiTheme="minorHAnsi"/>
                <w:sz w:val="22"/>
                <w:szCs w:val="22"/>
              </w:rPr>
              <w:t xml:space="preserve">a practiced based session that will give leaders and teacher practice on executing the key components of a GR Lesson.  It is about responding to the student reading/responses with the appropriate amount of support to get scholars to independent reading.  Leaders/Teachers will work on skills to support scholars to read fluently to understand the text at a literal and inferential level.  This session is a 1 to 1 turnkey session that leaders should do with their teachers.  </w:t>
            </w:r>
          </w:p>
        </w:tc>
      </w:tr>
      <w:tr w:rsidR="00AD5D3B" w:rsidRPr="00E57B92" w14:paraId="4423AA95" w14:textId="77777777" w:rsidTr="002C2394">
        <w:trPr>
          <w:trHeight w:val="70"/>
        </w:trPr>
        <w:tc>
          <w:tcPr>
            <w:tcW w:w="5304" w:type="dxa"/>
          </w:tcPr>
          <w:p w14:paraId="67616CF1" w14:textId="516D1F42" w:rsidR="00AD5D3B" w:rsidRDefault="00AD5D3B" w:rsidP="00E07F3D">
            <w:pPr>
              <w:rPr>
                <w:rFonts w:asciiTheme="minorHAnsi" w:hAnsiTheme="minorHAnsi"/>
                <w:b/>
                <w:sz w:val="22"/>
                <w:szCs w:val="22"/>
              </w:rPr>
            </w:pPr>
            <w:r>
              <w:rPr>
                <w:rFonts w:asciiTheme="minorHAnsi" w:hAnsiTheme="minorHAnsi"/>
                <w:b/>
                <w:sz w:val="22"/>
                <w:szCs w:val="22"/>
              </w:rPr>
              <w:t>Key Points</w:t>
            </w:r>
          </w:p>
          <w:p w14:paraId="791EF9E2" w14:textId="34654824" w:rsidR="002C2394" w:rsidRDefault="002C2394" w:rsidP="005441BE">
            <w:pPr>
              <w:pStyle w:val="ListParagraph"/>
              <w:numPr>
                <w:ilvl w:val="0"/>
                <w:numId w:val="10"/>
              </w:numPr>
              <w:rPr>
                <w:rFonts w:asciiTheme="minorHAnsi" w:hAnsiTheme="minorHAnsi"/>
                <w:b/>
                <w:sz w:val="22"/>
                <w:szCs w:val="22"/>
              </w:rPr>
            </w:pPr>
            <w:r>
              <w:rPr>
                <w:rFonts w:asciiTheme="minorHAnsi" w:hAnsiTheme="minorHAnsi"/>
                <w:b/>
                <w:sz w:val="22"/>
                <w:szCs w:val="22"/>
              </w:rPr>
              <w:t>Guided Reading is providing scholars strategic support based on data to bridge the gap between independent and guided reading.</w:t>
            </w:r>
          </w:p>
          <w:p w14:paraId="2C8D5C6E" w14:textId="75A43CCB" w:rsidR="002C2394" w:rsidRPr="002C2394" w:rsidRDefault="002C2394" w:rsidP="002C2394">
            <w:pPr>
              <w:pStyle w:val="ListParagraph"/>
              <w:rPr>
                <w:rFonts w:asciiTheme="minorHAnsi" w:hAnsiTheme="minorHAnsi"/>
                <w:i/>
                <w:sz w:val="22"/>
                <w:szCs w:val="22"/>
              </w:rPr>
            </w:pPr>
            <w:r>
              <w:rPr>
                <w:rFonts w:asciiTheme="minorHAnsi" w:hAnsiTheme="minorHAnsi"/>
                <w:i/>
                <w:sz w:val="22"/>
                <w:szCs w:val="22"/>
              </w:rPr>
              <w:t>Guided reading should not be teaching new content, but rather giving time and support to getting scholars to attempt fluent reading and comprehension on an instructional text, with support from a teacher.</w:t>
            </w:r>
          </w:p>
          <w:p w14:paraId="58771A8E" w14:textId="2B54FA35" w:rsidR="00C45255" w:rsidRDefault="00637462" w:rsidP="005441BE">
            <w:pPr>
              <w:pStyle w:val="ListParagraph"/>
              <w:numPr>
                <w:ilvl w:val="0"/>
                <w:numId w:val="10"/>
              </w:numPr>
              <w:rPr>
                <w:rFonts w:asciiTheme="minorHAnsi" w:hAnsiTheme="minorHAnsi"/>
                <w:b/>
                <w:sz w:val="22"/>
                <w:szCs w:val="22"/>
              </w:rPr>
            </w:pPr>
            <w:r>
              <w:rPr>
                <w:rFonts w:asciiTheme="minorHAnsi" w:hAnsiTheme="minorHAnsi"/>
                <w:b/>
                <w:sz w:val="22"/>
                <w:szCs w:val="22"/>
              </w:rPr>
              <w:t>Teachers to need to support scholars to read fluently during GR.</w:t>
            </w:r>
          </w:p>
          <w:p w14:paraId="758241F2" w14:textId="579C792A" w:rsidR="00637462" w:rsidRPr="00637462" w:rsidRDefault="00637462" w:rsidP="00637462">
            <w:pPr>
              <w:pStyle w:val="ListParagraph"/>
              <w:rPr>
                <w:rFonts w:asciiTheme="minorHAnsi" w:hAnsiTheme="minorHAnsi"/>
                <w:i/>
                <w:sz w:val="22"/>
                <w:szCs w:val="22"/>
              </w:rPr>
            </w:pPr>
            <w:r>
              <w:rPr>
                <w:rFonts w:asciiTheme="minorHAnsi" w:hAnsiTheme="minorHAnsi"/>
                <w:i/>
                <w:sz w:val="22"/>
                <w:szCs w:val="22"/>
              </w:rPr>
              <w:t>We listen to scholars read during GR to assess their (accuracy, rate, prosody) as the temperature check on reading.  Pitfall – Teachers let scholars read dysfluently which makes it much more difficult to understand the text.</w:t>
            </w:r>
          </w:p>
          <w:p w14:paraId="31AA8377" w14:textId="29373808" w:rsidR="00637462" w:rsidRDefault="00637462" w:rsidP="005441BE">
            <w:pPr>
              <w:pStyle w:val="ListParagraph"/>
              <w:numPr>
                <w:ilvl w:val="0"/>
                <w:numId w:val="10"/>
              </w:numPr>
              <w:rPr>
                <w:rFonts w:asciiTheme="minorHAnsi" w:hAnsiTheme="minorHAnsi"/>
                <w:b/>
                <w:sz w:val="22"/>
                <w:szCs w:val="22"/>
              </w:rPr>
            </w:pPr>
            <w:r>
              <w:rPr>
                <w:rFonts w:asciiTheme="minorHAnsi" w:hAnsiTheme="minorHAnsi"/>
                <w:b/>
                <w:sz w:val="22"/>
                <w:szCs w:val="22"/>
              </w:rPr>
              <w:t>Teachers need to support scholar’s attempts to comprehend a text at a literal and inferential level.</w:t>
            </w:r>
          </w:p>
          <w:p w14:paraId="466D6352" w14:textId="31250F0E" w:rsidR="00637462" w:rsidRPr="00637462" w:rsidRDefault="00637462" w:rsidP="00637462">
            <w:pPr>
              <w:pStyle w:val="ListParagraph"/>
              <w:rPr>
                <w:rFonts w:asciiTheme="minorHAnsi" w:hAnsiTheme="minorHAnsi"/>
                <w:i/>
                <w:sz w:val="22"/>
                <w:szCs w:val="22"/>
              </w:rPr>
            </w:pPr>
            <w:r>
              <w:rPr>
                <w:rFonts w:asciiTheme="minorHAnsi" w:hAnsiTheme="minorHAnsi"/>
                <w:i/>
                <w:sz w:val="22"/>
                <w:szCs w:val="22"/>
              </w:rPr>
              <w:t xml:space="preserve">Scholars need help independently comprehending texts that are on their </w:t>
            </w:r>
            <w:r>
              <w:rPr>
                <w:rFonts w:asciiTheme="minorHAnsi" w:hAnsiTheme="minorHAnsi"/>
                <w:i/>
                <w:sz w:val="22"/>
                <w:szCs w:val="22"/>
              </w:rPr>
              <w:lastRenderedPageBreak/>
              <w:t>instructional level to help them build out ways to think about a text.</w:t>
            </w:r>
          </w:p>
          <w:p w14:paraId="01374B4F" w14:textId="6665118B" w:rsidR="00637462" w:rsidRDefault="00637462" w:rsidP="005441BE">
            <w:pPr>
              <w:pStyle w:val="ListParagraph"/>
              <w:numPr>
                <w:ilvl w:val="0"/>
                <w:numId w:val="10"/>
              </w:numPr>
              <w:rPr>
                <w:rFonts w:asciiTheme="minorHAnsi" w:hAnsiTheme="minorHAnsi"/>
                <w:b/>
                <w:sz w:val="22"/>
                <w:szCs w:val="22"/>
              </w:rPr>
            </w:pPr>
            <w:r>
              <w:rPr>
                <w:rFonts w:asciiTheme="minorHAnsi" w:hAnsiTheme="minorHAnsi"/>
                <w:b/>
                <w:sz w:val="22"/>
                <w:szCs w:val="22"/>
              </w:rPr>
              <w:t>Teachers need to support scholars in daily fluency practice.</w:t>
            </w:r>
          </w:p>
          <w:p w14:paraId="75BF609A" w14:textId="5EBB02B4" w:rsidR="00637462" w:rsidRDefault="00637462" w:rsidP="00637462">
            <w:pPr>
              <w:pStyle w:val="ListParagraph"/>
              <w:rPr>
                <w:rFonts w:asciiTheme="minorHAnsi" w:hAnsiTheme="minorHAnsi"/>
                <w:i/>
                <w:sz w:val="22"/>
                <w:szCs w:val="22"/>
              </w:rPr>
            </w:pPr>
            <w:r>
              <w:rPr>
                <w:rFonts w:asciiTheme="minorHAnsi" w:hAnsiTheme="minorHAnsi"/>
                <w:i/>
                <w:sz w:val="22"/>
                <w:szCs w:val="22"/>
              </w:rPr>
              <w:t>Scholars in intervention need practice reading grade level texts fluently to support this element of their reading development.</w:t>
            </w:r>
          </w:p>
          <w:p w14:paraId="0D231274" w14:textId="4581740E" w:rsidR="00CE4FF3" w:rsidRPr="002C2394" w:rsidRDefault="00CE4FF3" w:rsidP="002C2394">
            <w:pPr>
              <w:rPr>
                <w:rFonts w:asciiTheme="minorHAnsi" w:hAnsiTheme="minorHAnsi"/>
                <w:sz w:val="22"/>
                <w:szCs w:val="22"/>
              </w:rPr>
            </w:pPr>
          </w:p>
        </w:tc>
        <w:tc>
          <w:tcPr>
            <w:tcW w:w="5486" w:type="dxa"/>
            <w:gridSpan w:val="2"/>
          </w:tcPr>
          <w:p w14:paraId="15879F65" w14:textId="77777777" w:rsidR="00AD5D3B" w:rsidRDefault="00AD5D3B" w:rsidP="00AD5D3B">
            <w:pPr>
              <w:rPr>
                <w:rFonts w:asciiTheme="minorHAnsi" w:hAnsiTheme="minorHAnsi"/>
                <w:b/>
                <w:sz w:val="22"/>
                <w:szCs w:val="22"/>
              </w:rPr>
            </w:pPr>
            <w:r>
              <w:rPr>
                <w:rFonts w:asciiTheme="minorHAnsi" w:hAnsiTheme="minorHAnsi"/>
                <w:b/>
                <w:sz w:val="22"/>
                <w:szCs w:val="22"/>
              </w:rPr>
              <w:lastRenderedPageBreak/>
              <w:t>Potential Misunderstandings</w:t>
            </w:r>
          </w:p>
          <w:p w14:paraId="577EF30B" w14:textId="71BBFE6F" w:rsidR="00AD5D3B" w:rsidRPr="00F457A4" w:rsidRDefault="00F457A4" w:rsidP="005441BE">
            <w:pPr>
              <w:pStyle w:val="ListParagraph"/>
              <w:numPr>
                <w:ilvl w:val="0"/>
                <w:numId w:val="5"/>
              </w:numPr>
              <w:rPr>
                <w:rFonts w:asciiTheme="minorHAnsi" w:hAnsiTheme="minorHAnsi"/>
                <w:b/>
                <w:sz w:val="22"/>
                <w:szCs w:val="22"/>
              </w:rPr>
            </w:pPr>
            <w:r w:rsidRPr="00F457A4">
              <w:rPr>
                <w:rFonts w:asciiTheme="minorHAnsi" w:hAnsiTheme="minorHAnsi"/>
                <w:b/>
                <w:sz w:val="22"/>
                <w:szCs w:val="22"/>
              </w:rPr>
              <w:t>Guided reading is only a comprehension intervention</w:t>
            </w:r>
            <w:r w:rsidRPr="00F457A4">
              <w:rPr>
                <w:rFonts w:asciiTheme="minorHAnsi" w:hAnsiTheme="minorHAnsi"/>
                <w:sz w:val="22"/>
                <w:szCs w:val="22"/>
              </w:rPr>
              <w:t>.</w:t>
            </w:r>
          </w:p>
          <w:p w14:paraId="541CCC0E" w14:textId="24738C80" w:rsidR="00F457A4" w:rsidRPr="00F457A4" w:rsidRDefault="00F457A4" w:rsidP="00F457A4">
            <w:pPr>
              <w:pStyle w:val="ListParagraph"/>
              <w:rPr>
                <w:rFonts w:asciiTheme="minorHAnsi" w:hAnsiTheme="minorHAnsi"/>
                <w:i/>
                <w:sz w:val="22"/>
                <w:szCs w:val="22"/>
              </w:rPr>
            </w:pPr>
            <w:r>
              <w:rPr>
                <w:rFonts w:asciiTheme="minorHAnsi" w:hAnsiTheme="minorHAnsi"/>
                <w:i/>
                <w:sz w:val="22"/>
                <w:szCs w:val="22"/>
              </w:rPr>
              <w:t>Guided reading is primarily a comprehension support, and in order to comprehend well a big part of this is reading fluently first.  Scholars need to be able to independently read a text at 98% accuracy or higher.  This support SHOULD NOT be isolated to phonics.</w:t>
            </w:r>
          </w:p>
          <w:p w14:paraId="7FE1C4CA" w14:textId="77777777" w:rsidR="00F457A4" w:rsidRDefault="00F457A4" w:rsidP="005441BE">
            <w:pPr>
              <w:pStyle w:val="ListParagraph"/>
              <w:numPr>
                <w:ilvl w:val="0"/>
                <w:numId w:val="5"/>
              </w:numPr>
              <w:rPr>
                <w:rFonts w:asciiTheme="minorHAnsi" w:hAnsiTheme="minorHAnsi"/>
                <w:b/>
                <w:sz w:val="22"/>
                <w:szCs w:val="22"/>
              </w:rPr>
            </w:pPr>
            <w:r>
              <w:rPr>
                <w:rFonts w:asciiTheme="minorHAnsi" w:hAnsiTheme="minorHAnsi"/>
                <w:b/>
                <w:sz w:val="22"/>
                <w:szCs w:val="22"/>
              </w:rPr>
              <w:t>Guided reading can only be taught well by veteran teachers.</w:t>
            </w:r>
          </w:p>
          <w:p w14:paraId="39E1EC4A" w14:textId="5C3DD223" w:rsidR="00F457A4" w:rsidRPr="00F457A4" w:rsidRDefault="00F457A4" w:rsidP="00F457A4">
            <w:pPr>
              <w:pStyle w:val="ListParagraph"/>
              <w:rPr>
                <w:rFonts w:asciiTheme="minorHAnsi" w:hAnsiTheme="minorHAnsi"/>
                <w:i/>
                <w:sz w:val="22"/>
                <w:szCs w:val="22"/>
              </w:rPr>
            </w:pPr>
            <w:r>
              <w:rPr>
                <w:rFonts w:asciiTheme="minorHAnsi" w:hAnsiTheme="minorHAnsi"/>
                <w:i/>
                <w:sz w:val="22"/>
                <w:szCs w:val="22"/>
              </w:rPr>
              <w:t>Veteran teachers tend to be stronger at GR because of their attention to data and responding to scholars.  There are specific skills that any teacher can be proficient in quickly and will drive stronger reaching achievement.</w:t>
            </w:r>
          </w:p>
          <w:p w14:paraId="4AB37177" w14:textId="77777777" w:rsidR="00F457A4" w:rsidRDefault="00F457A4" w:rsidP="005441BE">
            <w:pPr>
              <w:pStyle w:val="ListParagraph"/>
              <w:numPr>
                <w:ilvl w:val="0"/>
                <w:numId w:val="5"/>
              </w:numPr>
              <w:rPr>
                <w:rFonts w:asciiTheme="minorHAnsi" w:hAnsiTheme="minorHAnsi"/>
                <w:b/>
                <w:sz w:val="22"/>
                <w:szCs w:val="22"/>
              </w:rPr>
            </w:pPr>
            <w:r>
              <w:rPr>
                <w:rFonts w:asciiTheme="minorHAnsi" w:hAnsiTheme="minorHAnsi"/>
                <w:b/>
                <w:sz w:val="22"/>
                <w:szCs w:val="22"/>
              </w:rPr>
              <w:t>Scholars who read at 98% accuracy on an instructional text, do not need fluency practice.</w:t>
            </w:r>
          </w:p>
          <w:p w14:paraId="23DBD914" w14:textId="303908DE" w:rsidR="00F457A4" w:rsidRPr="00F457A4" w:rsidRDefault="00F457A4" w:rsidP="00F457A4">
            <w:pPr>
              <w:pStyle w:val="ListParagraph"/>
              <w:rPr>
                <w:rFonts w:asciiTheme="minorHAnsi" w:hAnsiTheme="minorHAnsi"/>
                <w:i/>
                <w:sz w:val="22"/>
                <w:szCs w:val="22"/>
              </w:rPr>
            </w:pPr>
            <w:r>
              <w:rPr>
                <w:rFonts w:asciiTheme="minorHAnsi" w:hAnsiTheme="minorHAnsi"/>
                <w:i/>
                <w:sz w:val="22"/>
                <w:szCs w:val="22"/>
              </w:rPr>
              <w:t xml:space="preserve">False, scholars who read at this level of accuracy need a great deal of support in fluent reading (accuracy+rate+prosody).  This is usually the bridge to stronger independent reading and </w:t>
            </w:r>
            <w:r>
              <w:rPr>
                <w:rFonts w:asciiTheme="minorHAnsi" w:hAnsiTheme="minorHAnsi"/>
                <w:i/>
                <w:sz w:val="22"/>
                <w:szCs w:val="22"/>
              </w:rPr>
              <w:lastRenderedPageBreak/>
              <w:t>comprehension.  You can do fluency practice with all scholars grades 2+ on grade level texts.  The research is very clear here.</w:t>
            </w:r>
          </w:p>
        </w:tc>
      </w:tr>
      <w:tr w:rsidR="002C2394" w:rsidRPr="00E57B92" w14:paraId="4E4EB11D" w14:textId="77777777" w:rsidTr="002C2394">
        <w:trPr>
          <w:trHeight w:val="152"/>
        </w:trPr>
        <w:tc>
          <w:tcPr>
            <w:tcW w:w="10790" w:type="dxa"/>
            <w:gridSpan w:val="3"/>
          </w:tcPr>
          <w:p w14:paraId="3BED89B7" w14:textId="35E878BA" w:rsidR="002C2394" w:rsidRPr="006055BD" w:rsidRDefault="002C2394" w:rsidP="002C2394">
            <w:pPr>
              <w:rPr>
                <w:rFonts w:asciiTheme="minorHAnsi" w:hAnsiTheme="minorHAnsi"/>
                <w:sz w:val="22"/>
                <w:szCs w:val="22"/>
                <w:u w:val="single"/>
              </w:rPr>
            </w:pPr>
            <w:r w:rsidRPr="006055BD">
              <w:rPr>
                <w:rFonts w:asciiTheme="minorHAnsi" w:hAnsiTheme="minorHAnsi"/>
                <w:sz w:val="22"/>
                <w:szCs w:val="22"/>
                <w:u w:val="single"/>
              </w:rPr>
              <w:lastRenderedPageBreak/>
              <w:t>Framing</w:t>
            </w:r>
          </w:p>
          <w:p w14:paraId="393D0021" w14:textId="555EB1C4" w:rsidR="00057EF1" w:rsidRPr="00057EF1" w:rsidRDefault="00057EF1" w:rsidP="00057EF1">
            <w:pPr>
              <w:contextualSpacing/>
              <w:rPr>
                <w:b/>
                <w:bCs/>
                <w:i/>
                <w:color w:val="000000" w:themeColor="text1"/>
              </w:rPr>
            </w:pPr>
            <w:r w:rsidRPr="00057EF1">
              <w:rPr>
                <w:b/>
                <w:bCs/>
                <w:i/>
                <w:color w:val="000000" w:themeColor="text1"/>
              </w:rPr>
              <w:t>Where have we been?</w:t>
            </w:r>
          </w:p>
          <w:p w14:paraId="38BD2119" w14:textId="77777777" w:rsidR="002C2394" w:rsidRDefault="002C2394" w:rsidP="005441BE">
            <w:pPr>
              <w:pStyle w:val="ListParagraph"/>
              <w:numPr>
                <w:ilvl w:val="0"/>
                <w:numId w:val="11"/>
              </w:numPr>
              <w:contextualSpacing/>
              <w:rPr>
                <w:bCs/>
                <w:color w:val="000000" w:themeColor="text1"/>
              </w:rPr>
            </w:pPr>
            <w:r>
              <w:rPr>
                <w:bCs/>
                <w:color w:val="000000" w:themeColor="text1"/>
              </w:rPr>
              <w:t xml:space="preserve">Last year we focused our time on fluency and guided reading conferring.  </w:t>
            </w:r>
          </w:p>
          <w:p w14:paraId="4AAB7E8B" w14:textId="246B483D" w:rsidR="002C2394" w:rsidRDefault="002C2394" w:rsidP="005441BE">
            <w:pPr>
              <w:pStyle w:val="ListParagraph"/>
              <w:numPr>
                <w:ilvl w:val="0"/>
                <w:numId w:val="11"/>
              </w:numPr>
              <w:contextualSpacing/>
              <w:rPr>
                <w:bCs/>
                <w:color w:val="000000" w:themeColor="text1"/>
              </w:rPr>
            </w:pPr>
            <w:r>
              <w:rPr>
                <w:bCs/>
                <w:color w:val="000000" w:themeColor="text1"/>
              </w:rPr>
              <w:t>Because it was new our focus was on the WHAT to do rather than the HOW.</w:t>
            </w:r>
          </w:p>
          <w:p w14:paraId="06F43856" w14:textId="36C34678" w:rsidR="002C2394" w:rsidRDefault="002C2394" w:rsidP="005441BE">
            <w:pPr>
              <w:pStyle w:val="ListParagraph"/>
              <w:numPr>
                <w:ilvl w:val="0"/>
                <w:numId w:val="11"/>
              </w:numPr>
              <w:contextualSpacing/>
              <w:rPr>
                <w:bCs/>
                <w:color w:val="000000" w:themeColor="text1"/>
              </w:rPr>
            </w:pPr>
            <w:r>
              <w:rPr>
                <w:bCs/>
                <w:color w:val="000000" w:themeColor="text1"/>
              </w:rPr>
              <w:t>This past year, many schools tried fluency and GR in different ways and we learned a few lessons.</w:t>
            </w:r>
          </w:p>
          <w:p w14:paraId="451DB02A" w14:textId="22D4CB35" w:rsidR="002C2394" w:rsidRDefault="002C2394" w:rsidP="005441BE">
            <w:pPr>
              <w:pStyle w:val="ListParagraph"/>
              <w:numPr>
                <w:ilvl w:val="1"/>
                <w:numId w:val="11"/>
              </w:numPr>
              <w:contextualSpacing/>
              <w:rPr>
                <w:bCs/>
                <w:color w:val="000000" w:themeColor="text1"/>
              </w:rPr>
            </w:pPr>
            <w:r>
              <w:rPr>
                <w:bCs/>
                <w:color w:val="000000" w:themeColor="text1"/>
              </w:rPr>
              <w:t>Embedding fluency practice as part of GR works well and supports scholars reading development.</w:t>
            </w:r>
          </w:p>
          <w:p w14:paraId="58846633" w14:textId="77777777" w:rsidR="002C2394" w:rsidRDefault="002C2394" w:rsidP="005441BE">
            <w:pPr>
              <w:pStyle w:val="ListParagraph"/>
              <w:numPr>
                <w:ilvl w:val="1"/>
                <w:numId w:val="11"/>
              </w:numPr>
              <w:contextualSpacing/>
              <w:rPr>
                <w:bCs/>
                <w:color w:val="000000" w:themeColor="text1"/>
              </w:rPr>
            </w:pPr>
            <w:r>
              <w:rPr>
                <w:bCs/>
                <w:color w:val="000000" w:themeColor="text1"/>
              </w:rPr>
              <w:t>We need to hold scholars to fluent reading during GR and confer on it where needed.</w:t>
            </w:r>
          </w:p>
          <w:p w14:paraId="6025BA8A" w14:textId="48BC91B6" w:rsidR="002C2394" w:rsidRPr="002C2394" w:rsidRDefault="002C2394" w:rsidP="005441BE">
            <w:pPr>
              <w:pStyle w:val="ListParagraph"/>
              <w:numPr>
                <w:ilvl w:val="1"/>
                <w:numId w:val="11"/>
              </w:numPr>
              <w:contextualSpacing/>
              <w:rPr>
                <w:bCs/>
                <w:color w:val="000000" w:themeColor="text1"/>
              </w:rPr>
            </w:pPr>
            <w:r>
              <w:rPr>
                <w:bCs/>
                <w:color w:val="000000" w:themeColor="text1"/>
              </w:rPr>
              <w:t>Teachers of all skill level can confer on fluent reading and comprehension if they practice it and are coached to do so.</w:t>
            </w:r>
          </w:p>
          <w:p w14:paraId="22C905B4" w14:textId="6FE3FFE3" w:rsidR="002C2394" w:rsidRDefault="002C2394" w:rsidP="005441BE">
            <w:pPr>
              <w:pStyle w:val="ListParagraph"/>
              <w:numPr>
                <w:ilvl w:val="0"/>
                <w:numId w:val="11"/>
              </w:numPr>
              <w:contextualSpacing/>
              <w:rPr>
                <w:bCs/>
                <w:color w:val="000000" w:themeColor="text1"/>
              </w:rPr>
            </w:pPr>
            <w:r>
              <w:rPr>
                <w:bCs/>
                <w:color w:val="000000" w:themeColor="text1"/>
              </w:rPr>
              <w:t>This year, we want to ensure all GR teachers know how to execute fluency practice, fluency and comprehension conference with scholars.</w:t>
            </w:r>
          </w:p>
          <w:p w14:paraId="4A2D04FE" w14:textId="77777777" w:rsidR="002C2394" w:rsidRPr="00057EF1" w:rsidRDefault="002C2394" w:rsidP="00057EF1">
            <w:pPr>
              <w:rPr>
                <w:bCs/>
                <w:color w:val="000000" w:themeColor="text1"/>
              </w:rPr>
            </w:pPr>
          </w:p>
          <w:p w14:paraId="3C2571F8" w14:textId="77777777" w:rsidR="002C2394" w:rsidRPr="00A11BF1" w:rsidRDefault="002C2394" w:rsidP="002C2394">
            <w:pPr>
              <w:rPr>
                <w:b/>
                <w:bCs/>
                <w:i/>
                <w:color w:val="000000" w:themeColor="text1"/>
              </w:rPr>
            </w:pPr>
            <w:r w:rsidRPr="00A11BF1">
              <w:rPr>
                <w:b/>
                <w:bCs/>
                <w:i/>
                <w:color w:val="000000" w:themeColor="text1"/>
              </w:rPr>
              <w:t>Why are we focusing on this right now?</w:t>
            </w:r>
          </w:p>
          <w:p w14:paraId="03920DF1" w14:textId="20A74379" w:rsidR="002C2394" w:rsidRPr="00A11BF1" w:rsidRDefault="002C2394" w:rsidP="005441BE">
            <w:pPr>
              <w:pStyle w:val="ListParagraph"/>
              <w:numPr>
                <w:ilvl w:val="0"/>
                <w:numId w:val="11"/>
              </w:numPr>
              <w:spacing w:after="160" w:line="259" w:lineRule="auto"/>
              <w:contextualSpacing/>
              <w:rPr>
                <w:bCs/>
                <w:color w:val="000000" w:themeColor="text1"/>
              </w:rPr>
            </w:pPr>
            <w:r w:rsidRPr="00A11BF1">
              <w:rPr>
                <w:bCs/>
                <w:color w:val="000000" w:themeColor="text1"/>
              </w:rPr>
              <w:t xml:space="preserve">We are at a place where schools consistently have </w:t>
            </w:r>
            <w:r w:rsidR="00057EF1">
              <w:rPr>
                <w:bCs/>
                <w:color w:val="000000" w:themeColor="text1"/>
              </w:rPr>
              <w:t>reading intervention time for GR &amp; Fluency</w:t>
            </w:r>
            <w:r w:rsidRPr="00A11BF1">
              <w:rPr>
                <w:bCs/>
                <w:color w:val="000000" w:themeColor="text1"/>
              </w:rPr>
              <w:t xml:space="preserve">.  The structures are in place.  Also, the vast majority of schools use data </w:t>
            </w:r>
            <w:r w:rsidR="00057EF1">
              <w:rPr>
                <w:bCs/>
                <w:color w:val="000000" w:themeColor="text1"/>
              </w:rPr>
              <w:t>to determine which students are in which groups and observing and providing feedback on interventions</w:t>
            </w:r>
            <w:r w:rsidRPr="00A11BF1">
              <w:rPr>
                <w:bCs/>
                <w:color w:val="000000" w:themeColor="text1"/>
              </w:rPr>
              <w:t xml:space="preserve">.  </w:t>
            </w:r>
          </w:p>
          <w:p w14:paraId="2A52C029" w14:textId="2D6234CB" w:rsidR="002C2394" w:rsidRDefault="002C2394" w:rsidP="005441BE">
            <w:pPr>
              <w:pStyle w:val="ListParagraph"/>
              <w:numPr>
                <w:ilvl w:val="0"/>
                <w:numId w:val="11"/>
              </w:numPr>
              <w:spacing w:after="160" w:line="259" w:lineRule="auto"/>
              <w:contextualSpacing/>
              <w:rPr>
                <w:bCs/>
                <w:color w:val="000000" w:themeColor="text1"/>
              </w:rPr>
            </w:pPr>
            <w:r w:rsidRPr="00A11BF1">
              <w:rPr>
                <w:bCs/>
                <w:color w:val="000000" w:themeColor="text1"/>
              </w:rPr>
              <w:t xml:space="preserve">However, </w:t>
            </w:r>
            <w:r w:rsidR="00057EF1">
              <w:rPr>
                <w:bCs/>
                <w:color w:val="000000" w:themeColor="text1"/>
              </w:rPr>
              <w:t>when we observe scholars reading aloud or providing partial understanding of the text, we are not consistently able to get them the right level of support that over time leads to stronger independent readers.</w:t>
            </w:r>
          </w:p>
          <w:p w14:paraId="2B9025C4" w14:textId="04296F6A" w:rsidR="00057EF1" w:rsidRPr="00057EF1" w:rsidRDefault="00057EF1" w:rsidP="005441BE">
            <w:pPr>
              <w:pStyle w:val="ListParagraph"/>
              <w:numPr>
                <w:ilvl w:val="0"/>
                <w:numId w:val="11"/>
              </w:numPr>
              <w:spacing w:after="160" w:line="259" w:lineRule="auto"/>
              <w:contextualSpacing/>
              <w:rPr>
                <w:bCs/>
                <w:color w:val="000000" w:themeColor="text1"/>
              </w:rPr>
            </w:pPr>
            <w:r>
              <w:rPr>
                <w:bCs/>
                <w:color w:val="000000" w:themeColor="text1"/>
              </w:rPr>
              <w:t>What we’ve observed is that too often the level of support is mismatched or teachers lack the knowledge and skills to provide support in the moment when they see a scholar struggling to understand</w:t>
            </w:r>
            <w:r w:rsidR="002D5CB3">
              <w:rPr>
                <w:bCs/>
                <w:color w:val="000000" w:themeColor="text1"/>
              </w:rPr>
              <w:t xml:space="preserve"> or read fluently</w:t>
            </w:r>
            <w:r>
              <w:rPr>
                <w:bCs/>
                <w:color w:val="000000" w:themeColor="text1"/>
              </w:rPr>
              <w:t xml:space="preserve">.  We aren’t breaking it down or using BPQs effectively </w:t>
            </w:r>
            <w:r w:rsidR="002D5CB3">
              <w:rPr>
                <w:bCs/>
                <w:color w:val="000000" w:themeColor="text1"/>
              </w:rPr>
              <w:t xml:space="preserve">to </w:t>
            </w:r>
            <w:r>
              <w:rPr>
                <w:bCs/>
                <w:color w:val="000000" w:themeColor="text1"/>
              </w:rPr>
              <w:t>get a scholar there</w:t>
            </w:r>
            <w:r w:rsidR="002D5CB3">
              <w:rPr>
                <w:bCs/>
                <w:color w:val="000000" w:themeColor="text1"/>
              </w:rPr>
              <w:t xml:space="preserve"> and the scholar move from teacher-monitoring, to self-monitoring, to self-correcting to independent</w:t>
            </w:r>
            <w:r>
              <w:rPr>
                <w:bCs/>
                <w:color w:val="000000" w:themeColor="text1"/>
              </w:rPr>
              <w:t>.</w:t>
            </w:r>
          </w:p>
          <w:p w14:paraId="517CB202" w14:textId="77777777" w:rsidR="002C2394" w:rsidRPr="002D5CB3" w:rsidRDefault="002C2394" w:rsidP="002C2394">
            <w:pPr>
              <w:rPr>
                <w:b/>
                <w:bCs/>
                <w:i/>
                <w:color w:val="000000" w:themeColor="text1"/>
              </w:rPr>
            </w:pPr>
            <w:r w:rsidRPr="002D5CB3">
              <w:rPr>
                <w:b/>
                <w:bCs/>
                <w:i/>
                <w:color w:val="000000" w:themeColor="text1"/>
              </w:rPr>
              <w:t>How will we close this EXECUTION GAP?</w:t>
            </w:r>
          </w:p>
          <w:p w14:paraId="37C5D968" w14:textId="09FF7592" w:rsidR="002C2394" w:rsidRPr="00A11BF1" w:rsidRDefault="002C2394" w:rsidP="005441BE">
            <w:pPr>
              <w:pStyle w:val="ListParagraph"/>
              <w:numPr>
                <w:ilvl w:val="0"/>
                <w:numId w:val="11"/>
              </w:numPr>
              <w:spacing w:after="160" w:line="259" w:lineRule="auto"/>
              <w:contextualSpacing/>
              <w:rPr>
                <w:bCs/>
                <w:color w:val="000000" w:themeColor="text1"/>
              </w:rPr>
            </w:pPr>
            <w:r w:rsidRPr="00A11BF1">
              <w:rPr>
                <w:bCs/>
                <w:color w:val="000000" w:themeColor="text1"/>
              </w:rPr>
              <w:t xml:space="preserve">Therefore, this year we will focus on MODELLING and PRACTICE/DRILLS to directly address the </w:t>
            </w:r>
            <w:r w:rsidR="002D5CB3">
              <w:rPr>
                <w:bCs/>
                <w:color w:val="000000" w:themeColor="text1"/>
              </w:rPr>
              <w:t>execution gap.</w:t>
            </w:r>
            <w:r w:rsidRPr="00A11BF1">
              <w:rPr>
                <w:bCs/>
                <w:color w:val="000000" w:themeColor="text1"/>
              </w:rPr>
              <w:t xml:space="preserve">  </w:t>
            </w:r>
          </w:p>
          <w:p w14:paraId="3C324D16" w14:textId="79766ECC" w:rsidR="002C2394" w:rsidRPr="00A11BF1" w:rsidRDefault="002D5CB3" w:rsidP="005441BE">
            <w:pPr>
              <w:pStyle w:val="ListParagraph"/>
              <w:numPr>
                <w:ilvl w:val="0"/>
                <w:numId w:val="11"/>
              </w:numPr>
              <w:spacing w:after="160" w:line="259" w:lineRule="auto"/>
              <w:contextualSpacing/>
              <w:rPr>
                <w:bCs/>
                <w:color w:val="000000" w:themeColor="text1"/>
              </w:rPr>
            </w:pPr>
            <w:r>
              <w:rPr>
                <w:bCs/>
                <w:color w:val="000000" w:themeColor="text1"/>
              </w:rPr>
              <w:t>SSLs and Teachers</w:t>
            </w:r>
            <w:r w:rsidR="002C2394" w:rsidRPr="00A11BF1">
              <w:rPr>
                <w:bCs/>
                <w:color w:val="000000" w:themeColor="text1"/>
              </w:rPr>
              <w:t xml:space="preserve"> will be able to …</w:t>
            </w:r>
          </w:p>
          <w:p w14:paraId="375F1DF2" w14:textId="6500C50D" w:rsidR="002C2394" w:rsidRDefault="002D5CB3" w:rsidP="005441BE">
            <w:pPr>
              <w:pStyle w:val="ListParagraph"/>
              <w:numPr>
                <w:ilvl w:val="1"/>
                <w:numId w:val="11"/>
              </w:numPr>
              <w:spacing w:after="160" w:line="259" w:lineRule="auto"/>
              <w:contextualSpacing/>
              <w:rPr>
                <w:bCs/>
                <w:color w:val="000000" w:themeColor="text1"/>
              </w:rPr>
            </w:pPr>
            <w:r>
              <w:rPr>
                <w:bCs/>
                <w:color w:val="000000" w:themeColor="text1"/>
              </w:rPr>
              <w:t>Execute an effective and efficient fluency practice</w:t>
            </w:r>
            <w:r w:rsidR="002C2394" w:rsidRPr="00A11BF1">
              <w:rPr>
                <w:bCs/>
                <w:color w:val="000000" w:themeColor="text1"/>
              </w:rPr>
              <w:t>.</w:t>
            </w:r>
          </w:p>
          <w:p w14:paraId="6994801A" w14:textId="0103535F" w:rsidR="002D5CB3" w:rsidRPr="00A11BF1" w:rsidRDefault="002D5CB3" w:rsidP="005441BE">
            <w:pPr>
              <w:pStyle w:val="ListParagraph"/>
              <w:numPr>
                <w:ilvl w:val="1"/>
                <w:numId w:val="11"/>
              </w:numPr>
              <w:spacing w:after="160" w:line="259" w:lineRule="auto"/>
              <w:contextualSpacing/>
              <w:rPr>
                <w:bCs/>
                <w:color w:val="000000" w:themeColor="text1"/>
              </w:rPr>
            </w:pPr>
            <w:r>
              <w:rPr>
                <w:bCs/>
                <w:color w:val="000000" w:themeColor="text1"/>
              </w:rPr>
              <w:t>Execute an effective fluency and comprehension conference with the most common mistakes and misunderstandings that we see.</w:t>
            </w:r>
          </w:p>
          <w:p w14:paraId="570C9C69" w14:textId="77777777" w:rsidR="002C2394" w:rsidRPr="002D5CB3" w:rsidRDefault="002C2394" w:rsidP="002D5CB3">
            <w:pPr>
              <w:rPr>
                <w:rFonts w:asciiTheme="minorHAnsi" w:hAnsiTheme="minorHAnsi"/>
                <w:sz w:val="22"/>
                <w:szCs w:val="22"/>
              </w:rPr>
            </w:pPr>
          </w:p>
          <w:p w14:paraId="19D95DA2" w14:textId="039FDE0F" w:rsidR="002C2394" w:rsidRPr="006055BD" w:rsidRDefault="002D5CB3" w:rsidP="002C2394">
            <w:pPr>
              <w:rPr>
                <w:rFonts w:asciiTheme="minorHAnsi" w:hAnsiTheme="minorHAnsi"/>
                <w:sz w:val="22"/>
                <w:szCs w:val="22"/>
                <w:u w:val="single"/>
              </w:rPr>
            </w:pPr>
            <w:r>
              <w:rPr>
                <w:rFonts w:asciiTheme="minorHAnsi" w:hAnsiTheme="minorHAnsi"/>
                <w:sz w:val="22"/>
                <w:szCs w:val="22"/>
                <w:u w:val="single"/>
              </w:rPr>
              <w:t>Structure of GR</w:t>
            </w:r>
          </w:p>
          <w:p w14:paraId="1907EE39" w14:textId="05286514" w:rsidR="002C2394" w:rsidRDefault="002D5CB3" w:rsidP="005441BE">
            <w:pPr>
              <w:pStyle w:val="ListParagraph"/>
              <w:numPr>
                <w:ilvl w:val="0"/>
                <w:numId w:val="11"/>
              </w:numPr>
              <w:rPr>
                <w:rFonts w:asciiTheme="minorHAnsi" w:hAnsiTheme="minorHAnsi"/>
                <w:sz w:val="22"/>
                <w:szCs w:val="22"/>
              </w:rPr>
            </w:pPr>
            <w:r>
              <w:rPr>
                <w:rFonts w:asciiTheme="minorHAnsi" w:hAnsiTheme="minorHAnsi"/>
                <w:sz w:val="22"/>
                <w:szCs w:val="22"/>
              </w:rPr>
              <w:t>10 min. – Fluency Practice</w:t>
            </w:r>
          </w:p>
          <w:p w14:paraId="79BA75DF" w14:textId="6BB0DF79" w:rsidR="002D5CB3" w:rsidRDefault="002D5CB3" w:rsidP="005441BE">
            <w:pPr>
              <w:pStyle w:val="ListParagraph"/>
              <w:numPr>
                <w:ilvl w:val="0"/>
                <w:numId w:val="11"/>
              </w:numPr>
              <w:rPr>
                <w:rFonts w:asciiTheme="minorHAnsi" w:hAnsiTheme="minorHAnsi"/>
                <w:sz w:val="22"/>
                <w:szCs w:val="22"/>
              </w:rPr>
            </w:pPr>
            <w:r>
              <w:rPr>
                <w:rFonts w:asciiTheme="minorHAnsi" w:hAnsiTheme="minorHAnsi"/>
                <w:sz w:val="22"/>
                <w:szCs w:val="22"/>
              </w:rPr>
              <w:t>5 min. – Introduction</w:t>
            </w:r>
          </w:p>
          <w:p w14:paraId="64223C98" w14:textId="59EC000E" w:rsidR="002D5CB3" w:rsidRDefault="002D5CB3" w:rsidP="005441BE">
            <w:pPr>
              <w:pStyle w:val="ListParagraph"/>
              <w:numPr>
                <w:ilvl w:val="0"/>
                <w:numId w:val="11"/>
              </w:numPr>
              <w:rPr>
                <w:rFonts w:asciiTheme="minorHAnsi" w:hAnsiTheme="minorHAnsi"/>
                <w:sz w:val="22"/>
                <w:szCs w:val="22"/>
              </w:rPr>
            </w:pPr>
            <w:r>
              <w:rPr>
                <w:rFonts w:asciiTheme="minorHAnsi" w:hAnsiTheme="minorHAnsi"/>
                <w:sz w:val="22"/>
                <w:szCs w:val="22"/>
              </w:rPr>
              <w:t>20-25 min. – Conferring</w:t>
            </w:r>
          </w:p>
          <w:p w14:paraId="7B7A1472" w14:textId="3E44224E" w:rsidR="002D5CB3" w:rsidRDefault="002D5CB3" w:rsidP="005441BE">
            <w:pPr>
              <w:pStyle w:val="ListParagraph"/>
              <w:numPr>
                <w:ilvl w:val="0"/>
                <w:numId w:val="11"/>
              </w:numPr>
              <w:rPr>
                <w:rFonts w:asciiTheme="minorHAnsi" w:hAnsiTheme="minorHAnsi"/>
                <w:sz w:val="22"/>
                <w:szCs w:val="22"/>
              </w:rPr>
            </w:pPr>
            <w:r>
              <w:rPr>
                <w:rFonts w:asciiTheme="minorHAnsi" w:hAnsiTheme="minorHAnsi"/>
                <w:sz w:val="22"/>
                <w:szCs w:val="22"/>
              </w:rPr>
              <w:t>5 min. – Discussion</w:t>
            </w:r>
          </w:p>
          <w:p w14:paraId="4DCAF2ED" w14:textId="77777777" w:rsidR="002D5CB3" w:rsidRPr="002D5CB3" w:rsidRDefault="002D5CB3" w:rsidP="002D5CB3">
            <w:pPr>
              <w:pStyle w:val="ListParagraph"/>
              <w:rPr>
                <w:rFonts w:asciiTheme="minorHAnsi" w:hAnsiTheme="minorHAnsi"/>
                <w:sz w:val="22"/>
                <w:szCs w:val="22"/>
              </w:rPr>
            </w:pPr>
          </w:p>
          <w:p w14:paraId="604AB322" w14:textId="33CF97E7" w:rsidR="002C2394" w:rsidRPr="00EA1CD0" w:rsidRDefault="002D5CB3" w:rsidP="002C2394">
            <w:pPr>
              <w:rPr>
                <w:rFonts w:asciiTheme="minorHAnsi" w:hAnsiTheme="minorHAnsi"/>
                <w:sz w:val="22"/>
                <w:szCs w:val="22"/>
                <w:u w:val="single"/>
              </w:rPr>
            </w:pPr>
            <w:r>
              <w:rPr>
                <w:rFonts w:asciiTheme="minorHAnsi" w:hAnsiTheme="minorHAnsi"/>
                <w:sz w:val="22"/>
                <w:szCs w:val="22"/>
                <w:u w:val="single"/>
              </w:rPr>
              <w:lastRenderedPageBreak/>
              <w:t>Fluency Conferring</w:t>
            </w:r>
          </w:p>
          <w:p w14:paraId="317F125C" w14:textId="77777777" w:rsidR="002D5CB3" w:rsidRPr="002D5CB3" w:rsidRDefault="002D5CB3" w:rsidP="005441BE">
            <w:pPr>
              <w:pStyle w:val="ListParagraph"/>
              <w:numPr>
                <w:ilvl w:val="0"/>
                <w:numId w:val="11"/>
              </w:numPr>
              <w:rPr>
                <w:rFonts w:asciiTheme="minorHAnsi" w:hAnsiTheme="minorHAnsi"/>
                <w:sz w:val="22"/>
                <w:szCs w:val="22"/>
                <w:u w:val="single"/>
              </w:rPr>
            </w:pPr>
            <w:r>
              <w:rPr>
                <w:rFonts w:asciiTheme="minorHAnsi" w:hAnsiTheme="minorHAnsi"/>
                <w:sz w:val="22"/>
                <w:szCs w:val="22"/>
              </w:rPr>
              <w:t>Temperature check for reading.  Teacher listens to the scholar read a few times a week looking at accuracy, rate, and prosody.</w:t>
            </w:r>
          </w:p>
          <w:p w14:paraId="297A957C" w14:textId="6C1F2577" w:rsidR="002D5CB3" w:rsidRPr="0013350F" w:rsidRDefault="002D5CB3" w:rsidP="005441BE">
            <w:pPr>
              <w:pStyle w:val="ListParagraph"/>
              <w:numPr>
                <w:ilvl w:val="0"/>
                <w:numId w:val="11"/>
              </w:numPr>
              <w:rPr>
                <w:rFonts w:asciiTheme="minorHAnsi" w:hAnsiTheme="minorHAnsi"/>
                <w:sz w:val="22"/>
                <w:szCs w:val="22"/>
                <w:u w:val="single"/>
              </w:rPr>
            </w:pPr>
            <w:r>
              <w:rPr>
                <w:rFonts w:asciiTheme="minorHAnsi" w:hAnsiTheme="minorHAnsi"/>
                <w:sz w:val="22"/>
                <w:szCs w:val="22"/>
              </w:rPr>
              <w:t>Scholars make some common errors- suffix, vowel, irregular words, and syllable errors.</w:t>
            </w:r>
          </w:p>
          <w:p w14:paraId="2FA707F1" w14:textId="77777777" w:rsidR="0013350F" w:rsidRDefault="0013350F" w:rsidP="005441BE">
            <w:pPr>
              <w:numPr>
                <w:ilvl w:val="0"/>
                <w:numId w:val="11"/>
              </w:numPr>
              <w:textAlignment w:val="center"/>
              <w:rPr>
                <w:rFonts w:ascii="Calibri" w:hAnsi="Calibri"/>
                <w:color w:val="000000"/>
                <w:sz w:val="22"/>
                <w:szCs w:val="22"/>
              </w:rPr>
            </w:pPr>
            <w:r>
              <w:rPr>
                <w:rFonts w:ascii="Calibri" w:hAnsi="Calibri"/>
                <w:color w:val="000000"/>
                <w:sz w:val="22"/>
                <w:szCs w:val="22"/>
              </w:rPr>
              <w:t>Steps:</w:t>
            </w:r>
          </w:p>
          <w:p w14:paraId="46005039" w14:textId="71800028" w:rsidR="0013350F" w:rsidRDefault="0013350F" w:rsidP="005441BE">
            <w:pPr>
              <w:numPr>
                <w:ilvl w:val="1"/>
                <w:numId w:val="12"/>
              </w:numPr>
              <w:textAlignment w:val="center"/>
              <w:rPr>
                <w:rFonts w:ascii="Calibri" w:hAnsi="Calibri"/>
                <w:color w:val="000000"/>
                <w:sz w:val="22"/>
                <w:szCs w:val="22"/>
              </w:rPr>
            </w:pPr>
            <w:r>
              <w:rPr>
                <w:rFonts w:ascii="Calibri" w:hAnsi="Calibri"/>
                <w:color w:val="000000"/>
                <w:sz w:val="22"/>
                <w:szCs w:val="22"/>
              </w:rPr>
              <w:t>Notice Errors</w:t>
            </w:r>
          </w:p>
          <w:p w14:paraId="1512778C" w14:textId="77777777" w:rsidR="0013350F" w:rsidRDefault="0013350F" w:rsidP="005441BE">
            <w:pPr>
              <w:numPr>
                <w:ilvl w:val="1"/>
                <w:numId w:val="12"/>
              </w:numPr>
              <w:textAlignment w:val="center"/>
              <w:rPr>
                <w:rFonts w:ascii="Calibri" w:hAnsi="Calibri"/>
                <w:color w:val="000000"/>
                <w:sz w:val="22"/>
                <w:szCs w:val="22"/>
              </w:rPr>
            </w:pPr>
            <w:r>
              <w:rPr>
                <w:rFonts w:ascii="Calibri" w:hAnsi="Calibri"/>
                <w:color w:val="000000"/>
                <w:sz w:val="22"/>
                <w:szCs w:val="22"/>
              </w:rPr>
              <w:t>ID the root of the error</w:t>
            </w:r>
          </w:p>
          <w:p w14:paraId="0080EB5D" w14:textId="77777777" w:rsidR="0013350F" w:rsidRDefault="0013350F" w:rsidP="005441BE">
            <w:pPr>
              <w:numPr>
                <w:ilvl w:val="1"/>
                <w:numId w:val="12"/>
              </w:numPr>
              <w:textAlignment w:val="center"/>
              <w:rPr>
                <w:rFonts w:ascii="Calibri" w:hAnsi="Calibri"/>
                <w:color w:val="000000"/>
                <w:sz w:val="22"/>
                <w:szCs w:val="22"/>
              </w:rPr>
            </w:pPr>
            <w:r>
              <w:rPr>
                <w:rFonts w:ascii="Calibri" w:hAnsi="Calibri"/>
                <w:color w:val="000000"/>
                <w:sz w:val="22"/>
                <w:szCs w:val="22"/>
              </w:rPr>
              <w:t>Match with the appropriate prompt</w:t>
            </w:r>
          </w:p>
          <w:p w14:paraId="6CD1F66B" w14:textId="77777777" w:rsidR="0013350F" w:rsidRDefault="0013350F" w:rsidP="005441BE">
            <w:pPr>
              <w:numPr>
                <w:ilvl w:val="1"/>
                <w:numId w:val="12"/>
              </w:numPr>
              <w:textAlignment w:val="center"/>
              <w:rPr>
                <w:rFonts w:ascii="Calibri" w:hAnsi="Calibri"/>
                <w:color w:val="000000"/>
                <w:sz w:val="22"/>
                <w:szCs w:val="22"/>
              </w:rPr>
            </w:pPr>
            <w:r>
              <w:rPr>
                <w:rFonts w:ascii="Calibri" w:hAnsi="Calibri"/>
                <w:color w:val="000000"/>
                <w:sz w:val="22"/>
                <w:szCs w:val="22"/>
              </w:rPr>
              <w:t>Provide more at bats to reinforce or prompts in the same text</w:t>
            </w:r>
          </w:p>
          <w:p w14:paraId="01ED3474" w14:textId="4AEDD202" w:rsidR="002D5CB3" w:rsidRDefault="0013350F" w:rsidP="005441BE">
            <w:pPr>
              <w:numPr>
                <w:ilvl w:val="1"/>
                <w:numId w:val="12"/>
              </w:numPr>
              <w:textAlignment w:val="center"/>
              <w:rPr>
                <w:rFonts w:ascii="Calibri" w:hAnsi="Calibri"/>
                <w:color w:val="000000"/>
                <w:sz w:val="22"/>
                <w:szCs w:val="22"/>
              </w:rPr>
            </w:pPr>
            <w:r>
              <w:rPr>
                <w:rFonts w:ascii="Calibri" w:hAnsi="Calibri"/>
                <w:color w:val="000000"/>
                <w:sz w:val="22"/>
                <w:szCs w:val="22"/>
              </w:rPr>
              <w:t>Transfer the skill</w:t>
            </w:r>
          </w:p>
          <w:p w14:paraId="209E6DA5" w14:textId="77777777" w:rsidR="0013350F" w:rsidRPr="0013350F" w:rsidRDefault="0013350F" w:rsidP="0013350F">
            <w:pPr>
              <w:ind w:left="1440"/>
              <w:textAlignment w:val="center"/>
              <w:rPr>
                <w:rFonts w:ascii="Calibri" w:hAnsi="Calibri"/>
                <w:color w:val="000000"/>
                <w:sz w:val="22"/>
                <w:szCs w:val="22"/>
              </w:rPr>
            </w:pPr>
          </w:p>
          <w:p w14:paraId="6E3EA95E" w14:textId="770FBAD2" w:rsidR="002D5CB3" w:rsidRPr="00EA1CD0" w:rsidRDefault="002D5CB3" w:rsidP="002D5CB3">
            <w:pPr>
              <w:rPr>
                <w:rFonts w:asciiTheme="minorHAnsi" w:hAnsiTheme="minorHAnsi"/>
                <w:sz w:val="22"/>
                <w:szCs w:val="22"/>
                <w:u w:val="single"/>
              </w:rPr>
            </w:pPr>
            <w:r>
              <w:rPr>
                <w:rFonts w:asciiTheme="minorHAnsi" w:hAnsiTheme="minorHAnsi"/>
                <w:sz w:val="22"/>
                <w:szCs w:val="22"/>
                <w:u w:val="single"/>
              </w:rPr>
              <w:t>Comprehension Conferring</w:t>
            </w:r>
          </w:p>
          <w:p w14:paraId="1DB49A9E" w14:textId="77777777" w:rsidR="002D5CB3" w:rsidRPr="002D5CB3" w:rsidRDefault="002D5CB3" w:rsidP="005441BE">
            <w:pPr>
              <w:pStyle w:val="ListParagraph"/>
              <w:numPr>
                <w:ilvl w:val="0"/>
                <w:numId w:val="11"/>
              </w:numPr>
              <w:rPr>
                <w:rFonts w:asciiTheme="minorHAnsi" w:hAnsiTheme="minorHAnsi"/>
                <w:b/>
                <w:sz w:val="22"/>
                <w:szCs w:val="22"/>
              </w:rPr>
            </w:pPr>
            <w:r>
              <w:rPr>
                <w:rFonts w:asciiTheme="minorHAnsi" w:hAnsiTheme="minorHAnsi"/>
                <w:sz w:val="22"/>
                <w:szCs w:val="22"/>
              </w:rPr>
              <w:t>Listen to the scholars retell against your exemplar response</w:t>
            </w:r>
          </w:p>
          <w:p w14:paraId="1CB40D43" w14:textId="5BBDD4CA" w:rsidR="002D5CB3" w:rsidRPr="0013350F" w:rsidRDefault="002D5CB3" w:rsidP="005441BE">
            <w:pPr>
              <w:pStyle w:val="ListParagraph"/>
              <w:numPr>
                <w:ilvl w:val="1"/>
                <w:numId w:val="13"/>
              </w:numPr>
              <w:rPr>
                <w:rFonts w:asciiTheme="minorHAnsi" w:hAnsiTheme="minorHAnsi"/>
                <w:sz w:val="22"/>
                <w:szCs w:val="22"/>
              </w:rPr>
            </w:pPr>
            <w:r w:rsidRPr="0013350F">
              <w:rPr>
                <w:rFonts w:asciiTheme="minorHAnsi" w:hAnsiTheme="minorHAnsi"/>
                <w:sz w:val="22"/>
                <w:szCs w:val="22"/>
              </w:rPr>
              <w:t>Pinpoint misunderstanding</w:t>
            </w:r>
          </w:p>
          <w:p w14:paraId="21595F0F" w14:textId="77777777" w:rsidR="0013350F" w:rsidRDefault="002D5CB3" w:rsidP="005441BE">
            <w:pPr>
              <w:pStyle w:val="ListParagraph"/>
              <w:numPr>
                <w:ilvl w:val="1"/>
                <w:numId w:val="13"/>
              </w:numPr>
              <w:rPr>
                <w:rFonts w:asciiTheme="minorHAnsi" w:hAnsiTheme="minorHAnsi"/>
                <w:sz w:val="22"/>
                <w:szCs w:val="22"/>
              </w:rPr>
            </w:pPr>
            <w:r w:rsidRPr="0013350F">
              <w:rPr>
                <w:rFonts w:asciiTheme="minorHAnsi" w:hAnsiTheme="minorHAnsi"/>
                <w:sz w:val="22"/>
                <w:szCs w:val="22"/>
              </w:rPr>
              <w:t>Respond to the misunderstanding</w:t>
            </w:r>
          </w:p>
          <w:p w14:paraId="38D7EA92" w14:textId="7CA08D39" w:rsidR="002D5CB3" w:rsidRPr="0013350F" w:rsidRDefault="002D5CB3" w:rsidP="005441BE">
            <w:pPr>
              <w:pStyle w:val="ListParagraph"/>
              <w:numPr>
                <w:ilvl w:val="1"/>
                <w:numId w:val="13"/>
              </w:numPr>
              <w:rPr>
                <w:rFonts w:asciiTheme="minorHAnsi" w:hAnsiTheme="minorHAnsi"/>
                <w:sz w:val="22"/>
                <w:szCs w:val="22"/>
              </w:rPr>
            </w:pPr>
            <w:r w:rsidRPr="0013350F">
              <w:rPr>
                <w:rFonts w:asciiTheme="minorHAnsi" w:hAnsiTheme="minorHAnsi"/>
                <w:sz w:val="22"/>
                <w:szCs w:val="22"/>
              </w:rPr>
              <w:t>Transfer the skill</w:t>
            </w:r>
          </w:p>
        </w:tc>
      </w:tr>
      <w:tr w:rsidR="00AB1AF6" w:rsidRPr="00E57B92" w14:paraId="769B4D0F" w14:textId="77777777" w:rsidTr="002C2394">
        <w:trPr>
          <w:trHeight w:val="152"/>
        </w:trPr>
        <w:tc>
          <w:tcPr>
            <w:tcW w:w="10790" w:type="dxa"/>
            <w:gridSpan w:val="3"/>
          </w:tcPr>
          <w:p w14:paraId="2753F990" w14:textId="281D89C5" w:rsidR="00AB1AF6" w:rsidRDefault="00AD5D3B" w:rsidP="00E07F3D">
            <w:pPr>
              <w:rPr>
                <w:rFonts w:asciiTheme="minorHAnsi" w:hAnsiTheme="minorHAnsi"/>
                <w:b/>
                <w:sz w:val="22"/>
                <w:szCs w:val="22"/>
              </w:rPr>
            </w:pPr>
            <w:r>
              <w:rPr>
                <w:rFonts w:asciiTheme="minorHAnsi" w:hAnsiTheme="minorHAnsi"/>
                <w:b/>
                <w:sz w:val="22"/>
                <w:szCs w:val="22"/>
              </w:rPr>
              <w:lastRenderedPageBreak/>
              <w:t>AGENDA AT A GLANCE</w:t>
            </w:r>
          </w:p>
          <w:p w14:paraId="34230099" w14:textId="142C57ED" w:rsidR="00F61E8F" w:rsidRPr="00EE0D72" w:rsidRDefault="009B28FD" w:rsidP="005441BE">
            <w:pPr>
              <w:pStyle w:val="ListParagraph"/>
              <w:numPr>
                <w:ilvl w:val="0"/>
                <w:numId w:val="3"/>
              </w:numPr>
              <w:rPr>
                <w:rFonts w:asciiTheme="minorHAnsi" w:hAnsiTheme="minorHAnsi"/>
                <w:sz w:val="22"/>
                <w:szCs w:val="22"/>
              </w:rPr>
            </w:pPr>
            <w:r>
              <w:rPr>
                <w:rFonts w:asciiTheme="minorHAnsi" w:hAnsiTheme="minorHAnsi"/>
                <w:sz w:val="22"/>
                <w:szCs w:val="22"/>
              </w:rPr>
              <w:t>Reflection</w:t>
            </w:r>
            <w:r w:rsidR="00E44DC7">
              <w:rPr>
                <w:rFonts w:asciiTheme="minorHAnsi" w:hAnsiTheme="minorHAnsi"/>
                <w:sz w:val="22"/>
                <w:szCs w:val="22"/>
              </w:rPr>
              <w:t xml:space="preserve"> (5)</w:t>
            </w:r>
          </w:p>
          <w:p w14:paraId="41861F5C" w14:textId="0435E4A3" w:rsidR="00BA5501" w:rsidRPr="00EE0D72" w:rsidRDefault="009B28FD" w:rsidP="005441BE">
            <w:pPr>
              <w:pStyle w:val="CommentText"/>
              <w:numPr>
                <w:ilvl w:val="0"/>
                <w:numId w:val="3"/>
              </w:numPr>
              <w:rPr>
                <w:rFonts w:asciiTheme="minorHAnsi" w:hAnsiTheme="minorHAnsi"/>
                <w:sz w:val="22"/>
              </w:rPr>
            </w:pPr>
            <w:r>
              <w:rPr>
                <w:rFonts w:asciiTheme="minorHAnsi" w:hAnsiTheme="minorHAnsi"/>
                <w:sz w:val="22"/>
                <w:szCs w:val="22"/>
              </w:rPr>
              <w:t>Invest – Look at Data</w:t>
            </w:r>
            <w:r w:rsidR="00E44DC7">
              <w:rPr>
                <w:rFonts w:asciiTheme="minorHAnsi" w:hAnsiTheme="minorHAnsi"/>
                <w:sz w:val="22"/>
                <w:szCs w:val="22"/>
              </w:rPr>
              <w:t xml:space="preserve"> (10)</w:t>
            </w:r>
          </w:p>
          <w:p w14:paraId="3DDAC566" w14:textId="2290E3E9" w:rsidR="00E00F7A" w:rsidRPr="00EE0D72" w:rsidRDefault="00E00F7A" w:rsidP="005441BE">
            <w:pPr>
              <w:pStyle w:val="ListParagraph"/>
              <w:numPr>
                <w:ilvl w:val="0"/>
                <w:numId w:val="3"/>
              </w:numPr>
              <w:rPr>
                <w:rFonts w:asciiTheme="minorHAnsi" w:hAnsiTheme="minorHAnsi"/>
                <w:sz w:val="22"/>
                <w:szCs w:val="22"/>
              </w:rPr>
            </w:pPr>
            <w:r w:rsidRPr="00EE0D72">
              <w:rPr>
                <w:rFonts w:asciiTheme="minorHAnsi" w:hAnsiTheme="minorHAnsi"/>
                <w:sz w:val="22"/>
                <w:szCs w:val="22"/>
              </w:rPr>
              <w:t>Session Aims and Agenda</w:t>
            </w:r>
            <w:r w:rsidR="00E44DC7">
              <w:rPr>
                <w:rFonts w:asciiTheme="minorHAnsi" w:hAnsiTheme="minorHAnsi"/>
                <w:sz w:val="22"/>
                <w:szCs w:val="22"/>
              </w:rPr>
              <w:t xml:space="preserve"> (2) </w:t>
            </w:r>
          </w:p>
          <w:p w14:paraId="11F1FCAA" w14:textId="2B8418F1" w:rsidR="00EE0D72" w:rsidRPr="00EE0D72" w:rsidRDefault="00EE0D72" w:rsidP="005441BE">
            <w:pPr>
              <w:pStyle w:val="ListParagraph"/>
              <w:numPr>
                <w:ilvl w:val="0"/>
                <w:numId w:val="3"/>
              </w:numPr>
              <w:rPr>
                <w:rFonts w:asciiTheme="minorHAnsi" w:hAnsiTheme="minorHAnsi"/>
                <w:sz w:val="22"/>
                <w:szCs w:val="22"/>
              </w:rPr>
            </w:pPr>
            <w:r w:rsidRPr="00EE0D72">
              <w:rPr>
                <w:rFonts w:asciiTheme="minorHAnsi" w:hAnsiTheme="minorHAnsi"/>
                <w:sz w:val="22"/>
                <w:szCs w:val="22"/>
              </w:rPr>
              <w:t>Airtight Activity &amp; Key Points and Misunderstandings</w:t>
            </w:r>
            <w:r w:rsidR="00E44DC7">
              <w:rPr>
                <w:rFonts w:asciiTheme="minorHAnsi" w:hAnsiTheme="minorHAnsi"/>
                <w:sz w:val="22"/>
                <w:szCs w:val="22"/>
              </w:rPr>
              <w:t xml:space="preserve"> (20)</w:t>
            </w:r>
          </w:p>
          <w:p w14:paraId="46513F3B" w14:textId="05BDB158" w:rsidR="000F2D18" w:rsidRPr="00EE0D72" w:rsidRDefault="009B28FD" w:rsidP="005441BE">
            <w:pPr>
              <w:pStyle w:val="ListParagraph"/>
              <w:numPr>
                <w:ilvl w:val="0"/>
                <w:numId w:val="3"/>
              </w:numPr>
              <w:rPr>
                <w:rFonts w:asciiTheme="minorHAnsi" w:hAnsiTheme="minorHAnsi"/>
                <w:sz w:val="22"/>
                <w:szCs w:val="22"/>
              </w:rPr>
            </w:pPr>
            <w:r>
              <w:rPr>
                <w:rFonts w:asciiTheme="minorHAnsi" w:hAnsiTheme="minorHAnsi"/>
                <w:sz w:val="22"/>
                <w:szCs w:val="22"/>
              </w:rPr>
              <w:t>GR</w:t>
            </w:r>
            <w:r w:rsidR="000F2D18" w:rsidRPr="00EE0D72">
              <w:rPr>
                <w:rFonts w:asciiTheme="minorHAnsi" w:hAnsiTheme="minorHAnsi"/>
                <w:sz w:val="22"/>
                <w:szCs w:val="22"/>
              </w:rPr>
              <w:t xml:space="preserve"> – </w:t>
            </w:r>
            <w:r>
              <w:rPr>
                <w:rFonts w:asciiTheme="minorHAnsi" w:hAnsiTheme="minorHAnsi"/>
                <w:sz w:val="22"/>
                <w:szCs w:val="22"/>
              </w:rPr>
              <w:t>Fluency Practice</w:t>
            </w:r>
            <w:r w:rsidR="00E44DC7">
              <w:rPr>
                <w:rFonts w:asciiTheme="minorHAnsi" w:hAnsiTheme="minorHAnsi"/>
                <w:sz w:val="22"/>
                <w:szCs w:val="22"/>
              </w:rPr>
              <w:t xml:space="preserve"> (30)</w:t>
            </w:r>
          </w:p>
          <w:p w14:paraId="3444CA24" w14:textId="1DE7458E" w:rsidR="0055497F" w:rsidRPr="00EE0D72" w:rsidRDefault="00EE0D72" w:rsidP="005441BE">
            <w:pPr>
              <w:pStyle w:val="ListParagraph"/>
              <w:numPr>
                <w:ilvl w:val="1"/>
                <w:numId w:val="3"/>
              </w:numPr>
              <w:rPr>
                <w:rFonts w:asciiTheme="minorHAnsi" w:hAnsiTheme="minorHAnsi"/>
                <w:sz w:val="22"/>
                <w:szCs w:val="22"/>
              </w:rPr>
            </w:pPr>
            <w:r w:rsidRPr="00EE0D72">
              <w:rPr>
                <w:rFonts w:asciiTheme="minorHAnsi" w:hAnsiTheme="minorHAnsi"/>
                <w:sz w:val="22"/>
                <w:szCs w:val="22"/>
              </w:rPr>
              <w:t>Model</w:t>
            </w:r>
          </w:p>
          <w:p w14:paraId="2D0CD849" w14:textId="7A93D442" w:rsidR="0055497F" w:rsidRPr="00EE0D72" w:rsidRDefault="0055497F" w:rsidP="005441BE">
            <w:pPr>
              <w:pStyle w:val="ListParagraph"/>
              <w:numPr>
                <w:ilvl w:val="1"/>
                <w:numId w:val="3"/>
              </w:numPr>
              <w:rPr>
                <w:rFonts w:asciiTheme="minorHAnsi" w:hAnsiTheme="minorHAnsi"/>
                <w:sz w:val="22"/>
                <w:szCs w:val="22"/>
              </w:rPr>
            </w:pPr>
            <w:r w:rsidRPr="00EE0D72">
              <w:rPr>
                <w:rFonts w:asciiTheme="minorHAnsi" w:hAnsiTheme="minorHAnsi"/>
                <w:sz w:val="22"/>
                <w:szCs w:val="22"/>
              </w:rPr>
              <w:t>Practice Drill</w:t>
            </w:r>
          </w:p>
          <w:p w14:paraId="0C370B3D" w14:textId="2588A8EE" w:rsidR="002B6C0F" w:rsidRPr="00EE0D72" w:rsidRDefault="009B28FD" w:rsidP="005441BE">
            <w:pPr>
              <w:pStyle w:val="ListParagraph"/>
              <w:numPr>
                <w:ilvl w:val="0"/>
                <w:numId w:val="3"/>
              </w:numPr>
              <w:rPr>
                <w:rFonts w:asciiTheme="minorHAnsi" w:hAnsiTheme="minorHAnsi"/>
                <w:sz w:val="22"/>
                <w:szCs w:val="22"/>
              </w:rPr>
            </w:pPr>
            <w:r>
              <w:rPr>
                <w:rFonts w:asciiTheme="minorHAnsi" w:hAnsiTheme="minorHAnsi"/>
                <w:sz w:val="22"/>
                <w:szCs w:val="22"/>
              </w:rPr>
              <w:t>GR – Fluency Conferring</w:t>
            </w:r>
            <w:r w:rsidR="00E44DC7">
              <w:rPr>
                <w:rFonts w:asciiTheme="minorHAnsi" w:hAnsiTheme="minorHAnsi"/>
                <w:sz w:val="22"/>
                <w:szCs w:val="22"/>
              </w:rPr>
              <w:t xml:space="preserve"> (45)</w:t>
            </w:r>
          </w:p>
          <w:p w14:paraId="2DE177CA" w14:textId="43A3B972" w:rsidR="0055497F" w:rsidRPr="00EE0D72" w:rsidRDefault="00EE0D72" w:rsidP="005441BE">
            <w:pPr>
              <w:pStyle w:val="ListParagraph"/>
              <w:numPr>
                <w:ilvl w:val="1"/>
                <w:numId w:val="3"/>
              </w:numPr>
              <w:rPr>
                <w:rFonts w:asciiTheme="minorHAnsi" w:hAnsiTheme="minorHAnsi"/>
                <w:sz w:val="22"/>
                <w:szCs w:val="22"/>
              </w:rPr>
            </w:pPr>
            <w:r w:rsidRPr="00EE0D72">
              <w:rPr>
                <w:rFonts w:asciiTheme="minorHAnsi" w:hAnsiTheme="minorHAnsi"/>
                <w:sz w:val="22"/>
                <w:szCs w:val="22"/>
              </w:rPr>
              <w:t>Model</w:t>
            </w:r>
          </w:p>
          <w:p w14:paraId="6DE8387B" w14:textId="77777777" w:rsidR="0055497F" w:rsidRPr="00EE0D72" w:rsidRDefault="0055497F" w:rsidP="005441BE">
            <w:pPr>
              <w:pStyle w:val="ListParagraph"/>
              <w:numPr>
                <w:ilvl w:val="1"/>
                <w:numId w:val="3"/>
              </w:numPr>
              <w:rPr>
                <w:rFonts w:asciiTheme="minorHAnsi" w:hAnsiTheme="minorHAnsi"/>
                <w:sz w:val="22"/>
                <w:szCs w:val="22"/>
              </w:rPr>
            </w:pPr>
            <w:r w:rsidRPr="00EE0D72">
              <w:rPr>
                <w:rFonts w:asciiTheme="minorHAnsi" w:hAnsiTheme="minorHAnsi"/>
                <w:sz w:val="22"/>
                <w:szCs w:val="22"/>
              </w:rPr>
              <w:t>Practice Drill</w:t>
            </w:r>
          </w:p>
          <w:p w14:paraId="12F04F43" w14:textId="62CF8136" w:rsidR="009B28FD" w:rsidRPr="009B28FD" w:rsidRDefault="009B28FD" w:rsidP="005441BE">
            <w:pPr>
              <w:pStyle w:val="ListParagraph"/>
              <w:numPr>
                <w:ilvl w:val="0"/>
                <w:numId w:val="3"/>
              </w:numPr>
              <w:rPr>
                <w:rFonts w:asciiTheme="minorHAnsi" w:hAnsiTheme="minorHAnsi"/>
                <w:b/>
                <w:sz w:val="22"/>
                <w:szCs w:val="22"/>
              </w:rPr>
            </w:pPr>
            <w:r>
              <w:rPr>
                <w:rFonts w:asciiTheme="minorHAnsi" w:hAnsiTheme="minorHAnsi"/>
                <w:sz w:val="22"/>
                <w:szCs w:val="22"/>
              </w:rPr>
              <w:t>GR – Comprehension Conferring</w:t>
            </w:r>
            <w:r w:rsidR="00E44DC7">
              <w:rPr>
                <w:rFonts w:asciiTheme="minorHAnsi" w:hAnsiTheme="minorHAnsi"/>
                <w:sz w:val="22"/>
                <w:szCs w:val="22"/>
              </w:rPr>
              <w:t>(45)</w:t>
            </w:r>
          </w:p>
          <w:p w14:paraId="031DC057" w14:textId="2768766A" w:rsidR="00E44DC7" w:rsidRPr="00E44DC7" w:rsidRDefault="00E44DC7" w:rsidP="005441BE">
            <w:pPr>
              <w:pStyle w:val="ListParagraph"/>
              <w:numPr>
                <w:ilvl w:val="0"/>
                <w:numId w:val="3"/>
              </w:numPr>
              <w:rPr>
                <w:rFonts w:asciiTheme="minorHAnsi" w:hAnsiTheme="minorHAnsi"/>
                <w:b/>
                <w:sz w:val="22"/>
                <w:szCs w:val="22"/>
              </w:rPr>
            </w:pPr>
            <w:r>
              <w:rPr>
                <w:rFonts w:asciiTheme="minorHAnsi" w:hAnsiTheme="minorHAnsi"/>
                <w:sz w:val="22"/>
                <w:szCs w:val="22"/>
              </w:rPr>
              <w:t>Applying to your Context (15)</w:t>
            </w:r>
          </w:p>
          <w:p w14:paraId="04777A4B" w14:textId="310E0D37" w:rsidR="00171322" w:rsidRPr="00BC1165" w:rsidRDefault="006E1D7A" w:rsidP="005441BE">
            <w:pPr>
              <w:pStyle w:val="ListParagraph"/>
              <w:numPr>
                <w:ilvl w:val="0"/>
                <w:numId w:val="3"/>
              </w:numPr>
              <w:rPr>
                <w:rFonts w:asciiTheme="minorHAnsi" w:hAnsiTheme="minorHAnsi"/>
                <w:b/>
                <w:sz w:val="22"/>
                <w:szCs w:val="22"/>
              </w:rPr>
            </w:pPr>
            <w:r w:rsidRPr="00EE0D72">
              <w:rPr>
                <w:rFonts w:asciiTheme="minorHAnsi" w:hAnsiTheme="minorHAnsi"/>
                <w:sz w:val="22"/>
                <w:szCs w:val="22"/>
              </w:rPr>
              <w:t>Reflection &amp; Closing</w:t>
            </w:r>
            <w:r w:rsidR="00E44DC7">
              <w:rPr>
                <w:rFonts w:asciiTheme="minorHAnsi" w:hAnsiTheme="minorHAnsi"/>
                <w:sz w:val="22"/>
                <w:szCs w:val="22"/>
              </w:rPr>
              <w:t xml:space="preserve"> (5)</w:t>
            </w:r>
          </w:p>
        </w:tc>
      </w:tr>
      <w:tr w:rsidR="00A26586" w:rsidRPr="00E57B92" w14:paraId="6CFA9A09" w14:textId="77777777" w:rsidTr="002C2394">
        <w:tc>
          <w:tcPr>
            <w:tcW w:w="10790" w:type="dxa"/>
            <w:gridSpan w:val="3"/>
            <w:shd w:val="clear" w:color="auto" w:fill="CCCCCC"/>
          </w:tcPr>
          <w:p w14:paraId="3EE83308" w14:textId="77777777" w:rsidR="00A26586" w:rsidRPr="00E57B92" w:rsidRDefault="00A26586" w:rsidP="004343E3">
            <w:pPr>
              <w:rPr>
                <w:rFonts w:asciiTheme="minorHAnsi" w:hAnsiTheme="minorHAnsi" w:cs="Arial"/>
                <w:b/>
                <w:sz w:val="22"/>
                <w:szCs w:val="22"/>
              </w:rPr>
            </w:pPr>
          </w:p>
        </w:tc>
      </w:tr>
      <w:tr w:rsidR="00A26586" w:rsidRPr="00E57B92" w14:paraId="09FC671C" w14:textId="77777777" w:rsidTr="002C2394">
        <w:tc>
          <w:tcPr>
            <w:tcW w:w="5556" w:type="dxa"/>
            <w:gridSpan w:val="2"/>
          </w:tcPr>
          <w:p w14:paraId="64F44D31" w14:textId="77777777" w:rsidR="00A26586" w:rsidRPr="00E57B92" w:rsidRDefault="00A26586" w:rsidP="004343E3">
            <w:pPr>
              <w:rPr>
                <w:rFonts w:asciiTheme="minorHAnsi" w:hAnsiTheme="minorHAnsi" w:cs="Arial"/>
                <w:b/>
                <w:i/>
                <w:sz w:val="22"/>
                <w:szCs w:val="22"/>
              </w:rPr>
            </w:pPr>
            <w:r w:rsidRPr="00E57B92">
              <w:rPr>
                <w:rFonts w:asciiTheme="minorHAnsi" w:hAnsiTheme="minorHAnsi" w:cs="Arial"/>
                <w:b/>
                <w:i/>
                <w:sz w:val="22"/>
                <w:szCs w:val="22"/>
              </w:rPr>
              <w:t>Materials</w:t>
            </w:r>
          </w:p>
        </w:tc>
        <w:tc>
          <w:tcPr>
            <w:tcW w:w="5234" w:type="dxa"/>
          </w:tcPr>
          <w:p w14:paraId="0B424FCF" w14:textId="77777777" w:rsidR="00A26586" w:rsidRPr="00E57B92" w:rsidRDefault="00A26586" w:rsidP="004343E3">
            <w:pPr>
              <w:rPr>
                <w:rFonts w:asciiTheme="minorHAnsi" w:hAnsiTheme="minorHAnsi" w:cs="Arial"/>
                <w:b/>
                <w:i/>
                <w:sz w:val="22"/>
                <w:szCs w:val="22"/>
              </w:rPr>
            </w:pPr>
            <w:r w:rsidRPr="00E57B92">
              <w:rPr>
                <w:rFonts w:asciiTheme="minorHAnsi" w:hAnsiTheme="minorHAnsi" w:cs="Arial"/>
                <w:b/>
                <w:i/>
                <w:sz w:val="22"/>
                <w:szCs w:val="22"/>
              </w:rPr>
              <w:t>Assessment &amp; Follow-up</w:t>
            </w:r>
          </w:p>
        </w:tc>
      </w:tr>
      <w:tr w:rsidR="00B96A80" w:rsidRPr="00CD366C" w14:paraId="5B7E6174" w14:textId="77777777" w:rsidTr="002C2394">
        <w:trPr>
          <w:trHeight w:val="2987"/>
        </w:trPr>
        <w:tc>
          <w:tcPr>
            <w:tcW w:w="5556" w:type="dxa"/>
            <w:gridSpan w:val="2"/>
          </w:tcPr>
          <w:p w14:paraId="7B1EAE95" w14:textId="38045A10" w:rsidR="00B96A80" w:rsidRDefault="00B96A80" w:rsidP="005441BE">
            <w:pPr>
              <w:pStyle w:val="ListParagraph"/>
              <w:numPr>
                <w:ilvl w:val="0"/>
                <w:numId w:val="4"/>
              </w:numPr>
              <w:rPr>
                <w:rFonts w:asciiTheme="minorHAnsi" w:hAnsiTheme="minorHAnsi"/>
                <w:sz w:val="22"/>
                <w:szCs w:val="22"/>
              </w:rPr>
            </w:pPr>
            <w:r>
              <w:rPr>
                <w:rFonts w:asciiTheme="minorHAnsi" w:hAnsiTheme="minorHAnsi"/>
                <w:sz w:val="22"/>
                <w:szCs w:val="22"/>
              </w:rPr>
              <w:t>Drill Packet for Participants</w:t>
            </w:r>
          </w:p>
          <w:p w14:paraId="19FFDA0D" w14:textId="075CEE15" w:rsidR="00B96A80" w:rsidRDefault="00B96A80" w:rsidP="005441BE">
            <w:pPr>
              <w:pStyle w:val="ListParagraph"/>
              <w:numPr>
                <w:ilvl w:val="0"/>
                <w:numId w:val="4"/>
              </w:numPr>
              <w:rPr>
                <w:rFonts w:asciiTheme="minorHAnsi" w:hAnsiTheme="minorHAnsi"/>
                <w:sz w:val="22"/>
                <w:szCs w:val="22"/>
              </w:rPr>
            </w:pPr>
            <w:r>
              <w:rPr>
                <w:rFonts w:asciiTheme="minorHAnsi" w:hAnsiTheme="minorHAnsi"/>
                <w:sz w:val="22"/>
                <w:szCs w:val="22"/>
              </w:rPr>
              <w:t>Facilitator Drill packet &amp; model scripts</w:t>
            </w:r>
          </w:p>
          <w:p w14:paraId="58193A74" w14:textId="77777777" w:rsidR="00B96A80" w:rsidRDefault="00B96A80" w:rsidP="005441BE">
            <w:pPr>
              <w:pStyle w:val="ListParagraph"/>
              <w:numPr>
                <w:ilvl w:val="0"/>
                <w:numId w:val="4"/>
              </w:numPr>
              <w:rPr>
                <w:rFonts w:asciiTheme="minorHAnsi" w:hAnsiTheme="minorHAnsi"/>
                <w:sz w:val="22"/>
                <w:szCs w:val="22"/>
              </w:rPr>
            </w:pPr>
            <w:r>
              <w:rPr>
                <w:rFonts w:asciiTheme="minorHAnsi" w:hAnsiTheme="minorHAnsi"/>
                <w:sz w:val="22"/>
                <w:szCs w:val="22"/>
              </w:rPr>
              <w:t>Cheat Sheet</w:t>
            </w:r>
          </w:p>
          <w:p w14:paraId="057BF1BF" w14:textId="77777777" w:rsidR="00B96A80" w:rsidRDefault="00B96A80" w:rsidP="005441BE">
            <w:pPr>
              <w:pStyle w:val="ListParagraph"/>
              <w:numPr>
                <w:ilvl w:val="0"/>
                <w:numId w:val="4"/>
              </w:numPr>
              <w:rPr>
                <w:rFonts w:asciiTheme="minorHAnsi" w:hAnsiTheme="minorHAnsi"/>
                <w:sz w:val="22"/>
                <w:szCs w:val="22"/>
              </w:rPr>
            </w:pPr>
            <w:r>
              <w:rPr>
                <w:rFonts w:asciiTheme="minorHAnsi" w:hAnsiTheme="minorHAnsi"/>
                <w:sz w:val="22"/>
                <w:szCs w:val="22"/>
              </w:rPr>
              <w:t>Bell</w:t>
            </w:r>
          </w:p>
          <w:p w14:paraId="37696C2D" w14:textId="77777777" w:rsidR="00B96A80" w:rsidRDefault="00B96A80" w:rsidP="005441BE">
            <w:pPr>
              <w:pStyle w:val="ListParagraph"/>
              <w:numPr>
                <w:ilvl w:val="0"/>
                <w:numId w:val="4"/>
              </w:numPr>
              <w:rPr>
                <w:rFonts w:asciiTheme="minorHAnsi" w:hAnsiTheme="minorHAnsi"/>
                <w:sz w:val="22"/>
                <w:szCs w:val="22"/>
              </w:rPr>
            </w:pPr>
            <w:r>
              <w:rPr>
                <w:rFonts w:asciiTheme="minorHAnsi" w:hAnsiTheme="minorHAnsi"/>
                <w:sz w:val="22"/>
                <w:szCs w:val="22"/>
              </w:rPr>
              <w:t>PPT deck</w:t>
            </w:r>
          </w:p>
          <w:p w14:paraId="43E80B3F" w14:textId="77777777" w:rsidR="00B96A80" w:rsidRDefault="00B96A80" w:rsidP="005441BE">
            <w:pPr>
              <w:pStyle w:val="ListParagraph"/>
              <w:numPr>
                <w:ilvl w:val="0"/>
                <w:numId w:val="4"/>
              </w:numPr>
              <w:rPr>
                <w:rFonts w:asciiTheme="minorHAnsi" w:hAnsiTheme="minorHAnsi"/>
                <w:sz w:val="22"/>
                <w:szCs w:val="22"/>
              </w:rPr>
            </w:pPr>
            <w:r>
              <w:rPr>
                <w:rFonts w:asciiTheme="minorHAnsi" w:hAnsiTheme="minorHAnsi"/>
                <w:sz w:val="22"/>
                <w:szCs w:val="22"/>
              </w:rPr>
              <w:t>Video/Role play scripts</w:t>
            </w:r>
          </w:p>
          <w:p w14:paraId="3EB5BBFE" w14:textId="77777777" w:rsidR="00B96A80" w:rsidRDefault="00B96A80" w:rsidP="005441BE">
            <w:pPr>
              <w:pStyle w:val="ListParagraph"/>
              <w:numPr>
                <w:ilvl w:val="0"/>
                <w:numId w:val="4"/>
              </w:numPr>
              <w:rPr>
                <w:rFonts w:asciiTheme="minorHAnsi" w:hAnsiTheme="minorHAnsi"/>
                <w:sz w:val="22"/>
                <w:szCs w:val="22"/>
              </w:rPr>
            </w:pPr>
            <w:r>
              <w:rPr>
                <w:rFonts w:asciiTheme="minorHAnsi" w:hAnsiTheme="minorHAnsi"/>
                <w:sz w:val="22"/>
                <w:szCs w:val="22"/>
              </w:rPr>
              <w:t>Guided Notes packet</w:t>
            </w:r>
          </w:p>
          <w:p w14:paraId="4B4789ED" w14:textId="5CF9C7CD" w:rsidR="00B96A80" w:rsidRPr="009F7165" w:rsidRDefault="00B96A80" w:rsidP="005441BE">
            <w:pPr>
              <w:pStyle w:val="ListParagraph"/>
              <w:numPr>
                <w:ilvl w:val="0"/>
                <w:numId w:val="4"/>
              </w:numPr>
              <w:rPr>
                <w:rFonts w:asciiTheme="minorHAnsi" w:hAnsiTheme="minorHAnsi"/>
                <w:sz w:val="22"/>
                <w:szCs w:val="22"/>
              </w:rPr>
            </w:pPr>
            <w:r>
              <w:rPr>
                <w:rFonts w:asciiTheme="minorHAnsi" w:hAnsiTheme="minorHAnsi"/>
                <w:sz w:val="22"/>
                <w:szCs w:val="22"/>
              </w:rPr>
              <w:t>Room to move around/practice</w:t>
            </w:r>
          </w:p>
        </w:tc>
        <w:tc>
          <w:tcPr>
            <w:tcW w:w="5234" w:type="dxa"/>
          </w:tcPr>
          <w:p w14:paraId="66A94AB6" w14:textId="0DE03E2C" w:rsidR="00E44DC7" w:rsidRDefault="00E44DC7" w:rsidP="00B808B1">
            <w:pPr>
              <w:rPr>
                <w:rFonts w:asciiTheme="minorHAnsi" w:hAnsiTheme="minorHAnsi"/>
                <w:b/>
                <w:sz w:val="22"/>
                <w:szCs w:val="22"/>
              </w:rPr>
            </w:pPr>
            <w:r>
              <w:rPr>
                <w:rFonts w:asciiTheme="minorHAnsi" w:hAnsiTheme="minorHAnsi"/>
                <w:b/>
                <w:sz w:val="22"/>
                <w:szCs w:val="22"/>
              </w:rPr>
              <w:t>Assessment: ?</w:t>
            </w:r>
          </w:p>
          <w:p w14:paraId="625D0B71" w14:textId="77777777" w:rsidR="00B96A80" w:rsidRPr="009B28FD" w:rsidRDefault="00B96A80" w:rsidP="00B808B1">
            <w:pPr>
              <w:rPr>
                <w:rFonts w:asciiTheme="minorHAnsi" w:hAnsiTheme="minorHAnsi"/>
                <w:b/>
                <w:sz w:val="22"/>
                <w:szCs w:val="22"/>
              </w:rPr>
            </w:pPr>
            <w:r w:rsidRPr="009B28FD">
              <w:rPr>
                <w:rFonts w:asciiTheme="minorHAnsi" w:hAnsiTheme="minorHAnsi"/>
                <w:b/>
                <w:sz w:val="22"/>
                <w:szCs w:val="22"/>
              </w:rPr>
              <w:t>Follow-up by Principals &amp; Deans (dates):</w:t>
            </w:r>
          </w:p>
          <w:p w14:paraId="268CDBBF" w14:textId="0864889D" w:rsidR="00B96A80" w:rsidRDefault="009B28FD" w:rsidP="005441BE">
            <w:pPr>
              <w:pStyle w:val="ListParagraph"/>
              <w:numPr>
                <w:ilvl w:val="0"/>
                <w:numId w:val="4"/>
              </w:numPr>
              <w:rPr>
                <w:rFonts w:asciiTheme="minorHAnsi" w:hAnsiTheme="minorHAnsi"/>
                <w:sz w:val="22"/>
                <w:szCs w:val="22"/>
              </w:rPr>
            </w:pPr>
            <w:r>
              <w:rPr>
                <w:rFonts w:asciiTheme="minorHAnsi" w:hAnsiTheme="minorHAnsi"/>
                <w:sz w:val="22"/>
                <w:szCs w:val="22"/>
              </w:rPr>
              <w:t>By 7/31, Academic Intervention Owner will share with their TSS point person who they need to train during ATT at school sites.</w:t>
            </w:r>
          </w:p>
          <w:p w14:paraId="1D1FE594" w14:textId="5EF03A00" w:rsidR="009B28FD" w:rsidRDefault="009B28FD" w:rsidP="005441BE">
            <w:pPr>
              <w:pStyle w:val="ListParagraph"/>
              <w:numPr>
                <w:ilvl w:val="0"/>
                <w:numId w:val="4"/>
              </w:numPr>
              <w:rPr>
                <w:rFonts w:asciiTheme="minorHAnsi" w:hAnsiTheme="minorHAnsi"/>
                <w:sz w:val="22"/>
                <w:szCs w:val="22"/>
              </w:rPr>
            </w:pPr>
            <w:r>
              <w:rPr>
                <w:rFonts w:asciiTheme="minorHAnsi" w:hAnsiTheme="minorHAnsi"/>
                <w:sz w:val="22"/>
                <w:szCs w:val="22"/>
              </w:rPr>
              <w:t>By 7/31, Academic Intervention Owner will share with their TSS point person if they will use the in-person or computer based training.</w:t>
            </w:r>
          </w:p>
          <w:p w14:paraId="79472CA5" w14:textId="70755041" w:rsidR="00E44DC7" w:rsidRDefault="00E44DC7" w:rsidP="005441BE">
            <w:pPr>
              <w:pStyle w:val="ListParagraph"/>
              <w:numPr>
                <w:ilvl w:val="0"/>
                <w:numId w:val="4"/>
              </w:numPr>
              <w:rPr>
                <w:rFonts w:asciiTheme="minorHAnsi" w:hAnsiTheme="minorHAnsi"/>
                <w:sz w:val="22"/>
                <w:szCs w:val="22"/>
              </w:rPr>
            </w:pPr>
            <w:r>
              <w:rPr>
                <w:rFonts w:asciiTheme="minorHAnsi" w:hAnsiTheme="minorHAnsi"/>
                <w:sz w:val="22"/>
                <w:szCs w:val="22"/>
              </w:rPr>
              <w:t>August/September, TSS Point People attend I person training and track online training.</w:t>
            </w:r>
          </w:p>
          <w:p w14:paraId="40EDF19C" w14:textId="6F3BEE69" w:rsidR="009B28FD" w:rsidRDefault="009B28FD" w:rsidP="005441BE">
            <w:pPr>
              <w:pStyle w:val="ListParagraph"/>
              <w:numPr>
                <w:ilvl w:val="0"/>
                <w:numId w:val="4"/>
              </w:numPr>
              <w:rPr>
                <w:rFonts w:asciiTheme="minorHAnsi" w:hAnsiTheme="minorHAnsi"/>
                <w:sz w:val="22"/>
                <w:szCs w:val="22"/>
              </w:rPr>
            </w:pPr>
            <w:r>
              <w:rPr>
                <w:rFonts w:asciiTheme="minorHAnsi" w:hAnsiTheme="minorHAnsi"/>
                <w:sz w:val="22"/>
                <w:szCs w:val="22"/>
              </w:rPr>
              <w:t xml:space="preserve">By 9/15, Academic Intervention </w:t>
            </w:r>
            <w:r w:rsidR="00E44DC7">
              <w:rPr>
                <w:rFonts w:asciiTheme="minorHAnsi" w:hAnsiTheme="minorHAnsi"/>
                <w:sz w:val="22"/>
                <w:szCs w:val="22"/>
              </w:rPr>
              <w:t>Owner will train all GR teachers, and create focus areas for coaching.</w:t>
            </w:r>
          </w:p>
          <w:p w14:paraId="6D938BD0" w14:textId="1D69A762" w:rsidR="00E44DC7" w:rsidRDefault="00E44DC7" w:rsidP="005441BE">
            <w:pPr>
              <w:pStyle w:val="ListParagraph"/>
              <w:numPr>
                <w:ilvl w:val="0"/>
                <w:numId w:val="4"/>
              </w:numPr>
              <w:rPr>
                <w:rFonts w:asciiTheme="minorHAnsi" w:hAnsiTheme="minorHAnsi"/>
                <w:sz w:val="22"/>
                <w:szCs w:val="22"/>
              </w:rPr>
            </w:pPr>
            <w:r>
              <w:rPr>
                <w:rFonts w:asciiTheme="minorHAnsi" w:hAnsiTheme="minorHAnsi"/>
                <w:sz w:val="22"/>
                <w:szCs w:val="22"/>
              </w:rPr>
              <w:t>By 9/30, TSS Point People, follow-up with Academic Intervention Owner on coaching plans and training follow-up</w:t>
            </w:r>
          </w:p>
          <w:p w14:paraId="4C2250B1" w14:textId="1D45402B" w:rsidR="00B96A80" w:rsidRPr="00CD366C" w:rsidRDefault="00B96A80" w:rsidP="005E62D4">
            <w:pPr>
              <w:rPr>
                <w:rFonts w:asciiTheme="minorHAnsi" w:hAnsiTheme="minorHAnsi"/>
                <w:sz w:val="22"/>
                <w:szCs w:val="22"/>
              </w:rPr>
            </w:pPr>
          </w:p>
        </w:tc>
      </w:tr>
      <w:tr w:rsidR="00E44DC7" w:rsidRPr="00E57B92" w14:paraId="7E80248F" w14:textId="77777777" w:rsidTr="001E60D5">
        <w:trPr>
          <w:trHeight w:val="1043"/>
        </w:trPr>
        <w:tc>
          <w:tcPr>
            <w:tcW w:w="10790" w:type="dxa"/>
            <w:gridSpan w:val="3"/>
            <w:shd w:val="clear" w:color="auto" w:fill="auto"/>
          </w:tcPr>
          <w:p w14:paraId="4DDEB7AF" w14:textId="72622BF8" w:rsidR="00E44DC7" w:rsidRDefault="00E44DC7" w:rsidP="00B94FCC">
            <w:pPr>
              <w:rPr>
                <w:rFonts w:asciiTheme="minorHAnsi" w:hAnsiTheme="minorHAnsi"/>
                <w:b/>
                <w:sz w:val="22"/>
                <w:szCs w:val="22"/>
              </w:rPr>
            </w:pPr>
            <w:r w:rsidRPr="00E44DC7">
              <w:rPr>
                <w:rFonts w:asciiTheme="minorHAnsi" w:hAnsiTheme="minorHAnsi"/>
                <w:b/>
                <w:sz w:val="22"/>
                <w:szCs w:val="22"/>
              </w:rPr>
              <w:lastRenderedPageBreak/>
              <w:t>Additional Instructions/Notes for Facilitator</w:t>
            </w:r>
          </w:p>
          <w:p w14:paraId="30212002" w14:textId="77777777" w:rsidR="00E44DC7" w:rsidRDefault="00E44DC7" w:rsidP="00B94FCC">
            <w:pPr>
              <w:rPr>
                <w:rFonts w:asciiTheme="minorHAnsi" w:hAnsiTheme="minorHAnsi"/>
                <w:sz w:val="22"/>
                <w:szCs w:val="22"/>
              </w:rPr>
            </w:pPr>
            <w:r>
              <w:rPr>
                <w:rFonts w:asciiTheme="minorHAnsi" w:hAnsiTheme="minorHAnsi"/>
                <w:sz w:val="22"/>
                <w:szCs w:val="22"/>
              </w:rPr>
              <w:t>Leaders will have all the session plans and materials to do this session with teachers.  Leaders have the following choices in terms of turnkeying:</w:t>
            </w:r>
          </w:p>
          <w:p w14:paraId="7DF39F97" w14:textId="77777777" w:rsidR="00E44DC7" w:rsidRPr="00E44DC7" w:rsidRDefault="00E44DC7" w:rsidP="00B94FCC">
            <w:pPr>
              <w:rPr>
                <w:rFonts w:asciiTheme="minorHAnsi" w:hAnsiTheme="minorHAnsi"/>
                <w:sz w:val="22"/>
                <w:szCs w:val="22"/>
                <w:u w:val="single"/>
              </w:rPr>
            </w:pPr>
            <w:r w:rsidRPr="00E44DC7">
              <w:rPr>
                <w:rFonts w:asciiTheme="minorHAnsi" w:hAnsiTheme="minorHAnsi"/>
                <w:sz w:val="22"/>
                <w:szCs w:val="22"/>
                <w:u w:val="single"/>
              </w:rPr>
              <w:t>Time</w:t>
            </w:r>
          </w:p>
          <w:p w14:paraId="11B51762" w14:textId="77777777" w:rsidR="00E44DC7" w:rsidRDefault="00E44DC7" w:rsidP="005441BE">
            <w:pPr>
              <w:pStyle w:val="ListParagraph"/>
              <w:numPr>
                <w:ilvl w:val="0"/>
                <w:numId w:val="14"/>
              </w:numPr>
              <w:rPr>
                <w:rFonts w:asciiTheme="minorHAnsi" w:hAnsiTheme="minorHAnsi"/>
                <w:sz w:val="22"/>
                <w:szCs w:val="22"/>
              </w:rPr>
            </w:pPr>
            <w:r>
              <w:rPr>
                <w:rFonts w:asciiTheme="minorHAnsi" w:hAnsiTheme="minorHAnsi"/>
                <w:sz w:val="22"/>
                <w:szCs w:val="22"/>
              </w:rPr>
              <w:t>School Site ATT</w:t>
            </w:r>
          </w:p>
          <w:p w14:paraId="486E64F6" w14:textId="77777777" w:rsidR="00E44DC7" w:rsidRDefault="00E44DC7" w:rsidP="005441BE">
            <w:pPr>
              <w:pStyle w:val="ListParagraph"/>
              <w:numPr>
                <w:ilvl w:val="0"/>
                <w:numId w:val="14"/>
              </w:numPr>
              <w:rPr>
                <w:rFonts w:asciiTheme="minorHAnsi" w:hAnsiTheme="minorHAnsi"/>
                <w:sz w:val="22"/>
                <w:szCs w:val="22"/>
              </w:rPr>
            </w:pPr>
            <w:r>
              <w:rPr>
                <w:rFonts w:asciiTheme="minorHAnsi" w:hAnsiTheme="minorHAnsi"/>
                <w:sz w:val="22"/>
                <w:szCs w:val="22"/>
              </w:rPr>
              <w:t xml:space="preserve">BOY </w:t>
            </w:r>
          </w:p>
          <w:p w14:paraId="116AB50F" w14:textId="77777777" w:rsidR="00E44DC7" w:rsidRDefault="00E44DC7" w:rsidP="00E44DC7">
            <w:pPr>
              <w:ind w:left="67"/>
              <w:rPr>
                <w:rFonts w:asciiTheme="minorHAnsi" w:hAnsiTheme="minorHAnsi"/>
                <w:sz w:val="22"/>
                <w:szCs w:val="22"/>
              </w:rPr>
            </w:pPr>
          </w:p>
          <w:p w14:paraId="45B0B772" w14:textId="77777777" w:rsidR="00E44DC7" w:rsidRDefault="00E44DC7" w:rsidP="00E44DC7">
            <w:pPr>
              <w:ind w:left="67"/>
              <w:rPr>
                <w:rFonts w:asciiTheme="minorHAnsi" w:hAnsiTheme="minorHAnsi"/>
                <w:sz w:val="22"/>
                <w:szCs w:val="22"/>
                <w:u w:val="single"/>
              </w:rPr>
            </w:pPr>
            <w:r>
              <w:rPr>
                <w:rFonts w:asciiTheme="minorHAnsi" w:hAnsiTheme="minorHAnsi"/>
                <w:sz w:val="22"/>
                <w:szCs w:val="22"/>
                <w:u w:val="single"/>
              </w:rPr>
              <w:t>Presentation Format</w:t>
            </w:r>
          </w:p>
          <w:p w14:paraId="2CA06470" w14:textId="1F4C250F" w:rsidR="00E44DC7" w:rsidRDefault="00E44DC7" w:rsidP="005441BE">
            <w:pPr>
              <w:pStyle w:val="ListParagraph"/>
              <w:numPr>
                <w:ilvl w:val="0"/>
                <w:numId w:val="14"/>
              </w:numPr>
              <w:rPr>
                <w:rFonts w:asciiTheme="minorHAnsi" w:hAnsiTheme="minorHAnsi"/>
                <w:sz w:val="22"/>
                <w:szCs w:val="22"/>
              </w:rPr>
            </w:pPr>
            <w:r>
              <w:rPr>
                <w:rFonts w:asciiTheme="minorHAnsi" w:hAnsiTheme="minorHAnsi"/>
                <w:sz w:val="22"/>
                <w:szCs w:val="22"/>
              </w:rPr>
              <w:t>In-Person</w:t>
            </w:r>
            <w:r w:rsidR="009A7205">
              <w:rPr>
                <w:rFonts w:asciiTheme="minorHAnsi" w:hAnsiTheme="minorHAnsi"/>
                <w:sz w:val="22"/>
                <w:szCs w:val="22"/>
              </w:rPr>
              <w:t xml:space="preserve"> by SSL</w:t>
            </w:r>
          </w:p>
          <w:p w14:paraId="46515731" w14:textId="473679CE" w:rsidR="009A7205" w:rsidRDefault="009A7205" w:rsidP="005441BE">
            <w:pPr>
              <w:pStyle w:val="ListParagraph"/>
              <w:numPr>
                <w:ilvl w:val="0"/>
                <w:numId w:val="14"/>
              </w:numPr>
              <w:rPr>
                <w:rFonts w:asciiTheme="minorHAnsi" w:hAnsiTheme="minorHAnsi"/>
                <w:sz w:val="22"/>
                <w:szCs w:val="22"/>
              </w:rPr>
            </w:pPr>
            <w:r>
              <w:rPr>
                <w:rFonts w:asciiTheme="minorHAnsi" w:hAnsiTheme="minorHAnsi"/>
                <w:sz w:val="22"/>
                <w:szCs w:val="22"/>
              </w:rPr>
              <w:t>In-Person by SSL &amp; TSS Point Person</w:t>
            </w:r>
          </w:p>
          <w:p w14:paraId="75D770AE" w14:textId="77777777" w:rsidR="00E44DC7" w:rsidRDefault="00E44DC7" w:rsidP="005441BE">
            <w:pPr>
              <w:pStyle w:val="ListParagraph"/>
              <w:numPr>
                <w:ilvl w:val="0"/>
                <w:numId w:val="14"/>
              </w:numPr>
              <w:rPr>
                <w:rFonts w:asciiTheme="minorHAnsi" w:hAnsiTheme="minorHAnsi"/>
                <w:sz w:val="22"/>
                <w:szCs w:val="22"/>
              </w:rPr>
            </w:pPr>
            <w:r>
              <w:rPr>
                <w:rFonts w:asciiTheme="minorHAnsi" w:hAnsiTheme="minorHAnsi"/>
                <w:sz w:val="22"/>
                <w:szCs w:val="22"/>
              </w:rPr>
              <w:t>Online Module with Results</w:t>
            </w:r>
          </w:p>
          <w:p w14:paraId="4D6E668D" w14:textId="77777777" w:rsidR="00E44DC7" w:rsidRDefault="009A7205" w:rsidP="009A7205">
            <w:pPr>
              <w:rPr>
                <w:rFonts w:asciiTheme="minorHAnsi" w:hAnsiTheme="minorHAnsi"/>
                <w:sz w:val="22"/>
                <w:szCs w:val="22"/>
              </w:rPr>
            </w:pPr>
            <w:r>
              <w:rPr>
                <w:rFonts w:asciiTheme="minorHAnsi" w:hAnsiTheme="minorHAnsi"/>
                <w:sz w:val="22"/>
                <w:szCs w:val="22"/>
              </w:rPr>
              <w:t>AND</w:t>
            </w:r>
          </w:p>
          <w:p w14:paraId="4DEC03FF" w14:textId="77777777" w:rsidR="009A7205" w:rsidRPr="009A7205" w:rsidRDefault="009A7205" w:rsidP="005441BE">
            <w:pPr>
              <w:pStyle w:val="ListParagraph"/>
              <w:numPr>
                <w:ilvl w:val="0"/>
                <w:numId w:val="14"/>
              </w:numPr>
              <w:rPr>
                <w:rFonts w:asciiTheme="minorHAnsi" w:hAnsiTheme="minorHAnsi"/>
                <w:sz w:val="22"/>
                <w:szCs w:val="22"/>
                <w:u w:val="single"/>
              </w:rPr>
            </w:pPr>
            <w:r>
              <w:rPr>
                <w:rFonts w:asciiTheme="minorHAnsi" w:hAnsiTheme="minorHAnsi"/>
                <w:sz w:val="22"/>
                <w:szCs w:val="22"/>
              </w:rPr>
              <w:t>All at once</w:t>
            </w:r>
          </w:p>
          <w:p w14:paraId="4BFF5092" w14:textId="22237BCE" w:rsidR="009A7205" w:rsidRPr="009A7205" w:rsidRDefault="009A7205" w:rsidP="005441BE">
            <w:pPr>
              <w:pStyle w:val="ListParagraph"/>
              <w:numPr>
                <w:ilvl w:val="0"/>
                <w:numId w:val="14"/>
              </w:numPr>
              <w:rPr>
                <w:rFonts w:asciiTheme="minorHAnsi" w:hAnsiTheme="minorHAnsi"/>
                <w:sz w:val="22"/>
                <w:szCs w:val="22"/>
                <w:u w:val="single"/>
              </w:rPr>
            </w:pPr>
            <w:r>
              <w:rPr>
                <w:rFonts w:asciiTheme="minorHAnsi" w:hAnsiTheme="minorHAnsi"/>
                <w:sz w:val="22"/>
                <w:szCs w:val="22"/>
              </w:rPr>
              <w:t>In a series over a few weeks</w:t>
            </w:r>
          </w:p>
          <w:p w14:paraId="75D81A91" w14:textId="06D7ED39" w:rsidR="009A7205" w:rsidRPr="009A7205" w:rsidRDefault="009A7205" w:rsidP="009A7205">
            <w:pPr>
              <w:rPr>
                <w:rFonts w:asciiTheme="minorHAnsi" w:hAnsiTheme="minorHAnsi"/>
                <w:sz w:val="22"/>
                <w:szCs w:val="22"/>
                <w:u w:val="single"/>
              </w:rPr>
            </w:pPr>
          </w:p>
        </w:tc>
      </w:tr>
    </w:tbl>
    <w:p w14:paraId="150773C5" w14:textId="77777777" w:rsidR="001D3824" w:rsidRPr="00E57B92" w:rsidRDefault="001D3824">
      <w:pPr>
        <w:rPr>
          <w:rFonts w:asciiTheme="minorHAnsi" w:hAnsi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8"/>
      </w:tblGrid>
      <w:tr w:rsidR="002C1869" w:rsidRPr="009A7205" w14:paraId="7B8C9A81" w14:textId="77777777">
        <w:tc>
          <w:tcPr>
            <w:tcW w:w="10368" w:type="dxa"/>
          </w:tcPr>
          <w:p w14:paraId="59F0FCBE" w14:textId="77777777" w:rsidR="002C1869" w:rsidRPr="009A7205" w:rsidRDefault="00174F95">
            <w:pPr>
              <w:rPr>
                <w:sz w:val="20"/>
                <w:szCs w:val="20"/>
              </w:rPr>
            </w:pPr>
            <w:r w:rsidRPr="009A7205">
              <w:rPr>
                <w:sz w:val="20"/>
                <w:szCs w:val="20"/>
              </w:rPr>
              <w:t xml:space="preserve">Living the Learning (LtL) </w:t>
            </w:r>
            <w:r w:rsidR="002C1869" w:rsidRPr="009A7205">
              <w:rPr>
                <w:sz w:val="20"/>
                <w:szCs w:val="20"/>
              </w:rPr>
              <w:t>Legend:</w:t>
            </w:r>
          </w:p>
          <w:p w14:paraId="0D1CFD5D" w14:textId="77777777" w:rsidR="00AD5D3B" w:rsidRDefault="00AD5D3B" w:rsidP="00AD5D3B">
            <w:pPr>
              <w:pStyle w:val="CommentText"/>
            </w:pPr>
            <w:r>
              <w:t>O= Opening</w:t>
            </w:r>
          </w:p>
          <w:p w14:paraId="2C308153" w14:textId="77777777" w:rsidR="00AD5D3B" w:rsidRDefault="00AD5D3B" w:rsidP="00AD5D3B">
            <w:pPr>
              <w:pStyle w:val="CommentText"/>
            </w:pPr>
            <w:r>
              <w:t>AA= Airtight Activity</w:t>
            </w:r>
          </w:p>
          <w:p w14:paraId="5BDE0AE4" w14:textId="77777777" w:rsidR="00AD5D3B" w:rsidRDefault="00AD5D3B" w:rsidP="00AD5D3B">
            <w:pPr>
              <w:pStyle w:val="CommentText"/>
            </w:pPr>
            <w:r>
              <w:t>K= Key Points</w:t>
            </w:r>
          </w:p>
          <w:p w14:paraId="7054C071" w14:textId="77777777" w:rsidR="00AD5D3B" w:rsidRDefault="00AD5D3B" w:rsidP="00AD5D3B">
            <w:pPr>
              <w:pStyle w:val="CommentText"/>
            </w:pPr>
            <w:r>
              <w:t>M= Additional Model</w:t>
            </w:r>
          </w:p>
          <w:p w14:paraId="7E67934D" w14:textId="77777777" w:rsidR="00AD5D3B" w:rsidRDefault="00AD5D3B" w:rsidP="00AD5D3B">
            <w:pPr>
              <w:pStyle w:val="CommentText"/>
            </w:pPr>
            <w:r>
              <w:t>A= Application</w:t>
            </w:r>
          </w:p>
          <w:p w14:paraId="668AF2AC" w14:textId="77777777" w:rsidR="002C1869" w:rsidRPr="009A7205" w:rsidRDefault="00AD5D3B" w:rsidP="00AD5D3B">
            <w:pPr>
              <w:rPr>
                <w:sz w:val="20"/>
                <w:szCs w:val="20"/>
              </w:rPr>
            </w:pPr>
            <w:r w:rsidRPr="009A7205">
              <w:rPr>
                <w:sz w:val="20"/>
                <w:szCs w:val="20"/>
              </w:rPr>
              <w:t>C: Closing/Reflection</w:t>
            </w:r>
          </w:p>
        </w:tc>
      </w:tr>
    </w:tbl>
    <w:p w14:paraId="5C1047E3" w14:textId="77777777" w:rsidR="00B94FCC" w:rsidRPr="009A7205" w:rsidRDefault="00B94FCC">
      <w:pPr>
        <w:rPr>
          <w:sz w:val="20"/>
          <w:szCs w:val="20"/>
        </w:rPr>
      </w:pPr>
    </w:p>
    <w:p w14:paraId="77A2C792" w14:textId="77777777" w:rsidR="00B94FCC" w:rsidRDefault="00B94FCC">
      <w:pPr>
        <w:rPr>
          <w:rFonts w:asciiTheme="minorHAnsi" w:hAnsiTheme="minorHAnsi"/>
          <w:sz w:val="22"/>
          <w:szCs w:val="22"/>
        </w:rPr>
      </w:pPr>
      <w:r>
        <w:rPr>
          <w:rFonts w:asciiTheme="minorHAnsi" w:hAnsiTheme="minorHAnsi"/>
          <w:sz w:val="22"/>
          <w:szCs w:val="22"/>
        </w:rPr>
        <w:br w:type="page"/>
      </w:r>
    </w:p>
    <w:p w14:paraId="3ACF32C3" w14:textId="77777777" w:rsidR="007F63F0" w:rsidRPr="00E57B92" w:rsidRDefault="00B94FCC">
      <w:pPr>
        <w:rPr>
          <w:rFonts w:asciiTheme="minorHAnsi" w:hAnsiTheme="minorHAnsi"/>
          <w:sz w:val="22"/>
          <w:szCs w:val="22"/>
        </w:rPr>
      </w:pPr>
      <w:r>
        <w:rPr>
          <w:rFonts w:asciiTheme="minorHAnsi" w:hAnsiTheme="minorHAnsi"/>
          <w:sz w:val="22"/>
          <w:szCs w:val="22"/>
        </w:rPr>
        <w:lastRenderedPageBreak/>
        <w:t>Session Detail</w:t>
      </w:r>
      <w:r>
        <w:rPr>
          <w:rFonts w:asciiTheme="minorHAnsi" w:hAnsiTheme="minorHAnsi"/>
          <w:sz w:val="22"/>
          <w:szCs w:val="22"/>
        </w:rPr>
        <w:br/>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10114"/>
      </w:tblGrid>
      <w:tr w:rsidR="009A7205" w:rsidRPr="00E57B92" w14:paraId="4F049589" w14:textId="77777777" w:rsidTr="009A7205">
        <w:trPr>
          <w:trHeight w:val="332"/>
        </w:trPr>
        <w:tc>
          <w:tcPr>
            <w:tcW w:w="771" w:type="dxa"/>
          </w:tcPr>
          <w:p w14:paraId="3C4630D3" w14:textId="02CCE33D" w:rsidR="009A7205" w:rsidRPr="009A7205" w:rsidRDefault="009A7205" w:rsidP="00B771BB">
            <w:pPr>
              <w:rPr>
                <w:rFonts w:asciiTheme="minorHAnsi" w:hAnsiTheme="minorHAnsi" w:cs="Arial"/>
                <w:b/>
                <w:sz w:val="22"/>
                <w:szCs w:val="22"/>
              </w:rPr>
            </w:pPr>
            <w:r w:rsidRPr="007C2786">
              <w:rPr>
                <w:rFonts w:asciiTheme="minorHAnsi" w:hAnsiTheme="minorHAnsi" w:cs="Arial"/>
                <w:b/>
                <w:i/>
                <w:sz w:val="22"/>
                <w:szCs w:val="22"/>
              </w:rPr>
              <w:t>Min</w:t>
            </w:r>
            <w:r>
              <w:rPr>
                <w:rFonts w:asciiTheme="minorHAnsi" w:hAnsiTheme="minorHAnsi" w:cs="Arial"/>
                <w:b/>
                <w:sz w:val="22"/>
                <w:szCs w:val="22"/>
              </w:rPr>
              <w:t>.</w:t>
            </w:r>
          </w:p>
        </w:tc>
        <w:tc>
          <w:tcPr>
            <w:tcW w:w="10114" w:type="dxa"/>
          </w:tcPr>
          <w:p w14:paraId="78EF1969" w14:textId="1FB89FF5" w:rsidR="009A7205" w:rsidRPr="006E1D7A" w:rsidRDefault="009A7205" w:rsidP="006E1D7A">
            <w:pPr>
              <w:rPr>
                <w:rFonts w:asciiTheme="minorHAnsi" w:hAnsiTheme="minorHAnsi" w:cstheme="minorHAnsi"/>
                <w:b/>
                <w:sz w:val="22"/>
                <w:szCs w:val="22"/>
              </w:rPr>
            </w:pPr>
            <w:r>
              <w:rPr>
                <w:rFonts w:asciiTheme="minorHAnsi" w:hAnsiTheme="minorHAnsi"/>
                <w:b/>
                <w:i/>
                <w:sz w:val="22"/>
                <w:szCs w:val="22"/>
              </w:rPr>
              <w:t>Session Component</w:t>
            </w:r>
          </w:p>
        </w:tc>
      </w:tr>
      <w:tr w:rsidR="009A7205" w:rsidRPr="00E57B92" w14:paraId="45E62FB5" w14:textId="77777777" w:rsidTr="009A7205">
        <w:tc>
          <w:tcPr>
            <w:tcW w:w="771" w:type="dxa"/>
          </w:tcPr>
          <w:p w14:paraId="01E8707C" w14:textId="5FC85B8A" w:rsidR="009A7205" w:rsidRPr="007451DC" w:rsidRDefault="00FC20B7" w:rsidP="00B771BB">
            <w:pPr>
              <w:rPr>
                <w:rFonts w:asciiTheme="minorHAnsi" w:hAnsiTheme="minorHAnsi" w:cs="Arial"/>
                <w:sz w:val="22"/>
                <w:szCs w:val="22"/>
              </w:rPr>
            </w:pPr>
            <w:r>
              <w:rPr>
                <w:rFonts w:asciiTheme="minorHAnsi" w:hAnsiTheme="minorHAnsi" w:cs="Arial"/>
                <w:sz w:val="22"/>
                <w:szCs w:val="22"/>
              </w:rPr>
              <w:t>18</w:t>
            </w:r>
          </w:p>
        </w:tc>
        <w:tc>
          <w:tcPr>
            <w:tcW w:w="10114" w:type="dxa"/>
          </w:tcPr>
          <w:p w14:paraId="6CCD691A" w14:textId="77777777" w:rsidR="009A7205" w:rsidRDefault="009A7205" w:rsidP="00C00B1C">
            <w:pPr>
              <w:rPr>
                <w:rFonts w:asciiTheme="minorHAnsi" w:hAnsiTheme="minorHAnsi" w:cstheme="minorHAnsi"/>
                <w:sz w:val="22"/>
                <w:szCs w:val="22"/>
              </w:rPr>
            </w:pPr>
            <w:r>
              <w:rPr>
                <w:rFonts w:asciiTheme="minorHAnsi" w:hAnsiTheme="minorHAnsi" w:cstheme="minorHAnsi"/>
                <w:sz w:val="22"/>
                <w:szCs w:val="22"/>
              </w:rPr>
              <w:t xml:space="preserve">Opening: </w:t>
            </w:r>
          </w:p>
          <w:p w14:paraId="74157274" w14:textId="77777777" w:rsidR="009A7205" w:rsidRPr="00C00B1C" w:rsidRDefault="009A7205" w:rsidP="005441BE">
            <w:pPr>
              <w:pStyle w:val="ListParagraph"/>
              <w:numPr>
                <w:ilvl w:val="0"/>
                <w:numId w:val="4"/>
              </w:numPr>
              <w:rPr>
                <w:rFonts w:asciiTheme="minorHAnsi" w:hAnsiTheme="minorHAnsi" w:cstheme="minorHAnsi"/>
                <w:sz w:val="22"/>
                <w:szCs w:val="22"/>
              </w:rPr>
            </w:pPr>
            <w:r w:rsidRPr="00C00B1C">
              <w:rPr>
                <w:rFonts w:asciiTheme="minorHAnsi" w:hAnsiTheme="minorHAnsi" w:cstheme="minorHAnsi"/>
                <w:sz w:val="22"/>
                <w:szCs w:val="22"/>
              </w:rPr>
              <w:t>Why this session</w:t>
            </w:r>
          </w:p>
          <w:p w14:paraId="2A535961" w14:textId="40BD576D" w:rsidR="009A7205" w:rsidRDefault="009A7205" w:rsidP="005441BE">
            <w:pPr>
              <w:pStyle w:val="ListParagraph"/>
              <w:numPr>
                <w:ilvl w:val="0"/>
                <w:numId w:val="4"/>
              </w:numPr>
              <w:rPr>
                <w:rFonts w:asciiTheme="minorHAnsi" w:hAnsiTheme="minorHAnsi" w:cstheme="minorHAnsi"/>
                <w:sz w:val="22"/>
                <w:szCs w:val="22"/>
              </w:rPr>
            </w:pPr>
            <w:r w:rsidRPr="00C00B1C">
              <w:rPr>
                <w:rFonts w:asciiTheme="minorHAnsi" w:hAnsiTheme="minorHAnsi" w:cstheme="minorHAnsi"/>
                <w:sz w:val="22"/>
                <w:szCs w:val="22"/>
              </w:rPr>
              <w:t xml:space="preserve">Hook/Investment – </w:t>
            </w:r>
            <w:r w:rsidR="00252893">
              <w:rPr>
                <w:rFonts w:asciiTheme="minorHAnsi" w:hAnsiTheme="minorHAnsi" w:cstheme="minorHAnsi"/>
                <w:sz w:val="22"/>
                <w:szCs w:val="22"/>
              </w:rPr>
              <w:t>Data from the EOY Screener of triggers and categories</w:t>
            </w:r>
          </w:p>
          <w:p w14:paraId="0B685FDE" w14:textId="77777777" w:rsidR="009A7205" w:rsidRDefault="009A7205" w:rsidP="005441BE">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Aims &amp; Agenda</w:t>
            </w:r>
          </w:p>
          <w:p w14:paraId="2976B309" w14:textId="7CED174B" w:rsidR="00204D41" w:rsidRPr="00C00B1C" w:rsidRDefault="00204D41" w:rsidP="005441BE">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On</w:t>
            </w:r>
            <w:r w:rsidR="007A4E8B">
              <w:rPr>
                <w:rFonts w:asciiTheme="minorHAnsi" w:hAnsiTheme="minorHAnsi" w:cstheme="minorHAnsi"/>
                <w:sz w:val="22"/>
                <w:szCs w:val="22"/>
              </w:rPr>
              <w:t>line Module – Preview that these</w:t>
            </w:r>
            <w:r>
              <w:rPr>
                <w:rFonts w:asciiTheme="minorHAnsi" w:hAnsiTheme="minorHAnsi" w:cstheme="minorHAnsi"/>
                <w:sz w:val="22"/>
                <w:szCs w:val="22"/>
              </w:rPr>
              <w:t xml:space="preserve"> materials</w:t>
            </w:r>
          </w:p>
        </w:tc>
      </w:tr>
      <w:tr w:rsidR="009A7205" w:rsidRPr="006E2E8E" w14:paraId="61C9579C" w14:textId="77777777" w:rsidTr="009A7205">
        <w:tc>
          <w:tcPr>
            <w:tcW w:w="771" w:type="dxa"/>
          </w:tcPr>
          <w:p w14:paraId="4DC49598" w14:textId="246C9926" w:rsidR="009A7205" w:rsidRDefault="00FC20B7" w:rsidP="00B771BB">
            <w:pPr>
              <w:rPr>
                <w:rFonts w:asciiTheme="minorHAnsi" w:hAnsiTheme="minorHAnsi" w:cs="Arial"/>
                <w:sz w:val="22"/>
                <w:szCs w:val="22"/>
              </w:rPr>
            </w:pPr>
            <w:r>
              <w:rPr>
                <w:rFonts w:asciiTheme="minorHAnsi" w:hAnsiTheme="minorHAnsi" w:cs="Arial"/>
                <w:sz w:val="22"/>
                <w:szCs w:val="22"/>
              </w:rPr>
              <w:t>20 (Try and get Opening shortened to get more minutes for AAs)</w:t>
            </w:r>
          </w:p>
        </w:tc>
        <w:tc>
          <w:tcPr>
            <w:tcW w:w="10114" w:type="dxa"/>
          </w:tcPr>
          <w:p w14:paraId="2E53BA87" w14:textId="194DEA36" w:rsidR="009A7205" w:rsidRDefault="009A7205" w:rsidP="00C00B1C">
            <w:pPr>
              <w:rPr>
                <w:rFonts w:asciiTheme="minorHAnsi" w:hAnsiTheme="minorHAnsi" w:cstheme="minorHAnsi"/>
                <w:sz w:val="22"/>
                <w:szCs w:val="22"/>
              </w:rPr>
            </w:pPr>
            <w:r>
              <w:rPr>
                <w:rFonts w:asciiTheme="minorHAnsi" w:hAnsiTheme="minorHAnsi" w:cstheme="minorHAnsi"/>
                <w:sz w:val="22"/>
                <w:szCs w:val="22"/>
              </w:rPr>
              <w:t xml:space="preserve">Airtight Activity #1 – </w:t>
            </w:r>
            <w:r w:rsidR="00FC20B7">
              <w:rPr>
                <w:rFonts w:asciiTheme="minorHAnsi" w:hAnsiTheme="minorHAnsi" w:cstheme="minorHAnsi"/>
                <w:sz w:val="22"/>
                <w:szCs w:val="22"/>
              </w:rPr>
              <w:t>Guided Reading Overview</w:t>
            </w:r>
          </w:p>
          <w:p w14:paraId="21708CFE" w14:textId="59623361" w:rsidR="009A7205" w:rsidRPr="007A4E8B" w:rsidRDefault="005B328B" w:rsidP="005441BE">
            <w:pPr>
              <w:pStyle w:val="ListParagraph"/>
              <w:numPr>
                <w:ilvl w:val="0"/>
                <w:numId w:val="7"/>
              </w:numPr>
              <w:rPr>
                <w:rFonts w:asciiTheme="minorHAnsi" w:hAnsiTheme="minorHAnsi"/>
                <w:sz w:val="22"/>
                <w:szCs w:val="22"/>
              </w:rPr>
            </w:pPr>
            <w:r>
              <w:rPr>
                <w:rFonts w:asciiTheme="minorHAnsi" w:hAnsiTheme="minorHAnsi"/>
                <w:sz w:val="22"/>
                <w:szCs w:val="22"/>
              </w:rPr>
              <w:t xml:space="preserve">SAY:  </w:t>
            </w:r>
            <w:r w:rsidRPr="005B328B">
              <w:rPr>
                <w:rFonts w:asciiTheme="minorHAnsi" w:hAnsiTheme="minorHAnsi"/>
                <w:i/>
                <w:sz w:val="22"/>
                <w:szCs w:val="22"/>
              </w:rPr>
              <w:t xml:space="preserve">Before we can go any further we need to first get the first vision of what strong GR looks like for next year.  You will observe a fluency practice then GR Introduction, Conferring (Accuracy &amp; Comp.) As you observe on pg. x note what </w:t>
            </w:r>
            <w:r w:rsidR="007A4E8B">
              <w:rPr>
                <w:rFonts w:asciiTheme="minorHAnsi" w:hAnsiTheme="minorHAnsi"/>
                <w:i/>
                <w:sz w:val="22"/>
                <w:szCs w:val="22"/>
              </w:rPr>
              <w:t>key components</w:t>
            </w:r>
            <w:r w:rsidRPr="005B328B">
              <w:rPr>
                <w:rFonts w:asciiTheme="minorHAnsi" w:hAnsiTheme="minorHAnsi"/>
                <w:i/>
                <w:sz w:val="22"/>
                <w:szCs w:val="22"/>
              </w:rPr>
              <w:t xml:space="preserve"> that make this </w:t>
            </w:r>
            <w:r w:rsidR="007A4E8B">
              <w:rPr>
                <w:rFonts w:asciiTheme="minorHAnsi" w:hAnsiTheme="minorHAnsi"/>
                <w:i/>
                <w:sz w:val="22"/>
                <w:szCs w:val="22"/>
              </w:rPr>
              <w:t xml:space="preserve">a </w:t>
            </w:r>
            <w:r w:rsidRPr="005B328B">
              <w:rPr>
                <w:rFonts w:asciiTheme="minorHAnsi" w:hAnsiTheme="minorHAnsi"/>
                <w:i/>
                <w:sz w:val="22"/>
                <w:szCs w:val="22"/>
              </w:rPr>
              <w:t>strong</w:t>
            </w:r>
            <w:r w:rsidR="007A4E8B">
              <w:rPr>
                <w:rFonts w:asciiTheme="minorHAnsi" w:hAnsiTheme="minorHAnsi"/>
                <w:i/>
                <w:sz w:val="22"/>
                <w:szCs w:val="22"/>
              </w:rPr>
              <w:t xml:space="preserve"> intervention</w:t>
            </w:r>
            <w:r w:rsidRPr="005B328B">
              <w:rPr>
                <w:rFonts w:asciiTheme="minorHAnsi" w:hAnsiTheme="minorHAnsi"/>
                <w:i/>
                <w:sz w:val="22"/>
                <w:szCs w:val="22"/>
              </w:rPr>
              <w:t xml:space="preserve">. </w:t>
            </w:r>
            <w:r w:rsidR="007A4E8B">
              <w:rPr>
                <w:rFonts w:asciiTheme="minorHAnsi" w:hAnsiTheme="minorHAnsi"/>
                <w:i/>
                <w:sz w:val="22"/>
                <w:szCs w:val="22"/>
              </w:rPr>
              <w:t xml:space="preserve">  I will be intentionally skipping the discussion at the end because it’s very similar to the discussion that would occur to during lit. block/class.</w:t>
            </w:r>
          </w:p>
          <w:p w14:paraId="1A9B744E" w14:textId="1E180D64" w:rsidR="007A4E8B" w:rsidRDefault="007A4E8B" w:rsidP="005441BE">
            <w:pPr>
              <w:pStyle w:val="ListParagraph"/>
              <w:numPr>
                <w:ilvl w:val="0"/>
                <w:numId w:val="7"/>
              </w:numPr>
              <w:rPr>
                <w:rFonts w:asciiTheme="minorHAnsi" w:hAnsiTheme="minorHAnsi"/>
                <w:sz w:val="22"/>
                <w:szCs w:val="22"/>
              </w:rPr>
            </w:pPr>
            <w:r>
              <w:rPr>
                <w:rFonts w:asciiTheme="minorHAnsi" w:hAnsiTheme="minorHAnsi"/>
                <w:sz w:val="22"/>
                <w:szCs w:val="22"/>
              </w:rPr>
              <w:t xml:space="preserve">SAY:  </w:t>
            </w:r>
            <w:r>
              <w:rPr>
                <w:rFonts w:asciiTheme="minorHAnsi" w:hAnsiTheme="minorHAnsi"/>
                <w:i/>
                <w:sz w:val="22"/>
                <w:szCs w:val="22"/>
              </w:rPr>
              <w:t>(Choose 1 participant) To ensure I’m clear on what you’re doing as we watch, can you tell us what is your thinking job?</w:t>
            </w:r>
          </w:p>
          <w:p w14:paraId="21BCD305" w14:textId="2F750F6A" w:rsidR="009A7205" w:rsidRDefault="007A4E8B" w:rsidP="005441BE">
            <w:pPr>
              <w:pStyle w:val="ListParagraph"/>
              <w:numPr>
                <w:ilvl w:val="0"/>
                <w:numId w:val="7"/>
              </w:numPr>
              <w:rPr>
                <w:rFonts w:asciiTheme="minorHAnsi" w:hAnsiTheme="minorHAnsi"/>
                <w:sz w:val="22"/>
                <w:szCs w:val="22"/>
              </w:rPr>
            </w:pPr>
            <w:r>
              <w:rPr>
                <w:rFonts w:asciiTheme="minorHAnsi" w:hAnsiTheme="minorHAnsi"/>
                <w:sz w:val="22"/>
                <w:szCs w:val="22"/>
              </w:rPr>
              <w:t xml:space="preserve">&lt;10 min.&gt; </w:t>
            </w:r>
            <w:r w:rsidR="009A7205" w:rsidRPr="00710DDA">
              <w:rPr>
                <w:rFonts w:asciiTheme="minorHAnsi" w:hAnsiTheme="minorHAnsi"/>
                <w:sz w:val="22"/>
                <w:szCs w:val="22"/>
              </w:rPr>
              <w:t xml:space="preserve">Video of </w:t>
            </w:r>
            <w:r w:rsidR="005B328B">
              <w:rPr>
                <w:rFonts w:asciiTheme="minorHAnsi" w:hAnsiTheme="minorHAnsi"/>
                <w:sz w:val="22"/>
                <w:szCs w:val="22"/>
              </w:rPr>
              <w:t xml:space="preserve">Danielle and </w:t>
            </w:r>
            <w:r w:rsidR="00A0762D">
              <w:rPr>
                <w:rFonts w:asciiTheme="minorHAnsi" w:hAnsiTheme="minorHAnsi"/>
                <w:sz w:val="22"/>
                <w:szCs w:val="22"/>
              </w:rPr>
              <w:t>Anna Reeves GR Block</w:t>
            </w:r>
            <w:r w:rsidR="005C4EF1">
              <w:rPr>
                <w:rFonts w:asciiTheme="minorHAnsi" w:hAnsiTheme="minorHAnsi"/>
                <w:sz w:val="22"/>
                <w:szCs w:val="22"/>
              </w:rPr>
              <w:t>: (10</w:t>
            </w:r>
            <w:r w:rsidR="009A7205">
              <w:rPr>
                <w:rFonts w:asciiTheme="minorHAnsi" w:hAnsiTheme="minorHAnsi"/>
                <w:sz w:val="22"/>
                <w:szCs w:val="22"/>
              </w:rPr>
              <w:t xml:space="preserve"> minute max)</w:t>
            </w:r>
          </w:p>
          <w:p w14:paraId="65209CA5" w14:textId="0D670177" w:rsidR="009A7205" w:rsidRDefault="00A0762D" w:rsidP="005441BE">
            <w:pPr>
              <w:pStyle w:val="ListParagraph"/>
              <w:numPr>
                <w:ilvl w:val="1"/>
                <w:numId w:val="7"/>
              </w:numPr>
              <w:rPr>
                <w:rFonts w:asciiTheme="minorHAnsi" w:hAnsiTheme="minorHAnsi"/>
                <w:sz w:val="22"/>
                <w:szCs w:val="22"/>
              </w:rPr>
            </w:pPr>
            <w:r>
              <w:rPr>
                <w:rFonts w:asciiTheme="minorHAnsi" w:hAnsiTheme="minorHAnsi"/>
                <w:sz w:val="22"/>
                <w:szCs w:val="22"/>
              </w:rPr>
              <w:t>Fluency Practice</w:t>
            </w:r>
            <w:r w:rsidR="009A7205">
              <w:rPr>
                <w:rFonts w:asciiTheme="minorHAnsi" w:hAnsiTheme="minorHAnsi"/>
                <w:sz w:val="22"/>
                <w:szCs w:val="22"/>
              </w:rPr>
              <w:t xml:space="preserve"> – </w:t>
            </w:r>
            <w:r w:rsidR="009A7205">
              <w:rPr>
                <w:rFonts w:asciiTheme="minorHAnsi" w:hAnsiTheme="minorHAnsi"/>
                <w:i/>
                <w:sz w:val="22"/>
                <w:szCs w:val="22"/>
              </w:rPr>
              <w:t xml:space="preserve">What are the key parts </w:t>
            </w:r>
            <w:r>
              <w:rPr>
                <w:rFonts w:asciiTheme="minorHAnsi" w:hAnsiTheme="minorHAnsi"/>
                <w:i/>
                <w:sz w:val="22"/>
                <w:szCs w:val="22"/>
              </w:rPr>
              <w:t>of strong fluency practice?</w:t>
            </w:r>
            <w:r w:rsidR="009A7205">
              <w:rPr>
                <w:rFonts w:asciiTheme="minorHAnsi" w:hAnsiTheme="minorHAnsi"/>
                <w:i/>
                <w:sz w:val="22"/>
                <w:szCs w:val="22"/>
              </w:rPr>
              <w:t xml:space="preserve"> </w:t>
            </w:r>
          </w:p>
          <w:p w14:paraId="3B817457" w14:textId="4C6ED37F" w:rsidR="009A7205" w:rsidRDefault="00A0762D" w:rsidP="005441BE">
            <w:pPr>
              <w:pStyle w:val="ListParagraph"/>
              <w:numPr>
                <w:ilvl w:val="1"/>
                <w:numId w:val="7"/>
              </w:numPr>
              <w:rPr>
                <w:rFonts w:asciiTheme="minorHAnsi" w:hAnsiTheme="minorHAnsi"/>
                <w:sz w:val="22"/>
                <w:szCs w:val="22"/>
              </w:rPr>
            </w:pPr>
            <w:r>
              <w:rPr>
                <w:rFonts w:asciiTheme="minorHAnsi" w:hAnsiTheme="minorHAnsi"/>
                <w:sz w:val="22"/>
                <w:szCs w:val="22"/>
              </w:rPr>
              <w:t>GR Introduction</w:t>
            </w:r>
            <w:r w:rsidR="009A7205">
              <w:rPr>
                <w:rFonts w:asciiTheme="minorHAnsi" w:hAnsiTheme="minorHAnsi"/>
                <w:sz w:val="22"/>
                <w:szCs w:val="22"/>
              </w:rPr>
              <w:t xml:space="preserve"> – </w:t>
            </w:r>
            <w:r>
              <w:rPr>
                <w:rFonts w:asciiTheme="minorHAnsi" w:hAnsiTheme="minorHAnsi"/>
                <w:i/>
                <w:sz w:val="22"/>
                <w:szCs w:val="22"/>
              </w:rPr>
              <w:t>W</w:t>
            </w:r>
            <w:r w:rsidR="009A7205">
              <w:rPr>
                <w:rFonts w:asciiTheme="minorHAnsi" w:hAnsiTheme="minorHAnsi"/>
                <w:i/>
                <w:sz w:val="22"/>
                <w:szCs w:val="22"/>
              </w:rPr>
              <w:t xml:space="preserve">hat are the key components </w:t>
            </w:r>
            <w:r>
              <w:rPr>
                <w:rFonts w:asciiTheme="minorHAnsi" w:hAnsiTheme="minorHAnsi"/>
                <w:i/>
                <w:sz w:val="22"/>
                <w:szCs w:val="22"/>
              </w:rPr>
              <w:t>of the GR Introduction?</w:t>
            </w:r>
          </w:p>
          <w:p w14:paraId="2617F2EE" w14:textId="51E45FC4" w:rsidR="009A7205" w:rsidRPr="00A0762D" w:rsidRDefault="00A0762D" w:rsidP="005441BE">
            <w:pPr>
              <w:pStyle w:val="ListParagraph"/>
              <w:numPr>
                <w:ilvl w:val="1"/>
                <w:numId w:val="7"/>
              </w:numPr>
              <w:rPr>
                <w:rFonts w:asciiTheme="minorHAnsi" w:hAnsiTheme="minorHAnsi"/>
                <w:sz w:val="22"/>
                <w:szCs w:val="22"/>
              </w:rPr>
            </w:pPr>
            <w:r>
              <w:rPr>
                <w:rFonts w:asciiTheme="minorHAnsi" w:hAnsiTheme="minorHAnsi"/>
                <w:sz w:val="22"/>
                <w:szCs w:val="22"/>
              </w:rPr>
              <w:t>GR Conferring –</w:t>
            </w:r>
            <w:r w:rsidR="009A7205">
              <w:rPr>
                <w:rFonts w:asciiTheme="minorHAnsi" w:hAnsiTheme="minorHAnsi"/>
                <w:sz w:val="22"/>
                <w:szCs w:val="22"/>
              </w:rPr>
              <w:t xml:space="preserve"> </w:t>
            </w:r>
            <w:r w:rsidR="009A7205">
              <w:rPr>
                <w:rFonts w:asciiTheme="minorHAnsi" w:hAnsiTheme="minorHAnsi"/>
                <w:i/>
                <w:sz w:val="22"/>
                <w:szCs w:val="22"/>
              </w:rPr>
              <w:t xml:space="preserve">What are the key </w:t>
            </w:r>
            <w:r>
              <w:rPr>
                <w:rFonts w:asciiTheme="minorHAnsi" w:hAnsiTheme="minorHAnsi"/>
                <w:i/>
                <w:sz w:val="22"/>
                <w:szCs w:val="22"/>
              </w:rPr>
              <w:t>parts of a GR Conference</w:t>
            </w:r>
            <w:r w:rsidR="009A7205">
              <w:rPr>
                <w:rFonts w:asciiTheme="minorHAnsi" w:hAnsiTheme="minorHAnsi"/>
                <w:i/>
                <w:sz w:val="22"/>
                <w:szCs w:val="22"/>
              </w:rPr>
              <w:t>?</w:t>
            </w:r>
          </w:p>
          <w:p w14:paraId="69E98255" w14:textId="3588AEA3" w:rsidR="00A0762D" w:rsidRPr="00B2331F" w:rsidRDefault="00A0762D" w:rsidP="005441BE">
            <w:pPr>
              <w:pStyle w:val="ListParagraph"/>
              <w:numPr>
                <w:ilvl w:val="1"/>
                <w:numId w:val="7"/>
              </w:numPr>
              <w:rPr>
                <w:rFonts w:asciiTheme="minorHAnsi" w:hAnsiTheme="minorHAnsi"/>
                <w:sz w:val="22"/>
                <w:szCs w:val="22"/>
              </w:rPr>
            </w:pPr>
            <w:r>
              <w:rPr>
                <w:rFonts w:asciiTheme="minorHAnsi" w:hAnsiTheme="minorHAnsi"/>
                <w:sz w:val="22"/>
                <w:szCs w:val="22"/>
              </w:rPr>
              <w:t xml:space="preserve">GR Discussion – </w:t>
            </w:r>
            <w:r w:rsidRPr="00A0762D">
              <w:rPr>
                <w:rFonts w:asciiTheme="minorHAnsi" w:hAnsiTheme="minorHAnsi"/>
                <w:i/>
                <w:sz w:val="22"/>
                <w:szCs w:val="22"/>
              </w:rPr>
              <w:t>What are the Key parts of GR Conference?</w:t>
            </w:r>
            <w:r>
              <w:rPr>
                <w:rFonts w:asciiTheme="minorHAnsi" w:hAnsiTheme="minorHAnsi"/>
                <w:i/>
                <w:sz w:val="22"/>
                <w:szCs w:val="22"/>
              </w:rPr>
              <w:t xml:space="preserve"> </w:t>
            </w:r>
          </w:p>
          <w:p w14:paraId="2F2650DE" w14:textId="73767B62" w:rsidR="009A7205" w:rsidRDefault="009A7205" w:rsidP="005441BE">
            <w:pPr>
              <w:pStyle w:val="ListParagraph"/>
              <w:numPr>
                <w:ilvl w:val="0"/>
                <w:numId w:val="7"/>
              </w:numPr>
              <w:rPr>
                <w:rFonts w:asciiTheme="minorHAnsi" w:hAnsiTheme="minorHAnsi"/>
                <w:sz w:val="22"/>
                <w:szCs w:val="22"/>
              </w:rPr>
            </w:pPr>
            <w:r w:rsidRPr="00710DDA">
              <w:rPr>
                <w:rFonts w:asciiTheme="minorHAnsi" w:hAnsiTheme="minorHAnsi"/>
                <w:sz w:val="22"/>
                <w:szCs w:val="22"/>
              </w:rPr>
              <w:t xml:space="preserve">Draw out the </w:t>
            </w:r>
            <w:r w:rsidRPr="00FE050E">
              <w:rPr>
                <w:rFonts w:asciiTheme="minorHAnsi" w:hAnsiTheme="minorHAnsi"/>
                <w:b/>
                <w:sz w:val="22"/>
                <w:szCs w:val="22"/>
              </w:rPr>
              <w:t>Key Points</w:t>
            </w:r>
            <w:r>
              <w:rPr>
                <w:rFonts w:asciiTheme="minorHAnsi" w:hAnsiTheme="minorHAnsi"/>
                <w:sz w:val="22"/>
                <w:szCs w:val="22"/>
              </w:rPr>
              <w:t xml:space="preserve"> around f</w:t>
            </w:r>
            <w:r w:rsidRPr="00710DDA">
              <w:rPr>
                <w:rFonts w:asciiTheme="minorHAnsi" w:hAnsiTheme="minorHAnsi"/>
                <w:sz w:val="22"/>
                <w:szCs w:val="22"/>
              </w:rPr>
              <w:t>raming</w:t>
            </w:r>
            <w:r>
              <w:rPr>
                <w:rFonts w:asciiTheme="minorHAnsi" w:hAnsiTheme="minorHAnsi"/>
                <w:sz w:val="22"/>
                <w:szCs w:val="22"/>
              </w:rPr>
              <w:t xml:space="preserve"> &amp; clarify any misconceptions (5 mins)</w:t>
            </w:r>
          </w:p>
          <w:tbl>
            <w:tblPr>
              <w:tblStyle w:val="TableGrid"/>
              <w:tblW w:w="0" w:type="auto"/>
              <w:tblInd w:w="360" w:type="dxa"/>
              <w:tblLayout w:type="fixed"/>
              <w:tblLook w:val="04A0" w:firstRow="1" w:lastRow="0" w:firstColumn="1" w:lastColumn="0" w:noHBand="0" w:noVBand="1"/>
            </w:tblPr>
            <w:tblGrid>
              <w:gridCol w:w="2260"/>
              <w:gridCol w:w="2260"/>
              <w:gridCol w:w="2260"/>
              <w:gridCol w:w="2260"/>
            </w:tblGrid>
            <w:tr w:rsidR="009D77AB" w14:paraId="22B8D0A7" w14:textId="51616EEA" w:rsidTr="006E2E8E">
              <w:trPr>
                <w:trHeight w:val="310"/>
              </w:trPr>
              <w:tc>
                <w:tcPr>
                  <w:tcW w:w="2260" w:type="dxa"/>
                  <w:shd w:val="clear" w:color="auto" w:fill="002060"/>
                </w:tcPr>
                <w:p w14:paraId="155ADA06" w14:textId="034ADA1D" w:rsidR="009D77AB" w:rsidRPr="006E2E8E" w:rsidRDefault="009D77AB" w:rsidP="006E2E8E">
                  <w:pPr>
                    <w:jc w:val="center"/>
                    <w:rPr>
                      <w:rFonts w:asciiTheme="minorHAnsi" w:hAnsiTheme="minorHAnsi"/>
                      <w:b/>
                      <w:sz w:val="22"/>
                      <w:szCs w:val="22"/>
                    </w:rPr>
                  </w:pPr>
                  <w:r w:rsidRPr="006E2E8E">
                    <w:rPr>
                      <w:rFonts w:asciiTheme="minorHAnsi" w:hAnsiTheme="minorHAnsi"/>
                      <w:b/>
                      <w:sz w:val="22"/>
                      <w:szCs w:val="22"/>
                    </w:rPr>
                    <w:t>Portion</w:t>
                  </w:r>
                </w:p>
              </w:tc>
              <w:tc>
                <w:tcPr>
                  <w:tcW w:w="2260" w:type="dxa"/>
                  <w:shd w:val="clear" w:color="auto" w:fill="002060"/>
                </w:tcPr>
                <w:p w14:paraId="596AE25C" w14:textId="082169EC" w:rsidR="009D77AB" w:rsidRPr="006E2E8E" w:rsidRDefault="009D77AB" w:rsidP="006E2E8E">
                  <w:pPr>
                    <w:jc w:val="center"/>
                    <w:rPr>
                      <w:rFonts w:asciiTheme="minorHAnsi" w:hAnsiTheme="minorHAnsi"/>
                      <w:b/>
                      <w:sz w:val="22"/>
                      <w:szCs w:val="22"/>
                    </w:rPr>
                  </w:pPr>
                  <w:r w:rsidRPr="006E2E8E">
                    <w:rPr>
                      <w:rFonts w:asciiTheme="minorHAnsi" w:hAnsiTheme="minorHAnsi"/>
                      <w:b/>
                      <w:sz w:val="22"/>
                      <w:szCs w:val="22"/>
                    </w:rPr>
                    <w:t>Key Components</w:t>
                  </w:r>
                </w:p>
              </w:tc>
              <w:tc>
                <w:tcPr>
                  <w:tcW w:w="2260" w:type="dxa"/>
                  <w:shd w:val="clear" w:color="auto" w:fill="002060"/>
                </w:tcPr>
                <w:p w14:paraId="747AB684" w14:textId="5C6042DC" w:rsidR="009D77AB" w:rsidRPr="006E2E8E" w:rsidRDefault="009D77AB" w:rsidP="006E2E8E">
                  <w:pPr>
                    <w:jc w:val="center"/>
                    <w:rPr>
                      <w:rFonts w:asciiTheme="minorHAnsi" w:hAnsiTheme="minorHAnsi"/>
                      <w:b/>
                      <w:sz w:val="22"/>
                      <w:szCs w:val="22"/>
                    </w:rPr>
                  </w:pPr>
                  <w:r w:rsidRPr="006E2E8E">
                    <w:rPr>
                      <w:rFonts w:asciiTheme="minorHAnsi" w:hAnsiTheme="minorHAnsi"/>
                      <w:b/>
                      <w:sz w:val="22"/>
                      <w:szCs w:val="22"/>
                    </w:rPr>
                    <w:t>Evidence</w:t>
                  </w:r>
                </w:p>
              </w:tc>
              <w:tc>
                <w:tcPr>
                  <w:tcW w:w="2260" w:type="dxa"/>
                  <w:shd w:val="clear" w:color="auto" w:fill="002060"/>
                </w:tcPr>
                <w:p w14:paraId="21E8DB3B" w14:textId="66ACF27C" w:rsidR="009D77AB" w:rsidRPr="006E2E8E" w:rsidRDefault="009D77AB" w:rsidP="006E2E8E">
                  <w:pPr>
                    <w:jc w:val="center"/>
                    <w:rPr>
                      <w:rFonts w:asciiTheme="minorHAnsi" w:hAnsiTheme="minorHAnsi"/>
                      <w:b/>
                      <w:sz w:val="22"/>
                      <w:szCs w:val="22"/>
                    </w:rPr>
                  </w:pPr>
                  <w:r w:rsidRPr="006E2E8E">
                    <w:rPr>
                      <w:rFonts w:asciiTheme="minorHAnsi" w:hAnsiTheme="minorHAnsi"/>
                      <w:b/>
                      <w:sz w:val="22"/>
                      <w:szCs w:val="22"/>
                    </w:rPr>
                    <w:t>BPQs</w:t>
                  </w:r>
                </w:p>
              </w:tc>
            </w:tr>
            <w:tr w:rsidR="009D77AB" w14:paraId="0890DA88" w14:textId="7D2F2033" w:rsidTr="009D77AB">
              <w:trPr>
                <w:trHeight w:val="292"/>
              </w:trPr>
              <w:tc>
                <w:tcPr>
                  <w:tcW w:w="2260" w:type="dxa"/>
                </w:tcPr>
                <w:p w14:paraId="1439875E" w14:textId="77777777" w:rsidR="009D77AB" w:rsidRDefault="009D77AB" w:rsidP="007A4E8B">
                  <w:pPr>
                    <w:rPr>
                      <w:rFonts w:asciiTheme="minorHAnsi" w:hAnsiTheme="minorHAnsi"/>
                      <w:sz w:val="22"/>
                      <w:szCs w:val="22"/>
                    </w:rPr>
                  </w:pPr>
                  <w:r>
                    <w:rPr>
                      <w:rFonts w:asciiTheme="minorHAnsi" w:hAnsiTheme="minorHAnsi"/>
                      <w:sz w:val="22"/>
                      <w:szCs w:val="22"/>
                    </w:rPr>
                    <w:t>Fluency Practice</w:t>
                  </w:r>
                </w:p>
                <w:p w14:paraId="7E0ADB37" w14:textId="77777777" w:rsidR="009D77AB" w:rsidRDefault="009D77AB" w:rsidP="007A4E8B">
                  <w:pPr>
                    <w:rPr>
                      <w:rFonts w:asciiTheme="minorHAnsi" w:hAnsiTheme="minorHAnsi"/>
                      <w:sz w:val="22"/>
                      <w:szCs w:val="22"/>
                    </w:rPr>
                  </w:pPr>
                </w:p>
                <w:p w14:paraId="27296352" w14:textId="25A01B72" w:rsidR="009D77AB" w:rsidRPr="009D77AB" w:rsidRDefault="009D77AB" w:rsidP="007A4E8B">
                  <w:pPr>
                    <w:rPr>
                      <w:rFonts w:asciiTheme="minorHAnsi" w:hAnsiTheme="minorHAnsi"/>
                      <w:i/>
                      <w:sz w:val="22"/>
                      <w:szCs w:val="22"/>
                    </w:rPr>
                  </w:pPr>
                  <w:r>
                    <w:rPr>
                      <w:rFonts w:asciiTheme="minorHAnsi" w:hAnsiTheme="minorHAnsi"/>
                      <w:i/>
                      <w:sz w:val="22"/>
                      <w:szCs w:val="22"/>
                    </w:rPr>
                    <w:t>Fluent reading and automaticity</w:t>
                  </w:r>
                </w:p>
              </w:tc>
              <w:tc>
                <w:tcPr>
                  <w:tcW w:w="2260" w:type="dxa"/>
                </w:tcPr>
                <w:p w14:paraId="0FE8187C" w14:textId="77777777" w:rsid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Partner and whole group</w:t>
                  </w:r>
                </w:p>
                <w:p w14:paraId="579CD7CF" w14:textId="77777777" w:rsid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Data-driven</w:t>
                  </w:r>
                </w:p>
                <w:p w14:paraId="7DC9A2D7" w14:textId="77777777" w:rsid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Grade level Texts</w:t>
                  </w:r>
                </w:p>
                <w:p w14:paraId="79D413A8" w14:textId="37ECA07B" w:rsidR="009D77AB" w:rsidRP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 xml:space="preserve">Reinforced Fluent reading </w:t>
                  </w:r>
                </w:p>
              </w:tc>
              <w:tc>
                <w:tcPr>
                  <w:tcW w:w="2260" w:type="dxa"/>
                </w:tcPr>
                <w:p w14:paraId="26B9978E" w14:textId="515E5AE0" w:rsid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Scholars had 3 opportunities to read the text over.</w:t>
                  </w:r>
                </w:p>
                <w:p w14:paraId="58031030" w14:textId="200C431C" w:rsidR="009D77AB" w:rsidRP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They received feedback from a partner.</w:t>
                  </w:r>
                </w:p>
              </w:tc>
              <w:tc>
                <w:tcPr>
                  <w:tcW w:w="2260" w:type="dxa"/>
                </w:tcPr>
                <w:p w14:paraId="57BED6C9" w14:textId="77777777" w:rsid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How many times did scholars get practice reading fluently?</w:t>
                  </w:r>
                </w:p>
                <w:p w14:paraId="13F34675" w14:textId="51A9C8CD" w:rsid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What is the impact on fluent reading?</w:t>
                  </w:r>
                </w:p>
              </w:tc>
            </w:tr>
            <w:tr w:rsidR="009D77AB" w14:paraId="58E87AF9" w14:textId="76E2A8C7" w:rsidTr="009D77AB">
              <w:trPr>
                <w:trHeight w:val="310"/>
              </w:trPr>
              <w:tc>
                <w:tcPr>
                  <w:tcW w:w="2260" w:type="dxa"/>
                </w:tcPr>
                <w:p w14:paraId="24A1B450" w14:textId="77777777" w:rsidR="009D77AB" w:rsidRDefault="009D77AB" w:rsidP="007A4E8B">
                  <w:pPr>
                    <w:rPr>
                      <w:rFonts w:asciiTheme="minorHAnsi" w:hAnsiTheme="minorHAnsi"/>
                      <w:sz w:val="22"/>
                      <w:szCs w:val="22"/>
                    </w:rPr>
                  </w:pPr>
                  <w:r>
                    <w:rPr>
                      <w:rFonts w:asciiTheme="minorHAnsi" w:hAnsiTheme="minorHAnsi"/>
                      <w:sz w:val="22"/>
                      <w:szCs w:val="22"/>
                    </w:rPr>
                    <w:t>GR- Conferring – Fluency</w:t>
                  </w:r>
                  <w:r>
                    <w:rPr>
                      <w:rFonts w:asciiTheme="minorHAnsi" w:hAnsiTheme="minorHAnsi"/>
                      <w:sz w:val="22"/>
                      <w:szCs w:val="22"/>
                    </w:rPr>
                    <w:br/>
                  </w:r>
                </w:p>
                <w:p w14:paraId="381C45C2" w14:textId="528934CD" w:rsidR="009D77AB" w:rsidRPr="009D77AB" w:rsidRDefault="009D77AB" w:rsidP="007A4E8B">
                  <w:pPr>
                    <w:rPr>
                      <w:rFonts w:asciiTheme="minorHAnsi" w:hAnsiTheme="minorHAnsi"/>
                      <w:i/>
                      <w:sz w:val="22"/>
                      <w:szCs w:val="22"/>
                    </w:rPr>
                  </w:pPr>
                  <w:r>
                    <w:rPr>
                      <w:rFonts w:asciiTheme="minorHAnsi" w:hAnsiTheme="minorHAnsi"/>
                      <w:i/>
                      <w:sz w:val="22"/>
                      <w:szCs w:val="22"/>
                    </w:rPr>
                    <w:t>Support the scholar’s fluent reading</w:t>
                  </w:r>
                </w:p>
              </w:tc>
              <w:tc>
                <w:tcPr>
                  <w:tcW w:w="2260" w:type="dxa"/>
                </w:tcPr>
                <w:p w14:paraId="4959706A" w14:textId="77777777" w:rsid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Scholar Reads</w:t>
                  </w:r>
                </w:p>
                <w:p w14:paraId="33867D55" w14:textId="77777777" w:rsid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Teacher IDs errors &amp; Responds</w:t>
                  </w:r>
                </w:p>
                <w:p w14:paraId="2FACFFB7" w14:textId="0D9B2726" w:rsidR="009D77AB" w:rsidRPr="009D77AB" w:rsidRDefault="009D77AB"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Teacher records data</w:t>
                  </w:r>
                </w:p>
              </w:tc>
              <w:tc>
                <w:tcPr>
                  <w:tcW w:w="2260" w:type="dxa"/>
                </w:tcPr>
                <w:p w14:paraId="2B71F4EA" w14:textId="77777777" w:rsidR="009D77AB" w:rsidRDefault="006E2E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Running Record</w:t>
                  </w:r>
                </w:p>
                <w:p w14:paraId="607B1D2F" w14:textId="77777777" w:rsidR="006E2E8E" w:rsidRDefault="006E2E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Punches errors</w:t>
                  </w:r>
                </w:p>
                <w:p w14:paraId="1ADAD9F6" w14:textId="5484E167" w:rsidR="006E2E8E" w:rsidRDefault="006E2E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Narrates what the scholar needs to do better</w:t>
                  </w:r>
                </w:p>
              </w:tc>
              <w:tc>
                <w:tcPr>
                  <w:tcW w:w="2260" w:type="dxa"/>
                </w:tcPr>
                <w:p w14:paraId="08C80955" w14:textId="77777777" w:rsidR="009D77AB" w:rsidRDefault="006E2E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What is the process that she uses to id mistakes?</w:t>
                  </w:r>
                </w:p>
                <w:p w14:paraId="7071D5EC" w14:textId="77777777" w:rsidR="006E2E8E" w:rsidRDefault="006E2E8E" w:rsidP="009D77AB">
                  <w:pPr>
                    <w:pStyle w:val="ListParagraph"/>
                    <w:numPr>
                      <w:ilvl w:val="0"/>
                      <w:numId w:val="29"/>
                    </w:numPr>
                    <w:ind w:left="343"/>
                    <w:rPr>
                      <w:rFonts w:asciiTheme="minorHAnsi" w:hAnsiTheme="minorHAnsi"/>
                      <w:sz w:val="22"/>
                      <w:szCs w:val="22"/>
                    </w:rPr>
                  </w:pPr>
                </w:p>
              </w:tc>
            </w:tr>
            <w:tr w:rsidR="009D77AB" w14:paraId="6B369A19" w14:textId="5A28B3D9" w:rsidTr="009D77AB">
              <w:trPr>
                <w:trHeight w:val="292"/>
              </w:trPr>
              <w:tc>
                <w:tcPr>
                  <w:tcW w:w="2260" w:type="dxa"/>
                </w:tcPr>
                <w:p w14:paraId="74BB8A64" w14:textId="7D1ABE58" w:rsidR="009D77AB" w:rsidRDefault="009D77AB" w:rsidP="007A4E8B">
                  <w:pPr>
                    <w:rPr>
                      <w:rFonts w:asciiTheme="minorHAnsi" w:hAnsiTheme="minorHAnsi"/>
                      <w:sz w:val="22"/>
                      <w:szCs w:val="22"/>
                    </w:rPr>
                  </w:pPr>
                  <w:r>
                    <w:rPr>
                      <w:rFonts w:asciiTheme="minorHAnsi" w:hAnsiTheme="minorHAnsi"/>
                      <w:sz w:val="22"/>
                      <w:szCs w:val="22"/>
                    </w:rPr>
                    <w:t>GR Conferring – Comprehension</w:t>
                  </w:r>
                </w:p>
                <w:p w14:paraId="18E860AF" w14:textId="77777777" w:rsidR="009D77AB" w:rsidRDefault="009D77AB" w:rsidP="007A4E8B">
                  <w:pPr>
                    <w:rPr>
                      <w:rFonts w:asciiTheme="minorHAnsi" w:hAnsiTheme="minorHAnsi"/>
                      <w:sz w:val="22"/>
                      <w:szCs w:val="22"/>
                    </w:rPr>
                  </w:pPr>
                </w:p>
                <w:p w14:paraId="69C27CAB" w14:textId="4C8462C8" w:rsidR="009D77AB" w:rsidRPr="009D77AB" w:rsidRDefault="009D77AB" w:rsidP="007A4E8B">
                  <w:pPr>
                    <w:rPr>
                      <w:rFonts w:asciiTheme="minorHAnsi" w:hAnsiTheme="minorHAnsi"/>
                      <w:i/>
                      <w:sz w:val="22"/>
                      <w:szCs w:val="22"/>
                    </w:rPr>
                  </w:pPr>
                  <w:r>
                    <w:rPr>
                      <w:rFonts w:asciiTheme="minorHAnsi" w:hAnsiTheme="minorHAnsi"/>
                      <w:i/>
                      <w:sz w:val="22"/>
                      <w:szCs w:val="22"/>
                    </w:rPr>
                    <w:t>Support a scholar to literally and deeply comprehend a text</w:t>
                  </w:r>
                </w:p>
              </w:tc>
              <w:tc>
                <w:tcPr>
                  <w:tcW w:w="2260" w:type="dxa"/>
                </w:tcPr>
                <w:p w14:paraId="2716663C" w14:textId="77777777" w:rsidR="009D77AB" w:rsidRDefault="006E2E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Scholar shares their thinking</w:t>
                  </w:r>
                </w:p>
                <w:p w14:paraId="29DB3A74" w14:textId="77777777" w:rsidR="006E2E8E" w:rsidRDefault="006E2E8E" w:rsidP="006E2E8E">
                  <w:pPr>
                    <w:pStyle w:val="ListParagraph"/>
                    <w:numPr>
                      <w:ilvl w:val="0"/>
                      <w:numId w:val="29"/>
                    </w:numPr>
                    <w:ind w:left="343"/>
                    <w:rPr>
                      <w:rFonts w:asciiTheme="minorHAnsi" w:hAnsiTheme="minorHAnsi"/>
                      <w:sz w:val="22"/>
                      <w:szCs w:val="22"/>
                    </w:rPr>
                  </w:pPr>
                  <w:r>
                    <w:rPr>
                      <w:rFonts w:asciiTheme="minorHAnsi" w:hAnsiTheme="minorHAnsi"/>
                      <w:sz w:val="22"/>
                      <w:szCs w:val="22"/>
                    </w:rPr>
                    <w:t>Teacher pinpoints misunderstand &amp; responds</w:t>
                  </w:r>
                </w:p>
                <w:p w14:paraId="6535A0A2" w14:textId="6A9E18FF" w:rsidR="006E2E8E" w:rsidRPr="006E2E8E" w:rsidRDefault="006E2E8E" w:rsidP="006E2E8E">
                  <w:pPr>
                    <w:pStyle w:val="ListParagraph"/>
                    <w:numPr>
                      <w:ilvl w:val="0"/>
                      <w:numId w:val="29"/>
                    </w:numPr>
                    <w:ind w:left="343"/>
                    <w:rPr>
                      <w:rFonts w:asciiTheme="minorHAnsi" w:hAnsiTheme="minorHAnsi"/>
                      <w:sz w:val="22"/>
                      <w:szCs w:val="22"/>
                    </w:rPr>
                  </w:pPr>
                  <w:r>
                    <w:rPr>
                      <w:rFonts w:asciiTheme="minorHAnsi" w:hAnsiTheme="minorHAnsi"/>
                      <w:sz w:val="22"/>
                      <w:szCs w:val="22"/>
                    </w:rPr>
                    <w:t>Transfer of the skill</w:t>
                  </w:r>
                </w:p>
              </w:tc>
              <w:tc>
                <w:tcPr>
                  <w:tcW w:w="2260" w:type="dxa"/>
                </w:tcPr>
                <w:p w14:paraId="03E2F89A" w14:textId="77777777" w:rsidR="009D77AB" w:rsidRDefault="002815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X tells what he read about.</w:t>
                  </w:r>
                </w:p>
                <w:p w14:paraId="6C91484D" w14:textId="77777777" w:rsidR="0028158E" w:rsidRDefault="002815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Anna responds to the misunderstanding by prompting.</w:t>
                  </w:r>
                </w:p>
                <w:p w14:paraId="556051FF" w14:textId="4DA251E4" w:rsidR="0028158E" w:rsidRDefault="002815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She transfers the skill and records it in the tracker?</w:t>
                  </w:r>
                </w:p>
              </w:tc>
              <w:tc>
                <w:tcPr>
                  <w:tcW w:w="2260" w:type="dxa"/>
                </w:tcPr>
                <w:p w14:paraId="4E31E77F" w14:textId="77777777" w:rsidR="009D77AB" w:rsidRDefault="006E2E8E" w:rsidP="009D77AB">
                  <w:pPr>
                    <w:pStyle w:val="ListParagraph"/>
                    <w:numPr>
                      <w:ilvl w:val="0"/>
                      <w:numId w:val="29"/>
                    </w:numPr>
                    <w:ind w:left="343"/>
                    <w:rPr>
                      <w:rFonts w:asciiTheme="minorHAnsi" w:hAnsiTheme="minorHAnsi"/>
                      <w:sz w:val="22"/>
                      <w:szCs w:val="22"/>
                    </w:rPr>
                  </w:pPr>
                  <w:r>
                    <w:rPr>
                      <w:rFonts w:asciiTheme="minorHAnsi" w:hAnsiTheme="minorHAnsi"/>
                      <w:sz w:val="22"/>
                      <w:szCs w:val="22"/>
                    </w:rPr>
                    <w:t>How does Anna use the tracker?</w:t>
                  </w:r>
                </w:p>
                <w:p w14:paraId="131DF24D" w14:textId="77777777" w:rsidR="006E2E8E" w:rsidRDefault="006E2E8E" w:rsidP="006E2E8E">
                  <w:pPr>
                    <w:pStyle w:val="ListParagraph"/>
                    <w:numPr>
                      <w:ilvl w:val="0"/>
                      <w:numId w:val="29"/>
                    </w:numPr>
                    <w:ind w:left="343"/>
                    <w:rPr>
                      <w:rFonts w:asciiTheme="minorHAnsi" w:hAnsiTheme="minorHAnsi"/>
                      <w:sz w:val="22"/>
                      <w:szCs w:val="22"/>
                    </w:rPr>
                  </w:pPr>
                  <w:r>
                    <w:rPr>
                      <w:rFonts w:asciiTheme="minorHAnsi" w:hAnsiTheme="minorHAnsi"/>
                      <w:sz w:val="22"/>
                      <w:szCs w:val="22"/>
                    </w:rPr>
                    <w:t>What purpose does it serve?</w:t>
                  </w:r>
                </w:p>
                <w:p w14:paraId="66886213" w14:textId="27E72469" w:rsidR="006E2E8E" w:rsidRPr="006E2E8E" w:rsidRDefault="006E2E8E" w:rsidP="006E2E8E">
                  <w:pPr>
                    <w:pStyle w:val="ListParagraph"/>
                    <w:numPr>
                      <w:ilvl w:val="0"/>
                      <w:numId w:val="29"/>
                    </w:numPr>
                    <w:ind w:left="343"/>
                    <w:rPr>
                      <w:rFonts w:asciiTheme="minorHAnsi" w:hAnsiTheme="minorHAnsi"/>
                      <w:sz w:val="22"/>
                      <w:szCs w:val="22"/>
                    </w:rPr>
                  </w:pPr>
                  <w:r>
                    <w:rPr>
                      <w:rFonts w:asciiTheme="minorHAnsi" w:hAnsiTheme="minorHAnsi"/>
                      <w:sz w:val="22"/>
                      <w:szCs w:val="22"/>
                    </w:rPr>
                    <w:t>How does Anna choose what she’s conferring on ?</w:t>
                  </w:r>
                </w:p>
              </w:tc>
            </w:tr>
          </w:tbl>
          <w:p w14:paraId="672C6F31" w14:textId="5247EE43" w:rsidR="0028158E" w:rsidRDefault="0028158E" w:rsidP="005441BE">
            <w:pPr>
              <w:pStyle w:val="ListParagraph"/>
              <w:numPr>
                <w:ilvl w:val="0"/>
                <w:numId w:val="7"/>
              </w:numPr>
              <w:rPr>
                <w:rFonts w:asciiTheme="minorHAnsi" w:hAnsiTheme="minorHAnsi"/>
                <w:sz w:val="22"/>
                <w:szCs w:val="22"/>
              </w:rPr>
            </w:pPr>
            <w:r>
              <w:rPr>
                <w:rFonts w:asciiTheme="minorHAnsi" w:hAnsiTheme="minorHAnsi"/>
                <w:sz w:val="22"/>
                <w:szCs w:val="22"/>
              </w:rPr>
              <w:t xml:space="preserve">SAY:  </w:t>
            </w:r>
            <w:r>
              <w:rPr>
                <w:rFonts w:asciiTheme="minorHAnsi" w:hAnsiTheme="minorHAnsi"/>
                <w:i/>
                <w:sz w:val="22"/>
                <w:szCs w:val="22"/>
              </w:rPr>
              <w:t>What are the key components of the Fluency and Guided Reading intervention? (Cold Call) Name 1 element of Fluency.  Why is that important?</w:t>
            </w:r>
          </w:p>
          <w:p w14:paraId="29ADA37F" w14:textId="212154BA" w:rsidR="005C4EF1" w:rsidRDefault="005C4EF1" w:rsidP="005441BE">
            <w:pPr>
              <w:pStyle w:val="ListParagraph"/>
              <w:numPr>
                <w:ilvl w:val="0"/>
                <w:numId w:val="7"/>
              </w:numPr>
              <w:rPr>
                <w:rFonts w:asciiTheme="minorHAnsi" w:hAnsiTheme="minorHAnsi"/>
                <w:sz w:val="22"/>
                <w:szCs w:val="22"/>
              </w:rPr>
            </w:pPr>
            <w:r>
              <w:rPr>
                <w:rFonts w:asciiTheme="minorHAnsi" w:hAnsiTheme="minorHAnsi"/>
                <w:sz w:val="22"/>
                <w:szCs w:val="22"/>
              </w:rPr>
              <w:t>Name the key points clearly 1 more time and h</w:t>
            </w:r>
            <w:r w:rsidR="0028158E">
              <w:rPr>
                <w:rFonts w:asciiTheme="minorHAnsi" w:hAnsiTheme="minorHAnsi"/>
                <w:sz w:val="22"/>
                <w:szCs w:val="22"/>
              </w:rPr>
              <w:t>ave folks reference their notes to the FOIs</w:t>
            </w:r>
          </w:p>
          <w:p w14:paraId="3C81FD71" w14:textId="4F2D1566" w:rsidR="005C4EF1" w:rsidRDefault="0028158E" w:rsidP="005441BE">
            <w:pPr>
              <w:pStyle w:val="ListParagraph"/>
              <w:numPr>
                <w:ilvl w:val="0"/>
                <w:numId w:val="7"/>
              </w:numPr>
              <w:rPr>
                <w:rFonts w:asciiTheme="minorHAnsi" w:hAnsiTheme="minorHAnsi"/>
                <w:sz w:val="22"/>
                <w:szCs w:val="22"/>
              </w:rPr>
            </w:pPr>
            <w:r>
              <w:rPr>
                <w:rFonts w:asciiTheme="minorHAnsi" w:hAnsiTheme="minorHAnsi"/>
                <w:sz w:val="22"/>
                <w:szCs w:val="22"/>
              </w:rPr>
              <w:t xml:space="preserve">SAY:  </w:t>
            </w:r>
            <w:r>
              <w:rPr>
                <w:rFonts w:asciiTheme="minorHAnsi" w:hAnsiTheme="minorHAnsi"/>
                <w:i/>
                <w:sz w:val="22"/>
                <w:szCs w:val="22"/>
              </w:rPr>
              <w:t xml:space="preserve">I want to name a few differences and similarities with GR and Lit and then Elementary school GR for folks that have that context: </w:t>
            </w:r>
          </w:p>
          <w:p w14:paraId="0F9ACAA4" w14:textId="5FEC4C7C" w:rsidR="0028158E" w:rsidRPr="0028158E" w:rsidRDefault="005C4EF1" w:rsidP="0028158E">
            <w:pPr>
              <w:pStyle w:val="ListParagraph"/>
              <w:numPr>
                <w:ilvl w:val="1"/>
                <w:numId w:val="7"/>
              </w:numPr>
              <w:rPr>
                <w:rFonts w:asciiTheme="minorHAnsi" w:hAnsiTheme="minorHAnsi"/>
                <w:sz w:val="22"/>
                <w:szCs w:val="22"/>
              </w:rPr>
            </w:pPr>
            <w:r>
              <w:rPr>
                <w:rFonts w:asciiTheme="minorHAnsi" w:hAnsiTheme="minorHAnsi"/>
                <w:sz w:val="22"/>
                <w:szCs w:val="22"/>
              </w:rPr>
              <w:lastRenderedPageBreak/>
              <w:t>Difference and Si</w:t>
            </w:r>
            <w:r w:rsidR="0028158E">
              <w:rPr>
                <w:rFonts w:asciiTheme="minorHAnsi" w:hAnsiTheme="minorHAnsi"/>
                <w:sz w:val="22"/>
                <w:szCs w:val="22"/>
              </w:rPr>
              <w:t xml:space="preserve">milarities to BPQs in Lit class.  – </w:t>
            </w:r>
            <w:r w:rsidR="0028158E" w:rsidRPr="0028158E">
              <w:rPr>
                <w:rFonts w:asciiTheme="minorHAnsi" w:hAnsiTheme="minorHAnsi"/>
                <w:i/>
                <w:sz w:val="22"/>
                <w:szCs w:val="22"/>
              </w:rPr>
              <w:t>They are very very similar, in terms of breaking down the understanding – the difference is that you want to keep your prompting to a 2-3 prompts and the move to demonstrate for the scholar, because these should be strategies they know and your supporting them in using them in the text.</w:t>
            </w:r>
            <w:r w:rsidR="0028158E">
              <w:rPr>
                <w:rFonts w:asciiTheme="minorHAnsi" w:hAnsiTheme="minorHAnsi"/>
                <w:i/>
                <w:sz w:val="22"/>
                <w:szCs w:val="22"/>
              </w:rPr>
              <w:t xml:space="preserve">  In GR, our prompts and support are around strategy but in Lit it’s around the text itself.</w:t>
            </w:r>
          </w:p>
          <w:p w14:paraId="736954B1" w14:textId="796272B7" w:rsidR="0028158E" w:rsidRPr="0028158E" w:rsidRDefault="005C4EF1" w:rsidP="0028158E">
            <w:pPr>
              <w:pStyle w:val="ListParagraph"/>
              <w:numPr>
                <w:ilvl w:val="1"/>
                <w:numId w:val="7"/>
              </w:numPr>
              <w:rPr>
                <w:rFonts w:asciiTheme="minorHAnsi" w:hAnsiTheme="minorHAnsi"/>
                <w:sz w:val="22"/>
                <w:szCs w:val="22"/>
              </w:rPr>
            </w:pPr>
            <w:r>
              <w:rPr>
                <w:rFonts w:asciiTheme="minorHAnsi" w:hAnsiTheme="minorHAnsi"/>
                <w:sz w:val="22"/>
                <w:szCs w:val="22"/>
              </w:rPr>
              <w:t>Difference and Similarities to Elementary</w:t>
            </w:r>
            <w:r w:rsidR="0028158E">
              <w:rPr>
                <w:rFonts w:asciiTheme="minorHAnsi" w:hAnsiTheme="minorHAnsi"/>
                <w:sz w:val="22"/>
                <w:szCs w:val="22"/>
              </w:rPr>
              <w:t xml:space="preserve"> – </w:t>
            </w:r>
            <w:r w:rsidR="0028158E">
              <w:rPr>
                <w:rFonts w:asciiTheme="minorHAnsi" w:hAnsiTheme="minorHAnsi"/>
                <w:i/>
                <w:sz w:val="22"/>
                <w:szCs w:val="22"/>
              </w:rPr>
              <w:t>In Elementary GR is less of an intervention but a key component of reading.  I say that to explain structurally GR is a bit different.  There is more emphasis on the discussion at the end and more explicitly strategy teaching because kids are closer together in their needs.</w:t>
            </w:r>
          </w:p>
        </w:tc>
      </w:tr>
      <w:tr w:rsidR="00FC20B7" w:rsidRPr="00E57B92" w14:paraId="6BF9E536" w14:textId="77777777" w:rsidTr="009A7205">
        <w:tc>
          <w:tcPr>
            <w:tcW w:w="771" w:type="dxa"/>
          </w:tcPr>
          <w:p w14:paraId="0450C705" w14:textId="4FDF7F0D" w:rsidR="00FC20B7" w:rsidRDefault="0051447A" w:rsidP="00B771BB">
            <w:pPr>
              <w:rPr>
                <w:rFonts w:asciiTheme="minorHAnsi" w:hAnsiTheme="minorHAnsi" w:cs="Arial"/>
                <w:sz w:val="22"/>
                <w:szCs w:val="22"/>
              </w:rPr>
            </w:pPr>
            <w:r>
              <w:rPr>
                <w:rFonts w:asciiTheme="minorHAnsi" w:hAnsiTheme="minorHAnsi" w:cs="Arial"/>
                <w:sz w:val="22"/>
                <w:szCs w:val="22"/>
              </w:rPr>
              <w:lastRenderedPageBreak/>
              <w:t>31</w:t>
            </w:r>
          </w:p>
        </w:tc>
        <w:tc>
          <w:tcPr>
            <w:tcW w:w="10114" w:type="dxa"/>
          </w:tcPr>
          <w:p w14:paraId="4F52C00B" w14:textId="77777777" w:rsidR="00FC20B7" w:rsidRDefault="00FC20B7" w:rsidP="00FC20B7">
            <w:pPr>
              <w:pStyle w:val="ListParagraph"/>
              <w:ind w:left="0"/>
              <w:rPr>
                <w:rFonts w:asciiTheme="minorHAnsi" w:hAnsiTheme="minorHAnsi"/>
                <w:sz w:val="22"/>
                <w:szCs w:val="22"/>
              </w:rPr>
            </w:pPr>
            <w:r>
              <w:rPr>
                <w:rFonts w:asciiTheme="minorHAnsi" w:hAnsiTheme="minorHAnsi"/>
                <w:sz w:val="22"/>
                <w:szCs w:val="22"/>
              </w:rPr>
              <w:t>Application #1 – Fluency Practice</w:t>
            </w:r>
          </w:p>
          <w:p w14:paraId="377C5579" w14:textId="77777777" w:rsidR="006705A6" w:rsidRDefault="006705A6" w:rsidP="00FC20B7">
            <w:pPr>
              <w:pStyle w:val="ListParagraph"/>
              <w:ind w:left="0"/>
              <w:rPr>
                <w:rFonts w:asciiTheme="minorHAnsi" w:hAnsiTheme="minorHAnsi"/>
                <w:sz w:val="22"/>
                <w:szCs w:val="22"/>
              </w:rPr>
            </w:pPr>
            <w:commentRangeStart w:id="1"/>
            <w:r>
              <w:rPr>
                <w:rFonts w:asciiTheme="minorHAnsi" w:hAnsiTheme="minorHAnsi"/>
                <w:sz w:val="22"/>
                <w:szCs w:val="22"/>
                <w:u w:val="single"/>
              </w:rPr>
              <w:t>Objective</w:t>
            </w:r>
            <w:commentRangeEnd w:id="1"/>
            <w:r w:rsidR="001C4893">
              <w:rPr>
                <w:rStyle w:val="CommentReference"/>
                <w:rFonts w:ascii="Times New Roman" w:hAnsi="Times New Roman"/>
              </w:rPr>
              <w:commentReference w:id="1"/>
            </w:r>
            <w:r>
              <w:rPr>
                <w:rFonts w:asciiTheme="minorHAnsi" w:hAnsiTheme="minorHAnsi"/>
                <w:sz w:val="22"/>
                <w:szCs w:val="22"/>
                <w:u w:val="single"/>
              </w:rPr>
              <w:t xml:space="preserve">:  </w:t>
            </w:r>
            <w:r>
              <w:rPr>
                <w:rFonts w:asciiTheme="minorHAnsi" w:hAnsiTheme="minorHAnsi"/>
                <w:sz w:val="22"/>
                <w:szCs w:val="22"/>
              </w:rPr>
              <w:t xml:space="preserve"> Participants will get multiple at bats to practice running the fluency practice during the start/end of GR conferencing using the Tier 1-2 Passages.</w:t>
            </w:r>
          </w:p>
          <w:p w14:paraId="5492B557" w14:textId="77777777" w:rsidR="006705A6" w:rsidRDefault="006705A6" w:rsidP="00FC20B7">
            <w:pPr>
              <w:pStyle w:val="ListParagraph"/>
              <w:ind w:left="0"/>
              <w:rPr>
                <w:rFonts w:asciiTheme="minorHAnsi" w:hAnsiTheme="minorHAnsi"/>
                <w:sz w:val="22"/>
                <w:szCs w:val="22"/>
              </w:rPr>
            </w:pPr>
          </w:p>
          <w:p w14:paraId="1B43BBC0" w14:textId="77777777" w:rsidR="006705A6" w:rsidRDefault="006705A6" w:rsidP="00FC20B7">
            <w:pPr>
              <w:pStyle w:val="ListParagraph"/>
              <w:ind w:left="0"/>
              <w:rPr>
                <w:rFonts w:asciiTheme="minorHAnsi" w:hAnsiTheme="minorHAnsi"/>
                <w:sz w:val="22"/>
                <w:szCs w:val="22"/>
              </w:rPr>
            </w:pPr>
            <w:r>
              <w:rPr>
                <w:rFonts w:asciiTheme="minorHAnsi" w:hAnsiTheme="minorHAnsi"/>
                <w:sz w:val="22"/>
                <w:szCs w:val="22"/>
              </w:rPr>
              <w:t xml:space="preserve">Directions = </w:t>
            </w:r>
            <w:r w:rsidRPr="006705A6">
              <w:rPr>
                <w:rFonts w:asciiTheme="minorHAnsi" w:hAnsiTheme="minorHAnsi"/>
                <w:b/>
                <w:sz w:val="22"/>
                <w:szCs w:val="22"/>
              </w:rPr>
              <w:t>2 minutes</w:t>
            </w:r>
          </w:p>
          <w:p w14:paraId="4C19E4EC" w14:textId="7738F22A" w:rsidR="001C4893" w:rsidRDefault="006705A6" w:rsidP="00FC20B7">
            <w:pPr>
              <w:pStyle w:val="ListParagraph"/>
              <w:ind w:left="0"/>
              <w:rPr>
                <w:rFonts w:asciiTheme="minorHAnsi" w:hAnsiTheme="minorHAnsi"/>
                <w:i/>
                <w:sz w:val="22"/>
                <w:szCs w:val="22"/>
              </w:rPr>
            </w:pPr>
            <w:r>
              <w:rPr>
                <w:rFonts w:asciiTheme="minorHAnsi" w:hAnsiTheme="minorHAnsi"/>
                <w:i/>
                <w:sz w:val="22"/>
                <w:szCs w:val="22"/>
              </w:rPr>
              <w:t>You will practice the various components of the fluency tier 1 program for each day (</w:t>
            </w:r>
            <w:r w:rsidR="001C4893">
              <w:rPr>
                <w:rFonts w:asciiTheme="minorHAnsi" w:hAnsiTheme="minorHAnsi"/>
                <w:i/>
                <w:sz w:val="22"/>
                <w:szCs w:val="22"/>
              </w:rPr>
              <w:t>Choral reading,</w:t>
            </w:r>
            <w:r>
              <w:rPr>
                <w:rFonts w:asciiTheme="minorHAnsi" w:hAnsiTheme="minorHAnsi"/>
                <w:i/>
                <w:sz w:val="22"/>
                <w:szCs w:val="22"/>
              </w:rPr>
              <w:t xml:space="preserve"> partner reading</w:t>
            </w:r>
            <w:r w:rsidR="001C4893">
              <w:rPr>
                <w:rFonts w:asciiTheme="minorHAnsi" w:hAnsiTheme="minorHAnsi"/>
                <w:i/>
                <w:sz w:val="22"/>
                <w:szCs w:val="22"/>
              </w:rPr>
              <w:t>, feedback and record</w:t>
            </w:r>
            <w:r>
              <w:rPr>
                <w:rFonts w:asciiTheme="minorHAnsi" w:hAnsiTheme="minorHAnsi"/>
                <w:i/>
                <w:sz w:val="22"/>
                <w:szCs w:val="22"/>
              </w:rPr>
              <w:t>).  In each round we will tackle a new segment.</w:t>
            </w:r>
          </w:p>
          <w:p w14:paraId="5FFD4D65" w14:textId="77777777" w:rsidR="006705A6" w:rsidRDefault="006705A6" w:rsidP="00FC20B7">
            <w:pPr>
              <w:pStyle w:val="ListParagraph"/>
              <w:ind w:left="0"/>
              <w:rPr>
                <w:rFonts w:asciiTheme="minorHAnsi" w:hAnsiTheme="minorHAnsi"/>
                <w:i/>
                <w:sz w:val="22"/>
                <w:szCs w:val="22"/>
              </w:rPr>
            </w:pPr>
          </w:p>
          <w:p w14:paraId="26851FBE" w14:textId="7F247FF2" w:rsidR="006705A6" w:rsidRPr="00710DDA" w:rsidRDefault="006705A6" w:rsidP="006705A6">
            <w:pPr>
              <w:rPr>
                <w:rFonts w:asciiTheme="minorHAnsi" w:hAnsiTheme="minorHAnsi"/>
                <w:sz w:val="22"/>
                <w:szCs w:val="22"/>
              </w:rPr>
            </w:pPr>
            <w:r w:rsidRPr="00710DDA">
              <w:rPr>
                <w:rFonts w:asciiTheme="minorHAnsi" w:hAnsiTheme="minorHAnsi" w:cs="Arial"/>
                <w:b/>
                <w:bCs/>
                <w:color w:val="000000"/>
                <w:sz w:val="22"/>
                <w:szCs w:val="22"/>
              </w:rPr>
              <w:t>Drill:</w:t>
            </w:r>
            <w:r w:rsidRPr="00710DDA">
              <w:rPr>
                <w:rFonts w:asciiTheme="minorHAnsi" w:hAnsiTheme="minorHAnsi" w:cs="Arial"/>
                <w:color w:val="000000"/>
                <w:sz w:val="22"/>
                <w:szCs w:val="22"/>
              </w:rPr>
              <w:t xml:space="preserve"> </w:t>
            </w:r>
            <w:r>
              <w:rPr>
                <w:rFonts w:asciiTheme="minorHAnsi" w:hAnsiTheme="minorHAnsi" w:cs="Arial"/>
                <w:color w:val="000000"/>
                <w:sz w:val="22"/>
                <w:szCs w:val="22"/>
              </w:rPr>
              <w:t>Practice Daily Fluency Practice</w:t>
            </w:r>
          </w:p>
          <w:p w14:paraId="5C1F86E0" w14:textId="00A3C439" w:rsidR="006705A6" w:rsidRPr="00710DDA" w:rsidRDefault="006705A6" w:rsidP="006705A6">
            <w:pPr>
              <w:rPr>
                <w:rFonts w:asciiTheme="minorHAnsi" w:hAnsiTheme="minorHAnsi"/>
                <w:sz w:val="22"/>
                <w:szCs w:val="22"/>
              </w:rPr>
            </w:pPr>
            <w:r>
              <w:rPr>
                <w:rFonts w:asciiTheme="minorHAnsi" w:hAnsiTheme="minorHAnsi" w:cs="Arial"/>
                <w:color w:val="000000"/>
                <w:sz w:val="22"/>
                <w:szCs w:val="22"/>
                <w:u w:val="single"/>
              </w:rPr>
              <w:t>Round 1 – Groups of 3 – Modeling Fluent Reading</w:t>
            </w:r>
          </w:p>
          <w:p w14:paraId="651B6C44" w14:textId="3073B28B" w:rsidR="001C4893" w:rsidRPr="001C4893" w:rsidRDefault="006705A6" w:rsidP="006705A6">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r w:rsidR="001C4893">
              <w:rPr>
                <w:rFonts w:asciiTheme="minorHAnsi" w:hAnsiTheme="minorHAnsi" w:cs="Arial"/>
                <w:color w:val="000000"/>
                <w:sz w:val="22"/>
                <w:szCs w:val="22"/>
              </w:rPr>
              <w:t xml:space="preserve"> - </w:t>
            </w:r>
            <w:r w:rsidR="0051447A">
              <w:rPr>
                <w:rFonts w:asciiTheme="minorHAnsi" w:hAnsiTheme="minorHAnsi" w:cs="Arial"/>
                <w:color w:val="000000"/>
                <w:sz w:val="22"/>
                <w:szCs w:val="22"/>
              </w:rPr>
              <w:t>Teacher reads aloud the passage modeling fluent reading and monitoring scholars reading.</w:t>
            </w:r>
          </w:p>
          <w:p w14:paraId="0C1FB51B" w14:textId="71F17FA5" w:rsidR="0051447A" w:rsidRDefault="0051447A" w:rsidP="005441BE">
            <w:pPr>
              <w:pStyle w:val="ListParagraph"/>
              <w:numPr>
                <w:ilvl w:val="0"/>
                <w:numId w:val="8"/>
              </w:numPr>
              <w:rPr>
                <w:rFonts w:asciiTheme="minorHAnsi" w:hAnsiTheme="minorHAnsi"/>
                <w:sz w:val="22"/>
                <w:szCs w:val="22"/>
              </w:rPr>
            </w:pPr>
            <w:r>
              <w:rPr>
                <w:rFonts w:asciiTheme="minorHAnsi" w:hAnsiTheme="minorHAnsi"/>
                <w:sz w:val="22"/>
                <w:szCs w:val="22"/>
              </w:rPr>
              <w:t>1 min. reading (focus on reading with meaning)</w:t>
            </w:r>
          </w:p>
          <w:p w14:paraId="58BADCB1" w14:textId="13B166F8" w:rsidR="0051447A" w:rsidRPr="0051447A" w:rsidRDefault="0051447A" w:rsidP="005441BE">
            <w:pPr>
              <w:pStyle w:val="ListParagraph"/>
              <w:numPr>
                <w:ilvl w:val="0"/>
                <w:numId w:val="8"/>
              </w:numPr>
              <w:rPr>
                <w:rFonts w:asciiTheme="minorHAnsi" w:hAnsiTheme="minorHAnsi"/>
                <w:sz w:val="22"/>
                <w:szCs w:val="22"/>
              </w:rPr>
            </w:pPr>
            <w:r>
              <w:rPr>
                <w:rFonts w:asciiTheme="minorHAnsi" w:hAnsiTheme="minorHAnsi"/>
                <w:sz w:val="22"/>
                <w:szCs w:val="22"/>
              </w:rPr>
              <w:t>1 min. highlight tricky word or emphasis</w:t>
            </w:r>
          </w:p>
          <w:p w14:paraId="76C58566" w14:textId="79B0BBC0" w:rsidR="0051447A" w:rsidRDefault="0051447A" w:rsidP="005441BE">
            <w:pPr>
              <w:pStyle w:val="ListParagraph"/>
              <w:numPr>
                <w:ilvl w:val="0"/>
                <w:numId w:val="8"/>
              </w:numPr>
              <w:rPr>
                <w:rFonts w:asciiTheme="minorHAnsi" w:hAnsiTheme="minorHAnsi"/>
                <w:sz w:val="22"/>
                <w:szCs w:val="22"/>
              </w:rPr>
            </w:pPr>
            <w:r>
              <w:rPr>
                <w:rFonts w:asciiTheme="minorHAnsi" w:hAnsiTheme="minorHAnsi"/>
                <w:sz w:val="22"/>
                <w:szCs w:val="22"/>
              </w:rPr>
              <w:t>No feedback</w:t>
            </w:r>
          </w:p>
          <w:p w14:paraId="41F9B950" w14:textId="170E2247" w:rsidR="006705A6" w:rsidRPr="001E60D5" w:rsidRDefault="006705A6" w:rsidP="005441BE">
            <w:pPr>
              <w:pStyle w:val="ListParagraph"/>
              <w:numPr>
                <w:ilvl w:val="0"/>
                <w:numId w:val="8"/>
              </w:numPr>
              <w:rPr>
                <w:rFonts w:asciiTheme="minorHAnsi" w:hAnsiTheme="minorHAnsi"/>
                <w:sz w:val="22"/>
                <w:szCs w:val="22"/>
              </w:rPr>
            </w:pPr>
            <w:r>
              <w:rPr>
                <w:rFonts w:asciiTheme="minorHAnsi" w:hAnsiTheme="minorHAnsi"/>
                <w:b/>
                <w:sz w:val="22"/>
                <w:szCs w:val="22"/>
              </w:rPr>
              <w:t>T</w:t>
            </w:r>
            <w:r w:rsidR="001C4893">
              <w:rPr>
                <w:rFonts w:asciiTheme="minorHAnsi" w:hAnsiTheme="minorHAnsi"/>
                <w:b/>
                <w:sz w:val="22"/>
                <w:szCs w:val="22"/>
              </w:rPr>
              <w:t>otal = 6</w:t>
            </w:r>
            <w:r>
              <w:rPr>
                <w:rFonts w:asciiTheme="minorHAnsi" w:hAnsiTheme="minorHAnsi"/>
                <w:b/>
                <w:sz w:val="22"/>
                <w:szCs w:val="22"/>
              </w:rPr>
              <w:t xml:space="preserve"> minutes</w:t>
            </w:r>
          </w:p>
          <w:p w14:paraId="24471BF0" w14:textId="77777777" w:rsidR="006705A6" w:rsidRDefault="006705A6" w:rsidP="006705A6">
            <w:pPr>
              <w:rPr>
                <w:rFonts w:asciiTheme="minorHAnsi" w:hAnsiTheme="minorHAnsi"/>
                <w:sz w:val="22"/>
                <w:szCs w:val="22"/>
              </w:rPr>
            </w:pPr>
          </w:p>
          <w:p w14:paraId="570792EA" w14:textId="0D3155DD" w:rsidR="006705A6" w:rsidRPr="00710DDA" w:rsidRDefault="006705A6" w:rsidP="006705A6">
            <w:pPr>
              <w:rPr>
                <w:rFonts w:asciiTheme="minorHAnsi" w:hAnsiTheme="minorHAnsi"/>
                <w:sz w:val="22"/>
                <w:szCs w:val="22"/>
              </w:rPr>
            </w:pPr>
            <w:r>
              <w:rPr>
                <w:rFonts w:asciiTheme="minorHAnsi" w:hAnsiTheme="minorHAnsi" w:cs="Arial"/>
                <w:color w:val="000000"/>
                <w:sz w:val="22"/>
                <w:szCs w:val="22"/>
                <w:u w:val="single"/>
              </w:rPr>
              <w:t>Roun</w:t>
            </w:r>
            <w:r w:rsidR="0051447A">
              <w:rPr>
                <w:rFonts w:asciiTheme="minorHAnsi" w:hAnsiTheme="minorHAnsi" w:cs="Arial"/>
                <w:color w:val="000000"/>
                <w:sz w:val="22"/>
                <w:szCs w:val="22"/>
                <w:u w:val="single"/>
              </w:rPr>
              <w:t>d 2 – Groups of 3 – Partner Reading</w:t>
            </w:r>
          </w:p>
          <w:p w14:paraId="589BF4D8" w14:textId="022239C0" w:rsidR="006705A6" w:rsidRPr="001E60D5" w:rsidRDefault="0051447A" w:rsidP="006705A6">
            <w:pPr>
              <w:pStyle w:val="ListParagraph"/>
              <w:ind w:left="0"/>
              <w:rPr>
                <w:rFonts w:asciiTheme="minorHAnsi" w:hAnsiTheme="minorHAnsi"/>
                <w:i/>
                <w:sz w:val="22"/>
                <w:szCs w:val="22"/>
              </w:rPr>
            </w:pPr>
            <w:r>
              <w:rPr>
                <w:rFonts w:asciiTheme="minorHAnsi" w:hAnsiTheme="minorHAnsi"/>
                <w:i/>
                <w:sz w:val="22"/>
                <w:szCs w:val="22"/>
              </w:rPr>
              <w:t>In this round, you will set up scholars to partner read and then listen in to scholars</w:t>
            </w:r>
            <w:r w:rsidR="006705A6">
              <w:rPr>
                <w:rFonts w:asciiTheme="minorHAnsi" w:hAnsiTheme="minorHAnsi"/>
                <w:i/>
                <w:sz w:val="22"/>
                <w:szCs w:val="22"/>
              </w:rPr>
              <w:t xml:space="preserve">    </w:t>
            </w:r>
          </w:p>
          <w:p w14:paraId="720CFA80" w14:textId="77777777" w:rsidR="006705A6" w:rsidRPr="00484DA7" w:rsidRDefault="006705A6" w:rsidP="006705A6">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p>
          <w:p w14:paraId="76F30040" w14:textId="1B410576" w:rsidR="006705A6" w:rsidRDefault="0051447A" w:rsidP="006705A6">
            <w:pPr>
              <w:rPr>
                <w:rFonts w:ascii="Calibri" w:hAnsi="Calibri"/>
                <w:color w:val="000000"/>
                <w:sz w:val="22"/>
                <w:szCs w:val="22"/>
              </w:rPr>
            </w:pPr>
            <w:r>
              <w:rPr>
                <w:rFonts w:ascii="Calibri" w:hAnsi="Calibri"/>
                <w:color w:val="000000"/>
                <w:sz w:val="22"/>
                <w:szCs w:val="22"/>
              </w:rPr>
              <w:t>Teacher gives directions.  Look at your previous days word count and remember the feedback you received.  Begin reading in 3,2,1 and teacher listens in to the scholars.</w:t>
            </w:r>
          </w:p>
          <w:p w14:paraId="635D8BE9" w14:textId="29865C44" w:rsidR="006705A6" w:rsidRDefault="0051447A" w:rsidP="005441BE">
            <w:pPr>
              <w:pStyle w:val="ListParagraph"/>
              <w:numPr>
                <w:ilvl w:val="0"/>
                <w:numId w:val="15"/>
              </w:numPr>
              <w:rPr>
                <w:rFonts w:asciiTheme="minorHAnsi" w:hAnsiTheme="minorHAnsi"/>
                <w:sz w:val="22"/>
                <w:szCs w:val="22"/>
              </w:rPr>
            </w:pPr>
            <w:r>
              <w:rPr>
                <w:rFonts w:asciiTheme="minorHAnsi" w:hAnsiTheme="minorHAnsi"/>
                <w:sz w:val="22"/>
                <w:szCs w:val="22"/>
              </w:rPr>
              <w:t xml:space="preserve">Teacher </w:t>
            </w:r>
            <w:r w:rsidR="006705A6">
              <w:rPr>
                <w:rFonts w:asciiTheme="minorHAnsi" w:hAnsiTheme="minorHAnsi"/>
                <w:sz w:val="22"/>
                <w:szCs w:val="22"/>
              </w:rPr>
              <w:t>- 1 minute</w:t>
            </w:r>
            <w:r w:rsidR="006705A6" w:rsidRPr="001E60D5">
              <w:rPr>
                <w:rFonts w:asciiTheme="minorHAnsi" w:hAnsiTheme="minorHAnsi"/>
                <w:sz w:val="22"/>
                <w:szCs w:val="22"/>
              </w:rPr>
              <w:t xml:space="preserve"> </w:t>
            </w:r>
            <w:r>
              <w:rPr>
                <w:rFonts w:asciiTheme="minorHAnsi" w:hAnsiTheme="minorHAnsi"/>
                <w:sz w:val="22"/>
                <w:szCs w:val="22"/>
              </w:rPr>
              <w:t>to give directions and listen to partners read.</w:t>
            </w:r>
          </w:p>
          <w:p w14:paraId="16CD62CE" w14:textId="77777777" w:rsidR="006705A6" w:rsidRDefault="006705A6" w:rsidP="005441BE">
            <w:pPr>
              <w:pStyle w:val="ListParagraph"/>
              <w:numPr>
                <w:ilvl w:val="0"/>
                <w:numId w:val="15"/>
              </w:numPr>
              <w:rPr>
                <w:rFonts w:asciiTheme="minorHAnsi" w:hAnsiTheme="minorHAnsi"/>
                <w:sz w:val="22"/>
                <w:szCs w:val="22"/>
              </w:rPr>
            </w:pPr>
            <w:r>
              <w:rPr>
                <w:rFonts w:asciiTheme="minorHAnsi" w:hAnsiTheme="minorHAnsi"/>
                <w:sz w:val="22"/>
                <w:szCs w:val="22"/>
              </w:rPr>
              <w:t>Coach - 30 second feedback from cheat sheet</w:t>
            </w:r>
          </w:p>
          <w:p w14:paraId="605447A9" w14:textId="1AC27DDB" w:rsidR="006705A6" w:rsidRPr="001E60D5" w:rsidRDefault="0051447A" w:rsidP="005441BE">
            <w:pPr>
              <w:pStyle w:val="ListParagraph"/>
              <w:numPr>
                <w:ilvl w:val="0"/>
                <w:numId w:val="15"/>
              </w:numPr>
              <w:rPr>
                <w:rFonts w:asciiTheme="minorHAnsi" w:hAnsiTheme="minorHAnsi"/>
                <w:sz w:val="22"/>
                <w:szCs w:val="22"/>
              </w:rPr>
            </w:pPr>
            <w:r>
              <w:rPr>
                <w:rFonts w:asciiTheme="minorHAnsi" w:hAnsiTheme="minorHAnsi"/>
                <w:sz w:val="22"/>
                <w:szCs w:val="22"/>
              </w:rPr>
              <w:t>Teacher -</w:t>
            </w:r>
            <w:r w:rsidR="006705A6">
              <w:rPr>
                <w:rFonts w:asciiTheme="minorHAnsi" w:hAnsiTheme="minorHAnsi"/>
                <w:sz w:val="22"/>
                <w:szCs w:val="22"/>
              </w:rPr>
              <w:t xml:space="preserve"> 30 seconds replay</w:t>
            </w:r>
          </w:p>
          <w:p w14:paraId="1C4DFB88" w14:textId="77777777" w:rsidR="006705A6" w:rsidRDefault="006705A6" w:rsidP="006705A6">
            <w:pPr>
              <w:rPr>
                <w:rFonts w:asciiTheme="minorHAnsi" w:hAnsiTheme="minorHAnsi"/>
                <w:b/>
                <w:sz w:val="22"/>
                <w:szCs w:val="22"/>
              </w:rPr>
            </w:pPr>
            <w:r>
              <w:rPr>
                <w:rFonts w:asciiTheme="minorHAnsi" w:hAnsiTheme="minorHAnsi"/>
                <w:b/>
                <w:sz w:val="22"/>
                <w:szCs w:val="22"/>
              </w:rPr>
              <w:t>Total = 8 minutes</w:t>
            </w:r>
          </w:p>
          <w:p w14:paraId="76B761C6" w14:textId="77777777" w:rsidR="006705A6" w:rsidRDefault="006705A6" w:rsidP="006705A6">
            <w:pPr>
              <w:rPr>
                <w:rFonts w:asciiTheme="minorHAnsi" w:hAnsiTheme="minorHAnsi"/>
                <w:b/>
                <w:sz w:val="22"/>
                <w:szCs w:val="22"/>
              </w:rPr>
            </w:pPr>
          </w:p>
          <w:p w14:paraId="742EF32B" w14:textId="262907CE" w:rsidR="006705A6" w:rsidRDefault="006705A6" w:rsidP="006705A6">
            <w:pPr>
              <w:rPr>
                <w:rFonts w:asciiTheme="minorHAnsi" w:hAnsiTheme="minorHAnsi" w:cs="Arial"/>
                <w:color w:val="000000"/>
                <w:sz w:val="22"/>
                <w:szCs w:val="22"/>
                <w:u w:val="single"/>
              </w:rPr>
            </w:pPr>
            <w:r>
              <w:rPr>
                <w:rFonts w:asciiTheme="minorHAnsi" w:hAnsiTheme="minorHAnsi" w:cs="Arial"/>
                <w:color w:val="000000"/>
                <w:sz w:val="22"/>
                <w:szCs w:val="22"/>
                <w:u w:val="single"/>
              </w:rPr>
              <w:t xml:space="preserve">Round 3 – Groups of 3 – </w:t>
            </w:r>
            <w:r w:rsidR="0051447A">
              <w:rPr>
                <w:rFonts w:asciiTheme="minorHAnsi" w:hAnsiTheme="minorHAnsi" w:cs="Arial"/>
                <w:color w:val="000000"/>
                <w:sz w:val="22"/>
                <w:szCs w:val="22"/>
                <w:u w:val="single"/>
              </w:rPr>
              <w:t>Layering on Partner Reading Feedback</w:t>
            </w:r>
          </w:p>
          <w:p w14:paraId="4833BDC5" w14:textId="4A77E3C9" w:rsidR="006705A6" w:rsidRPr="0017368D" w:rsidRDefault="006705A6" w:rsidP="006705A6">
            <w:pPr>
              <w:pStyle w:val="ListParagraph"/>
              <w:ind w:left="0"/>
              <w:rPr>
                <w:rFonts w:asciiTheme="minorHAnsi" w:hAnsiTheme="minorHAnsi"/>
                <w:i/>
                <w:sz w:val="22"/>
                <w:szCs w:val="22"/>
              </w:rPr>
            </w:pPr>
            <w:r>
              <w:rPr>
                <w:rFonts w:asciiTheme="minorHAnsi" w:hAnsiTheme="minorHAnsi"/>
                <w:i/>
                <w:sz w:val="22"/>
                <w:szCs w:val="22"/>
              </w:rPr>
              <w:t xml:space="preserve">In this round, </w:t>
            </w:r>
            <w:r w:rsidR="0051447A">
              <w:rPr>
                <w:rFonts w:asciiTheme="minorHAnsi" w:hAnsiTheme="minorHAnsi"/>
                <w:i/>
                <w:sz w:val="22"/>
                <w:szCs w:val="22"/>
              </w:rPr>
              <w:t xml:space="preserve">we will continue with the set-up of partner reading and then listening to scholars.  This time we will also have scholars give each other feedback.  </w:t>
            </w:r>
          </w:p>
          <w:p w14:paraId="0403FFDE" w14:textId="77777777" w:rsidR="006705A6" w:rsidRPr="00484DA7" w:rsidRDefault="006705A6" w:rsidP="006705A6">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p>
          <w:p w14:paraId="018FF7EB" w14:textId="65A0FCE6" w:rsidR="0051447A" w:rsidRDefault="0051447A" w:rsidP="0051447A">
            <w:pPr>
              <w:rPr>
                <w:rFonts w:ascii="Calibri" w:hAnsi="Calibri"/>
                <w:color w:val="000000"/>
                <w:sz w:val="22"/>
                <w:szCs w:val="22"/>
              </w:rPr>
            </w:pPr>
            <w:r>
              <w:rPr>
                <w:rFonts w:ascii="Calibri" w:hAnsi="Calibri"/>
                <w:color w:val="000000"/>
                <w:sz w:val="22"/>
                <w:szCs w:val="22"/>
              </w:rPr>
              <w:t>Teacher gives directions.  Look at your previous days word count and remember the feedback you received.  Begin reading in 3,2,1 and teacher listens in to the scholars read and give feedback.</w:t>
            </w:r>
          </w:p>
          <w:p w14:paraId="7D1331F7" w14:textId="6FE347CA" w:rsidR="0051447A" w:rsidRDefault="0051447A" w:rsidP="005441BE">
            <w:pPr>
              <w:pStyle w:val="ListParagraph"/>
              <w:numPr>
                <w:ilvl w:val="0"/>
                <w:numId w:val="15"/>
              </w:numPr>
              <w:rPr>
                <w:rFonts w:asciiTheme="minorHAnsi" w:hAnsiTheme="minorHAnsi"/>
                <w:sz w:val="22"/>
                <w:szCs w:val="22"/>
              </w:rPr>
            </w:pPr>
            <w:r>
              <w:rPr>
                <w:rFonts w:asciiTheme="minorHAnsi" w:hAnsiTheme="minorHAnsi"/>
                <w:sz w:val="22"/>
                <w:szCs w:val="22"/>
              </w:rPr>
              <w:t>Teacher - 1 minute</w:t>
            </w:r>
            <w:r w:rsidRPr="001E60D5">
              <w:rPr>
                <w:rFonts w:asciiTheme="minorHAnsi" w:hAnsiTheme="minorHAnsi"/>
                <w:sz w:val="22"/>
                <w:szCs w:val="22"/>
              </w:rPr>
              <w:t xml:space="preserve"> </w:t>
            </w:r>
            <w:r>
              <w:rPr>
                <w:rFonts w:asciiTheme="minorHAnsi" w:hAnsiTheme="minorHAnsi"/>
                <w:sz w:val="22"/>
                <w:szCs w:val="22"/>
              </w:rPr>
              <w:t>to give directions and listen to partners read and give feedback.</w:t>
            </w:r>
          </w:p>
          <w:p w14:paraId="6470CF5B" w14:textId="77777777" w:rsidR="0051447A" w:rsidRDefault="0051447A" w:rsidP="005441BE">
            <w:pPr>
              <w:pStyle w:val="ListParagraph"/>
              <w:numPr>
                <w:ilvl w:val="0"/>
                <w:numId w:val="15"/>
              </w:numPr>
              <w:rPr>
                <w:rFonts w:asciiTheme="minorHAnsi" w:hAnsiTheme="minorHAnsi"/>
                <w:sz w:val="22"/>
                <w:szCs w:val="22"/>
              </w:rPr>
            </w:pPr>
            <w:r>
              <w:rPr>
                <w:rFonts w:asciiTheme="minorHAnsi" w:hAnsiTheme="minorHAnsi"/>
                <w:sz w:val="22"/>
                <w:szCs w:val="22"/>
              </w:rPr>
              <w:t>Coach - 30 second feedback from cheat sheet</w:t>
            </w:r>
          </w:p>
          <w:p w14:paraId="56CFD55C" w14:textId="77777777" w:rsidR="0051447A" w:rsidRPr="001E60D5" w:rsidRDefault="0051447A" w:rsidP="005441BE">
            <w:pPr>
              <w:pStyle w:val="ListParagraph"/>
              <w:numPr>
                <w:ilvl w:val="0"/>
                <w:numId w:val="15"/>
              </w:numPr>
              <w:rPr>
                <w:rFonts w:asciiTheme="minorHAnsi" w:hAnsiTheme="minorHAnsi"/>
                <w:sz w:val="22"/>
                <w:szCs w:val="22"/>
              </w:rPr>
            </w:pPr>
            <w:r>
              <w:rPr>
                <w:rFonts w:asciiTheme="minorHAnsi" w:hAnsiTheme="minorHAnsi"/>
                <w:sz w:val="22"/>
                <w:szCs w:val="22"/>
              </w:rPr>
              <w:t>Teacher - 30 seconds replay</w:t>
            </w:r>
          </w:p>
          <w:p w14:paraId="6C6A51F3" w14:textId="21CA1791" w:rsidR="006705A6" w:rsidRDefault="0051447A" w:rsidP="006705A6">
            <w:pPr>
              <w:rPr>
                <w:rFonts w:asciiTheme="minorHAnsi" w:hAnsiTheme="minorHAnsi"/>
                <w:b/>
                <w:sz w:val="22"/>
                <w:szCs w:val="22"/>
              </w:rPr>
            </w:pPr>
            <w:r>
              <w:rPr>
                <w:rFonts w:asciiTheme="minorHAnsi" w:hAnsiTheme="minorHAnsi"/>
                <w:b/>
                <w:sz w:val="22"/>
                <w:szCs w:val="22"/>
              </w:rPr>
              <w:t>Total = 8</w:t>
            </w:r>
            <w:r w:rsidR="006705A6">
              <w:rPr>
                <w:rFonts w:asciiTheme="minorHAnsi" w:hAnsiTheme="minorHAnsi"/>
                <w:b/>
                <w:sz w:val="22"/>
                <w:szCs w:val="22"/>
              </w:rPr>
              <w:t xml:space="preserve"> minutes</w:t>
            </w:r>
          </w:p>
          <w:p w14:paraId="45D6C8CB" w14:textId="77777777" w:rsidR="006705A6" w:rsidRDefault="006705A6" w:rsidP="006705A6">
            <w:pPr>
              <w:rPr>
                <w:rFonts w:asciiTheme="minorHAnsi" w:hAnsiTheme="minorHAnsi"/>
                <w:b/>
                <w:sz w:val="22"/>
                <w:szCs w:val="22"/>
              </w:rPr>
            </w:pPr>
          </w:p>
          <w:p w14:paraId="5BE1F4C7" w14:textId="3C99EF15" w:rsidR="006705A6" w:rsidRDefault="006705A6" w:rsidP="006705A6">
            <w:pPr>
              <w:rPr>
                <w:rFonts w:asciiTheme="minorHAnsi" w:hAnsiTheme="minorHAnsi" w:cs="Arial"/>
                <w:color w:val="000000"/>
                <w:sz w:val="22"/>
                <w:szCs w:val="22"/>
                <w:u w:val="single"/>
              </w:rPr>
            </w:pPr>
            <w:r>
              <w:rPr>
                <w:rFonts w:asciiTheme="minorHAnsi" w:hAnsiTheme="minorHAnsi" w:cs="Arial"/>
                <w:color w:val="000000"/>
                <w:sz w:val="22"/>
                <w:szCs w:val="22"/>
                <w:u w:val="single"/>
              </w:rPr>
              <w:t>Round 4 – Groups o</w:t>
            </w:r>
            <w:r w:rsidR="0051447A">
              <w:rPr>
                <w:rFonts w:asciiTheme="minorHAnsi" w:hAnsiTheme="minorHAnsi" w:cs="Arial"/>
                <w:color w:val="000000"/>
                <w:sz w:val="22"/>
                <w:szCs w:val="22"/>
                <w:u w:val="single"/>
              </w:rPr>
              <w:t>f 3 – Layering on Partner Reading Whole Group Feedback and recording results</w:t>
            </w:r>
          </w:p>
          <w:p w14:paraId="48E0CD38" w14:textId="018F4B5A" w:rsidR="0051447A" w:rsidRPr="0017368D" w:rsidRDefault="0051447A" w:rsidP="0051447A">
            <w:pPr>
              <w:pStyle w:val="ListParagraph"/>
              <w:ind w:left="0"/>
              <w:rPr>
                <w:rFonts w:asciiTheme="minorHAnsi" w:hAnsiTheme="minorHAnsi"/>
                <w:i/>
                <w:sz w:val="22"/>
                <w:szCs w:val="22"/>
              </w:rPr>
            </w:pPr>
            <w:r>
              <w:rPr>
                <w:rFonts w:asciiTheme="minorHAnsi" w:hAnsiTheme="minorHAnsi"/>
                <w:i/>
                <w:sz w:val="22"/>
                <w:szCs w:val="22"/>
              </w:rPr>
              <w:t>In this round, we will continue with the set-up of partner reading and then listening to scholars read and then give feedback to one another.  Teacher will give whole group feedback and prompt scholars to record their materials.</w:t>
            </w:r>
          </w:p>
          <w:p w14:paraId="51F18B26" w14:textId="77777777" w:rsidR="006705A6" w:rsidRPr="00484DA7" w:rsidRDefault="006705A6" w:rsidP="006705A6">
            <w:pPr>
              <w:rPr>
                <w:rFonts w:asciiTheme="minorHAnsi" w:hAnsiTheme="minorHAnsi" w:cs="Arial"/>
                <w:color w:val="000000"/>
                <w:sz w:val="22"/>
                <w:szCs w:val="22"/>
              </w:rPr>
            </w:pPr>
            <w:r>
              <w:rPr>
                <w:rFonts w:asciiTheme="minorHAnsi" w:hAnsiTheme="minorHAnsi" w:cs="Arial"/>
                <w:b/>
                <w:color w:val="000000"/>
                <w:sz w:val="22"/>
                <w:szCs w:val="22"/>
              </w:rPr>
              <w:lastRenderedPageBreak/>
              <w:t xml:space="preserve">Model: </w:t>
            </w:r>
            <w:r>
              <w:rPr>
                <w:rFonts w:asciiTheme="minorHAnsi" w:hAnsiTheme="minorHAnsi" w:cs="Arial"/>
                <w:color w:val="000000"/>
                <w:sz w:val="22"/>
                <w:szCs w:val="22"/>
              </w:rPr>
              <w:t>2 minutes</w:t>
            </w:r>
          </w:p>
          <w:p w14:paraId="4EA087C7" w14:textId="6E73FE38" w:rsidR="0051447A" w:rsidRDefault="0051447A" w:rsidP="0051447A">
            <w:pPr>
              <w:rPr>
                <w:rFonts w:ascii="Calibri" w:hAnsi="Calibri"/>
                <w:color w:val="000000"/>
                <w:sz w:val="22"/>
                <w:szCs w:val="22"/>
              </w:rPr>
            </w:pPr>
            <w:r>
              <w:rPr>
                <w:rFonts w:ascii="Calibri" w:hAnsi="Calibri"/>
                <w:color w:val="000000"/>
                <w:sz w:val="22"/>
                <w:szCs w:val="22"/>
              </w:rPr>
              <w:t>Teacher gives directions.  Look at your previous days word count and remember the feedback you received.  Begin reading in 3,2,1 and teacher listens in to the scholars read and give feedback.  Teacher give feedback to the whole group based on observations and listening and prompts scholars to record their word counts.</w:t>
            </w:r>
          </w:p>
          <w:p w14:paraId="28349FED" w14:textId="77777777" w:rsidR="0051447A" w:rsidRDefault="0051447A" w:rsidP="005441BE">
            <w:pPr>
              <w:pStyle w:val="ListParagraph"/>
              <w:numPr>
                <w:ilvl w:val="0"/>
                <w:numId w:val="15"/>
              </w:numPr>
              <w:rPr>
                <w:rFonts w:asciiTheme="minorHAnsi" w:hAnsiTheme="minorHAnsi"/>
                <w:sz w:val="22"/>
                <w:szCs w:val="22"/>
              </w:rPr>
            </w:pPr>
            <w:r>
              <w:rPr>
                <w:rFonts w:asciiTheme="minorHAnsi" w:hAnsiTheme="minorHAnsi"/>
                <w:sz w:val="22"/>
                <w:szCs w:val="22"/>
              </w:rPr>
              <w:t>Teacher - 1 minute</w:t>
            </w:r>
            <w:r w:rsidRPr="001E60D5">
              <w:rPr>
                <w:rFonts w:asciiTheme="minorHAnsi" w:hAnsiTheme="minorHAnsi"/>
                <w:sz w:val="22"/>
                <w:szCs w:val="22"/>
              </w:rPr>
              <w:t xml:space="preserve"> </w:t>
            </w:r>
            <w:r>
              <w:rPr>
                <w:rFonts w:asciiTheme="minorHAnsi" w:hAnsiTheme="minorHAnsi"/>
                <w:sz w:val="22"/>
                <w:szCs w:val="22"/>
              </w:rPr>
              <w:t>to give directions and listen to partners read and give feedback.</w:t>
            </w:r>
          </w:p>
          <w:p w14:paraId="05E8225D" w14:textId="77777777" w:rsidR="0051447A" w:rsidRDefault="0051447A" w:rsidP="005441BE">
            <w:pPr>
              <w:pStyle w:val="ListParagraph"/>
              <w:numPr>
                <w:ilvl w:val="0"/>
                <w:numId w:val="15"/>
              </w:numPr>
              <w:rPr>
                <w:rFonts w:asciiTheme="minorHAnsi" w:hAnsiTheme="minorHAnsi"/>
                <w:sz w:val="22"/>
                <w:szCs w:val="22"/>
              </w:rPr>
            </w:pPr>
            <w:r>
              <w:rPr>
                <w:rFonts w:asciiTheme="minorHAnsi" w:hAnsiTheme="minorHAnsi"/>
                <w:sz w:val="22"/>
                <w:szCs w:val="22"/>
              </w:rPr>
              <w:t>Coach - 30 second feedback from cheat sheet</w:t>
            </w:r>
          </w:p>
          <w:p w14:paraId="357B0667" w14:textId="77777777" w:rsidR="0051447A" w:rsidRPr="001E60D5" w:rsidRDefault="0051447A" w:rsidP="005441BE">
            <w:pPr>
              <w:pStyle w:val="ListParagraph"/>
              <w:numPr>
                <w:ilvl w:val="0"/>
                <w:numId w:val="15"/>
              </w:numPr>
              <w:rPr>
                <w:rFonts w:asciiTheme="minorHAnsi" w:hAnsiTheme="minorHAnsi"/>
                <w:sz w:val="22"/>
                <w:szCs w:val="22"/>
              </w:rPr>
            </w:pPr>
            <w:r>
              <w:rPr>
                <w:rFonts w:asciiTheme="minorHAnsi" w:hAnsiTheme="minorHAnsi"/>
                <w:sz w:val="22"/>
                <w:szCs w:val="22"/>
              </w:rPr>
              <w:t>Teacher - 30 seconds replay</w:t>
            </w:r>
          </w:p>
          <w:p w14:paraId="6098E5FA" w14:textId="304E24FA" w:rsidR="001C4893" w:rsidRDefault="0051447A" w:rsidP="00FC20B7">
            <w:pPr>
              <w:pStyle w:val="ListParagraph"/>
              <w:ind w:left="0"/>
              <w:rPr>
                <w:rFonts w:asciiTheme="minorHAnsi" w:hAnsiTheme="minorHAnsi"/>
                <w:b/>
                <w:sz w:val="22"/>
                <w:szCs w:val="22"/>
              </w:rPr>
            </w:pPr>
            <w:r>
              <w:rPr>
                <w:rFonts w:asciiTheme="minorHAnsi" w:hAnsiTheme="minorHAnsi"/>
                <w:b/>
                <w:sz w:val="22"/>
                <w:szCs w:val="22"/>
              </w:rPr>
              <w:t>Total = 8 minutes</w:t>
            </w:r>
          </w:p>
          <w:p w14:paraId="29EFB4DA" w14:textId="294AA950" w:rsidR="001C4893" w:rsidRPr="001C4893" w:rsidRDefault="001C4893" w:rsidP="001C4893">
            <w:pPr>
              <w:pStyle w:val="ListParagraph"/>
              <w:numPr>
                <w:ilvl w:val="0"/>
                <w:numId w:val="31"/>
              </w:numPr>
              <w:ind w:left="736"/>
              <w:rPr>
                <w:rFonts w:asciiTheme="minorHAnsi" w:hAnsiTheme="minorHAnsi"/>
                <w:b/>
                <w:sz w:val="22"/>
                <w:szCs w:val="22"/>
              </w:rPr>
            </w:pPr>
            <w:r>
              <w:rPr>
                <w:rFonts w:asciiTheme="minorHAnsi" w:hAnsiTheme="minorHAnsi"/>
                <w:sz w:val="22"/>
                <w:szCs w:val="22"/>
              </w:rPr>
              <w:t xml:space="preserve">SAY – </w:t>
            </w:r>
            <w:r>
              <w:rPr>
                <w:rFonts w:asciiTheme="minorHAnsi" w:hAnsiTheme="minorHAnsi"/>
                <w:i/>
                <w:sz w:val="22"/>
                <w:szCs w:val="22"/>
              </w:rPr>
              <w:t>Take 1 min. to record in your guided notes what made this difficult.  What would need to be true to ensure that teachers practice this well.</w:t>
            </w:r>
          </w:p>
        </w:tc>
      </w:tr>
      <w:tr w:rsidR="009A7205" w:rsidRPr="00E57B92" w14:paraId="0944E1F8" w14:textId="77777777" w:rsidTr="009A7205">
        <w:tc>
          <w:tcPr>
            <w:tcW w:w="771" w:type="dxa"/>
          </w:tcPr>
          <w:p w14:paraId="30D64A7E" w14:textId="37738621" w:rsidR="009A7205" w:rsidRDefault="00FC20B7" w:rsidP="00B771BB">
            <w:pPr>
              <w:rPr>
                <w:rFonts w:asciiTheme="minorHAnsi" w:hAnsiTheme="minorHAnsi" w:cs="Arial"/>
                <w:sz w:val="22"/>
                <w:szCs w:val="22"/>
              </w:rPr>
            </w:pPr>
            <w:r>
              <w:rPr>
                <w:rFonts w:asciiTheme="minorHAnsi" w:hAnsiTheme="minorHAnsi" w:cs="Arial"/>
                <w:sz w:val="22"/>
                <w:szCs w:val="22"/>
              </w:rPr>
              <w:lastRenderedPageBreak/>
              <w:t>45</w:t>
            </w:r>
          </w:p>
        </w:tc>
        <w:tc>
          <w:tcPr>
            <w:tcW w:w="10114" w:type="dxa"/>
          </w:tcPr>
          <w:p w14:paraId="1AD410E1" w14:textId="30C81198" w:rsidR="009A7205" w:rsidRDefault="009A7205" w:rsidP="00C00B1C">
            <w:pPr>
              <w:pStyle w:val="ListParagraph"/>
              <w:ind w:left="0"/>
              <w:rPr>
                <w:rFonts w:asciiTheme="minorHAnsi" w:hAnsiTheme="minorHAnsi"/>
                <w:sz w:val="22"/>
                <w:szCs w:val="22"/>
              </w:rPr>
            </w:pPr>
            <w:r>
              <w:rPr>
                <w:rFonts w:asciiTheme="minorHAnsi" w:hAnsiTheme="minorHAnsi"/>
                <w:sz w:val="22"/>
                <w:szCs w:val="22"/>
              </w:rPr>
              <w:t>Applica</w:t>
            </w:r>
            <w:r w:rsidR="00FC20B7">
              <w:rPr>
                <w:rFonts w:asciiTheme="minorHAnsi" w:hAnsiTheme="minorHAnsi"/>
                <w:sz w:val="22"/>
                <w:szCs w:val="22"/>
              </w:rPr>
              <w:t>tion #2</w:t>
            </w:r>
            <w:r>
              <w:rPr>
                <w:rFonts w:asciiTheme="minorHAnsi" w:hAnsiTheme="minorHAnsi"/>
                <w:sz w:val="22"/>
                <w:szCs w:val="22"/>
              </w:rPr>
              <w:t xml:space="preserve"> – </w:t>
            </w:r>
            <w:r w:rsidR="005C4EF1">
              <w:rPr>
                <w:rFonts w:asciiTheme="minorHAnsi" w:hAnsiTheme="minorHAnsi"/>
                <w:sz w:val="22"/>
                <w:szCs w:val="22"/>
              </w:rPr>
              <w:t>Guided Reading Fluency Conferring</w:t>
            </w:r>
          </w:p>
          <w:p w14:paraId="475D1647" w14:textId="1D168A6D" w:rsidR="001E60D5" w:rsidRDefault="005C4EF1" w:rsidP="00C00B1C">
            <w:pPr>
              <w:pStyle w:val="ListParagraph"/>
              <w:ind w:left="0"/>
              <w:rPr>
                <w:rFonts w:asciiTheme="minorHAnsi" w:hAnsiTheme="minorHAnsi"/>
                <w:sz w:val="22"/>
                <w:szCs w:val="22"/>
              </w:rPr>
            </w:pPr>
            <w:r w:rsidRPr="005C4EF1">
              <w:rPr>
                <w:rFonts w:asciiTheme="minorHAnsi" w:hAnsiTheme="minorHAnsi"/>
                <w:sz w:val="22"/>
                <w:szCs w:val="22"/>
                <w:u w:val="single"/>
              </w:rPr>
              <w:t>Objective</w:t>
            </w:r>
            <w:r>
              <w:rPr>
                <w:rFonts w:asciiTheme="minorHAnsi" w:hAnsiTheme="minorHAnsi"/>
                <w:sz w:val="22"/>
                <w:szCs w:val="22"/>
              </w:rPr>
              <w:t>: Participants will get multiple at bats to practice reinforcing fluent reading during GR Conferencing using a set of fluency/decoding prompts.</w:t>
            </w:r>
          </w:p>
          <w:p w14:paraId="592C8C7D" w14:textId="77777777" w:rsidR="001E60D5" w:rsidRDefault="001E60D5" w:rsidP="00C00B1C">
            <w:pPr>
              <w:pStyle w:val="ListParagraph"/>
              <w:ind w:left="0"/>
              <w:rPr>
                <w:rFonts w:asciiTheme="minorHAnsi" w:hAnsiTheme="minorHAnsi"/>
                <w:sz w:val="22"/>
                <w:szCs w:val="22"/>
              </w:rPr>
            </w:pPr>
          </w:p>
          <w:p w14:paraId="5100DD2A" w14:textId="3D694E29" w:rsidR="00EC6176" w:rsidRDefault="00EC6176" w:rsidP="00C00B1C">
            <w:pPr>
              <w:pStyle w:val="ListParagraph"/>
              <w:ind w:left="0"/>
              <w:rPr>
                <w:rFonts w:asciiTheme="minorHAnsi" w:hAnsiTheme="minorHAnsi"/>
                <w:i/>
                <w:sz w:val="22"/>
                <w:szCs w:val="22"/>
              </w:rPr>
            </w:pPr>
            <w:r>
              <w:rPr>
                <w:rFonts w:asciiTheme="minorHAnsi" w:hAnsiTheme="minorHAnsi"/>
                <w:sz w:val="22"/>
                <w:szCs w:val="22"/>
              </w:rPr>
              <w:t xml:space="preserve">SAY:  </w:t>
            </w:r>
            <w:r>
              <w:rPr>
                <w:rFonts w:asciiTheme="minorHAnsi" w:hAnsiTheme="minorHAnsi"/>
                <w:i/>
                <w:sz w:val="22"/>
                <w:szCs w:val="22"/>
              </w:rPr>
              <w:t xml:space="preserve">The next step in a GR session after doing fluency will be to introduce the book you’re about to do in GR.  Given that each introduction will vary based on data, text, students and where you are currently in a text, we will not practice that portion.  I’ve found that tends to be an area that is easier to get right than the conferring part.  Therefore, I’m intentionally, spending our time now on the conferring. </w:t>
            </w:r>
          </w:p>
          <w:p w14:paraId="0BE85AE2" w14:textId="77777777" w:rsidR="00EC6176" w:rsidRDefault="00EC6176" w:rsidP="00C00B1C">
            <w:pPr>
              <w:pStyle w:val="ListParagraph"/>
              <w:ind w:left="0"/>
              <w:rPr>
                <w:rFonts w:asciiTheme="minorHAnsi" w:hAnsiTheme="minorHAnsi"/>
                <w:i/>
                <w:sz w:val="22"/>
                <w:szCs w:val="22"/>
              </w:rPr>
            </w:pPr>
          </w:p>
          <w:p w14:paraId="6C9FCB84" w14:textId="7E25E0EA" w:rsidR="00EC6176" w:rsidRPr="00EC6176" w:rsidRDefault="00EC6176" w:rsidP="00C00B1C">
            <w:pPr>
              <w:pStyle w:val="ListParagraph"/>
              <w:ind w:left="0"/>
              <w:rPr>
                <w:rFonts w:asciiTheme="minorHAnsi" w:hAnsiTheme="minorHAnsi"/>
                <w:i/>
                <w:sz w:val="22"/>
                <w:szCs w:val="22"/>
              </w:rPr>
            </w:pPr>
            <w:r>
              <w:rPr>
                <w:rFonts w:asciiTheme="minorHAnsi" w:hAnsiTheme="minorHAnsi"/>
                <w:i/>
                <w:sz w:val="22"/>
                <w:szCs w:val="22"/>
              </w:rPr>
              <w:t xml:space="preserve">There are two times of conferences one can hold.  They can be combined into one or as Anna does you can have 2 conferences with every scholar.  Right now we will dive into the fluency conferences where the goal of the instructor is to ensure that the scholar is reading with 98% accuracy or higher, an appropriate rate and prosody to support comprehension. </w:t>
            </w:r>
          </w:p>
          <w:p w14:paraId="09A3C01E" w14:textId="77777777" w:rsidR="00EC6176" w:rsidRDefault="00EC6176" w:rsidP="00C00B1C">
            <w:pPr>
              <w:pStyle w:val="ListParagraph"/>
              <w:ind w:left="0"/>
              <w:rPr>
                <w:rFonts w:asciiTheme="minorHAnsi" w:hAnsiTheme="minorHAnsi"/>
                <w:sz w:val="22"/>
                <w:szCs w:val="22"/>
              </w:rPr>
            </w:pPr>
          </w:p>
          <w:p w14:paraId="6A0DF153" w14:textId="6F48B08D" w:rsidR="00EC6176" w:rsidRPr="00EC6176" w:rsidRDefault="00EC6176" w:rsidP="00C00B1C">
            <w:pPr>
              <w:pStyle w:val="ListParagraph"/>
              <w:ind w:left="0"/>
              <w:rPr>
                <w:rFonts w:asciiTheme="minorHAnsi" w:hAnsiTheme="minorHAnsi"/>
                <w:i/>
                <w:sz w:val="22"/>
                <w:szCs w:val="22"/>
              </w:rPr>
            </w:pPr>
            <w:r>
              <w:rPr>
                <w:rFonts w:asciiTheme="minorHAnsi" w:hAnsiTheme="minorHAnsi"/>
                <w:i/>
                <w:sz w:val="22"/>
                <w:szCs w:val="22"/>
              </w:rPr>
              <w:t xml:space="preserve">In this drill we will practice the various pieces of the </w:t>
            </w:r>
            <w:r w:rsidR="004D09D4">
              <w:rPr>
                <w:rFonts w:asciiTheme="minorHAnsi" w:hAnsiTheme="minorHAnsi"/>
                <w:i/>
                <w:sz w:val="22"/>
                <w:szCs w:val="22"/>
              </w:rPr>
              <w:t>fluency conference with increasing difficulty and I’ll layer on the skills as we go.  Each round I will model and you will then work in groups of three to practice and get feedback.  Let’s get started on the first round.</w:t>
            </w:r>
          </w:p>
          <w:p w14:paraId="3D4B37AD" w14:textId="77777777" w:rsidR="00EC6176" w:rsidRDefault="00EC6176" w:rsidP="00C00B1C">
            <w:pPr>
              <w:pStyle w:val="ListParagraph"/>
              <w:ind w:left="0"/>
              <w:rPr>
                <w:rFonts w:asciiTheme="minorHAnsi" w:hAnsiTheme="minorHAnsi"/>
                <w:sz w:val="22"/>
                <w:szCs w:val="22"/>
              </w:rPr>
            </w:pPr>
          </w:p>
          <w:p w14:paraId="34484ED9" w14:textId="55059773" w:rsidR="009A7205" w:rsidRDefault="009A7205" w:rsidP="00C00B1C">
            <w:pPr>
              <w:pStyle w:val="ListParagraph"/>
              <w:ind w:left="0"/>
              <w:rPr>
                <w:rFonts w:asciiTheme="minorHAnsi" w:hAnsiTheme="minorHAnsi"/>
                <w:b/>
                <w:sz w:val="22"/>
                <w:szCs w:val="22"/>
              </w:rPr>
            </w:pPr>
            <w:r>
              <w:rPr>
                <w:rFonts w:asciiTheme="minorHAnsi" w:hAnsiTheme="minorHAnsi"/>
                <w:sz w:val="22"/>
                <w:szCs w:val="22"/>
              </w:rPr>
              <w:t xml:space="preserve">Directions = </w:t>
            </w:r>
            <w:r w:rsidRPr="00364DD4">
              <w:rPr>
                <w:rFonts w:asciiTheme="minorHAnsi" w:hAnsiTheme="minorHAnsi"/>
                <w:b/>
                <w:sz w:val="22"/>
                <w:szCs w:val="22"/>
              </w:rPr>
              <w:t>2 minutes</w:t>
            </w:r>
          </w:p>
          <w:p w14:paraId="498E4F80" w14:textId="50D2F064" w:rsidR="001E60D5" w:rsidRPr="001E60D5" w:rsidRDefault="001E60D5" w:rsidP="00C00B1C">
            <w:pPr>
              <w:pStyle w:val="ListParagraph"/>
              <w:ind w:left="0"/>
              <w:rPr>
                <w:rFonts w:asciiTheme="minorHAnsi" w:hAnsiTheme="minorHAnsi"/>
                <w:i/>
                <w:sz w:val="22"/>
                <w:szCs w:val="22"/>
              </w:rPr>
            </w:pPr>
            <w:r>
              <w:rPr>
                <w:rFonts w:asciiTheme="minorHAnsi" w:hAnsiTheme="minorHAnsi"/>
                <w:i/>
                <w:sz w:val="22"/>
                <w:szCs w:val="22"/>
              </w:rPr>
              <w:t xml:space="preserve">You will listen to a scholar reading.  As the scholar reads, please mark the passage below with errors and the root cause of the error.  I’ll first model and then we will do this together.  </w:t>
            </w:r>
          </w:p>
          <w:p w14:paraId="5DA23E99" w14:textId="77777777" w:rsidR="009A7205" w:rsidRDefault="009A7205" w:rsidP="00C00B1C">
            <w:pPr>
              <w:pStyle w:val="ListParagraph"/>
              <w:ind w:left="0"/>
              <w:rPr>
                <w:rFonts w:asciiTheme="minorHAnsi" w:hAnsiTheme="minorHAnsi"/>
                <w:sz w:val="22"/>
                <w:szCs w:val="22"/>
              </w:rPr>
            </w:pPr>
          </w:p>
          <w:p w14:paraId="6EE54CFF" w14:textId="6D09E84F" w:rsidR="009A7205" w:rsidRPr="00710DDA" w:rsidRDefault="009A7205" w:rsidP="00FE050E">
            <w:pPr>
              <w:rPr>
                <w:rFonts w:asciiTheme="minorHAnsi" w:hAnsiTheme="minorHAnsi"/>
                <w:sz w:val="22"/>
                <w:szCs w:val="22"/>
              </w:rPr>
            </w:pPr>
            <w:commentRangeStart w:id="2"/>
            <w:r w:rsidRPr="00710DDA">
              <w:rPr>
                <w:rFonts w:asciiTheme="minorHAnsi" w:hAnsiTheme="minorHAnsi" w:cs="Arial"/>
                <w:b/>
                <w:bCs/>
                <w:color w:val="000000"/>
                <w:sz w:val="22"/>
                <w:szCs w:val="22"/>
              </w:rPr>
              <w:t>Drill:</w:t>
            </w:r>
            <w:r w:rsidRPr="00710DDA">
              <w:rPr>
                <w:rFonts w:asciiTheme="minorHAnsi" w:hAnsiTheme="minorHAnsi" w:cs="Arial"/>
                <w:color w:val="000000"/>
                <w:sz w:val="22"/>
                <w:szCs w:val="22"/>
              </w:rPr>
              <w:t xml:space="preserve"> </w:t>
            </w:r>
            <w:r w:rsidR="005C4EF1">
              <w:rPr>
                <w:rFonts w:asciiTheme="minorHAnsi" w:hAnsiTheme="minorHAnsi" w:cs="Arial"/>
                <w:color w:val="000000"/>
                <w:sz w:val="22"/>
                <w:szCs w:val="22"/>
              </w:rPr>
              <w:t>Practice Fluency Conferences</w:t>
            </w:r>
            <w:commentRangeEnd w:id="2"/>
            <w:r w:rsidR="004D09D4">
              <w:rPr>
                <w:rStyle w:val="CommentReference"/>
              </w:rPr>
              <w:commentReference w:id="2"/>
            </w:r>
          </w:p>
          <w:p w14:paraId="0C21E77B" w14:textId="381CB5D5" w:rsidR="009A7205" w:rsidRPr="00710DDA" w:rsidRDefault="009A7205" w:rsidP="00FE050E">
            <w:pPr>
              <w:rPr>
                <w:rFonts w:asciiTheme="minorHAnsi" w:hAnsiTheme="minorHAnsi"/>
                <w:sz w:val="22"/>
                <w:szCs w:val="22"/>
              </w:rPr>
            </w:pPr>
            <w:r>
              <w:rPr>
                <w:rFonts w:asciiTheme="minorHAnsi" w:hAnsiTheme="minorHAnsi" w:cs="Arial"/>
                <w:color w:val="000000"/>
                <w:sz w:val="22"/>
                <w:szCs w:val="22"/>
                <w:u w:val="single"/>
              </w:rPr>
              <w:t xml:space="preserve">Round 1 – </w:t>
            </w:r>
            <w:r w:rsidR="005C4EF1">
              <w:rPr>
                <w:rFonts w:asciiTheme="minorHAnsi" w:hAnsiTheme="minorHAnsi" w:cs="Arial"/>
                <w:color w:val="000000"/>
                <w:sz w:val="22"/>
                <w:szCs w:val="22"/>
                <w:u w:val="single"/>
              </w:rPr>
              <w:t>Whole Group</w:t>
            </w:r>
          </w:p>
          <w:p w14:paraId="38CAD9CF" w14:textId="454905A4" w:rsidR="009A7205" w:rsidRPr="00484DA7" w:rsidRDefault="009A7205" w:rsidP="00FE050E">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w:t>
            </w:r>
            <w:r w:rsidR="007B13B3">
              <w:rPr>
                <w:rFonts w:asciiTheme="minorHAnsi" w:hAnsiTheme="minorHAnsi" w:cs="Arial"/>
                <w:color w:val="000000"/>
                <w:sz w:val="22"/>
                <w:szCs w:val="22"/>
              </w:rPr>
              <w:t>.5</w:t>
            </w:r>
            <w:r>
              <w:rPr>
                <w:rFonts w:asciiTheme="minorHAnsi" w:hAnsiTheme="minorHAnsi" w:cs="Arial"/>
                <w:color w:val="000000"/>
                <w:sz w:val="22"/>
                <w:szCs w:val="22"/>
              </w:rPr>
              <w:t xml:space="preserve"> minutes</w:t>
            </w:r>
          </w:p>
          <w:p w14:paraId="44C60227" w14:textId="4A203C66" w:rsidR="001E60D5" w:rsidRPr="001E60D5" w:rsidRDefault="005C4EF1" w:rsidP="00FE050E">
            <w:pPr>
              <w:rPr>
                <w:rFonts w:ascii="Calibri" w:hAnsi="Calibri"/>
                <w:color w:val="000000"/>
                <w:sz w:val="22"/>
                <w:szCs w:val="22"/>
              </w:rPr>
            </w:pPr>
            <w:r>
              <w:rPr>
                <w:rFonts w:asciiTheme="minorHAnsi" w:hAnsiTheme="minorHAnsi" w:cs="Arial"/>
                <w:color w:val="000000"/>
                <w:sz w:val="22"/>
                <w:szCs w:val="22"/>
              </w:rPr>
              <w:t>Listen to dysfluent reading and model identifying the error and the root as the passage is read aloud.</w:t>
            </w:r>
            <w:r w:rsidR="001E60D5">
              <w:rPr>
                <w:rFonts w:asciiTheme="minorHAnsi" w:hAnsiTheme="minorHAnsi" w:cs="Arial"/>
                <w:color w:val="000000"/>
                <w:sz w:val="22"/>
                <w:szCs w:val="22"/>
              </w:rPr>
              <w:t xml:space="preserve"> (</w:t>
            </w:r>
            <w:r w:rsidR="007B13B3">
              <w:rPr>
                <w:rFonts w:ascii="Calibri" w:hAnsi="Calibri"/>
                <w:color w:val="000000"/>
                <w:sz w:val="22"/>
                <w:szCs w:val="22"/>
              </w:rPr>
              <w:t>1) short vowel (2) suffix (3) syllable error/chunking (4)</w:t>
            </w:r>
            <w:r w:rsidR="001E60D5">
              <w:rPr>
                <w:rFonts w:ascii="Calibri" w:hAnsi="Calibri"/>
                <w:color w:val="000000"/>
                <w:sz w:val="22"/>
                <w:szCs w:val="22"/>
              </w:rPr>
              <w:t xml:space="preserve"> irregular words</w:t>
            </w:r>
            <w:r w:rsidR="007B13B3">
              <w:rPr>
                <w:rFonts w:ascii="Calibri" w:hAnsi="Calibri"/>
                <w:color w:val="000000"/>
                <w:sz w:val="22"/>
                <w:szCs w:val="22"/>
              </w:rPr>
              <w:t>.</w:t>
            </w:r>
            <w:r w:rsidR="003525CC">
              <w:rPr>
                <w:rFonts w:ascii="Calibri" w:hAnsi="Calibri"/>
                <w:color w:val="000000"/>
                <w:sz w:val="22"/>
                <w:szCs w:val="22"/>
              </w:rPr>
              <w:t xml:space="preserve">  </w:t>
            </w:r>
            <w:r w:rsidR="003525CC">
              <w:rPr>
                <w:rFonts w:ascii="Calibri" w:hAnsi="Calibri"/>
                <w:i/>
                <w:color w:val="000000"/>
                <w:sz w:val="22"/>
                <w:szCs w:val="22"/>
              </w:rPr>
              <w:t>Show participants the most c</w:t>
            </w:r>
            <w:commentRangeStart w:id="3"/>
            <w:r w:rsidR="003525CC">
              <w:rPr>
                <w:rFonts w:ascii="Calibri" w:hAnsi="Calibri"/>
                <w:i/>
                <w:color w:val="000000"/>
                <w:sz w:val="22"/>
                <w:szCs w:val="22"/>
              </w:rPr>
              <w:t>ommon errors and the phonics one-pager.</w:t>
            </w:r>
            <w:r w:rsidR="001E60D5">
              <w:rPr>
                <w:rFonts w:ascii="Calibri" w:hAnsi="Calibri"/>
                <w:color w:val="000000"/>
                <w:sz w:val="22"/>
                <w:szCs w:val="22"/>
              </w:rPr>
              <w:t xml:space="preserve"> </w:t>
            </w:r>
            <w:commentRangeEnd w:id="3"/>
            <w:r w:rsidR="004D09D4">
              <w:rPr>
                <w:rStyle w:val="CommentReference"/>
              </w:rPr>
              <w:commentReference w:id="3"/>
            </w:r>
          </w:p>
          <w:p w14:paraId="7A31871B" w14:textId="02CDEC8D" w:rsidR="009A7205" w:rsidRDefault="007B13B3" w:rsidP="005441BE">
            <w:pPr>
              <w:pStyle w:val="ListParagraph"/>
              <w:numPr>
                <w:ilvl w:val="0"/>
                <w:numId w:val="8"/>
              </w:numPr>
              <w:rPr>
                <w:rFonts w:asciiTheme="minorHAnsi" w:hAnsiTheme="minorHAnsi"/>
                <w:sz w:val="22"/>
                <w:szCs w:val="22"/>
              </w:rPr>
            </w:pPr>
            <w:r>
              <w:rPr>
                <w:rFonts w:asciiTheme="minorHAnsi" w:hAnsiTheme="minorHAnsi"/>
                <w:sz w:val="22"/>
                <w:szCs w:val="22"/>
              </w:rPr>
              <w:t>2.5</w:t>
            </w:r>
            <w:r w:rsidR="001E60D5">
              <w:rPr>
                <w:rFonts w:asciiTheme="minorHAnsi" w:hAnsiTheme="minorHAnsi"/>
                <w:sz w:val="22"/>
                <w:szCs w:val="22"/>
              </w:rPr>
              <w:t xml:space="preserve"> minutes to mark-up a text</w:t>
            </w:r>
            <w:r>
              <w:rPr>
                <w:rFonts w:asciiTheme="minorHAnsi" w:hAnsiTheme="minorHAnsi"/>
                <w:sz w:val="22"/>
                <w:szCs w:val="22"/>
              </w:rPr>
              <w:t xml:space="preserve"> as it is read aloud</w:t>
            </w:r>
          </w:p>
          <w:p w14:paraId="0DAB9E83" w14:textId="2E3F32D8" w:rsidR="001E60D5" w:rsidRDefault="001E60D5" w:rsidP="005441BE">
            <w:pPr>
              <w:pStyle w:val="ListParagraph"/>
              <w:numPr>
                <w:ilvl w:val="0"/>
                <w:numId w:val="8"/>
              </w:numPr>
              <w:rPr>
                <w:rFonts w:asciiTheme="minorHAnsi" w:hAnsiTheme="minorHAnsi"/>
                <w:sz w:val="22"/>
                <w:szCs w:val="22"/>
              </w:rPr>
            </w:pPr>
            <w:r>
              <w:rPr>
                <w:rFonts w:asciiTheme="minorHAnsi" w:hAnsiTheme="minorHAnsi"/>
                <w:sz w:val="22"/>
                <w:szCs w:val="22"/>
              </w:rPr>
              <w:t xml:space="preserve">5 minutes to pair and whole group debrief – errors and id the root cause of the error </w:t>
            </w:r>
          </w:p>
          <w:p w14:paraId="2FCAB2D8" w14:textId="187F5718" w:rsidR="004D09D4" w:rsidRPr="004D09D4" w:rsidRDefault="004D09D4" w:rsidP="005441BE">
            <w:pPr>
              <w:pStyle w:val="ListParagraph"/>
              <w:numPr>
                <w:ilvl w:val="0"/>
                <w:numId w:val="8"/>
              </w:numPr>
              <w:rPr>
                <w:rFonts w:asciiTheme="minorHAnsi" w:hAnsiTheme="minorHAnsi"/>
                <w:sz w:val="22"/>
                <w:szCs w:val="22"/>
              </w:rPr>
            </w:pPr>
            <w:r>
              <w:rPr>
                <w:rFonts w:asciiTheme="minorHAnsi" w:hAnsiTheme="minorHAnsi"/>
                <w:sz w:val="22"/>
                <w:szCs w:val="22"/>
              </w:rPr>
              <w:t xml:space="preserve">SAY:  </w:t>
            </w:r>
            <w:r>
              <w:rPr>
                <w:rFonts w:asciiTheme="minorHAnsi" w:hAnsiTheme="minorHAnsi"/>
                <w:i/>
                <w:sz w:val="22"/>
                <w:szCs w:val="22"/>
              </w:rPr>
              <w:t xml:space="preserve">What is one error that you identified - what was the root cause?  </w:t>
            </w:r>
          </w:p>
          <w:p w14:paraId="275225CF" w14:textId="77777777" w:rsidR="004D09D4" w:rsidRPr="001E60D5" w:rsidRDefault="004D09D4" w:rsidP="004D09D4">
            <w:pPr>
              <w:pStyle w:val="ListParagraph"/>
              <w:rPr>
                <w:rFonts w:asciiTheme="minorHAnsi" w:hAnsiTheme="minorHAnsi"/>
                <w:sz w:val="22"/>
                <w:szCs w:val="22"/>
              </w:rPr>
            </w:pPr>
          </w:p>
          <w:p w14:paraId="7A0A4E3E" w14:textId="238EFC43" w:rsidR="009A7205" w:rsidRPr="007B13B3" w:rsidRDefault="009A7205" w:rsidP="005441BE">
            <w:pPr>
              <w:pStyle w:val="ListParagraph"/>
              <w:numPr>
                <w:ilvl w:val="0"/>
                <w:numId w:val="8"/>
              </w:numPr>
              <w:rPr>
                <w:rFonts w:asciiTheme="minorHAnsi" w:hAnsiTheme="minorHAnsi"/>
                <w:sz w:val="22"/>
                <w:szCs w:val="22"/>
              </w:rPr>
            </w:pPr>
            <w:r>
              <w:rPr>
                <w:rFonts w:asciiTheme="minorHAnsi" w:hAnsiTheme="minorHAnsi"/>
                <w:b/>
                <w:sz w:val="22"/>
                <w:szCs w:val="22"/>
              </w:rPr>
              <w:t>T</w:t>
            </w:r>
            <w:r w:rsidR="001E60D5">
              <w:rPr>
                <w:rFonts w:asciiTheme="minorHAnsi" w:hAnsiTheme="minorHAnsi"/>
                <w:b/>
                <w:sz w:val="22"/>
                <w:szCs w:val="22"/>
              </w:rPr>
              <w:t>otal = 10</w:t>
            </w:r>
            <w:r>
              <w:rPr>
                <w:rFonts w:asciiTheme="minorHAnsi" w:hAnsiTheme="minorHAnsi"/>
                <w:b/>
                <w:sz w:val="22"/>
                <w:szCs w:val="22"/>
              </w:rPr>
              <w:t xml:space="preserve"> minutes</w:t>
            </w:r>
          </w:p>
          <w:p w14:paraId="7C297D3A" w14:textId="77777777" w:rsidR="007B13B3" w:rsidRDefault="007B13B3" w:rsidP="007B13B3">
            <w:pPr>
              <w:rPr>
                <w:rFonts w:asciiTheme="minorHAnsi" w:hAnsiTheme="minorHAnsi" w:cs="Arial"/>
                <w:color w:val="000000"/>
                <w:sz w:val="22"/>
                <w:szCs w:val="22"/>
              </w:rPr>
            </w:pPr>
            <w:r>
              <w:rPr>
                <w:rFonts w:asciiTheme="minorHAnsi" w:hAnsiTheme="minorHAnsi" w:cs="Arial"/>
                <w:color w:val="000000"/>
                <w:sz w:val="22"/>
                <w:szCs w:val="22"/>
              </w:rPr>
              <w:t>Read aloud the below excerpt making the mistakes as I read.</w:t>
            </w:r>
          </w:p>
          <w:p w14:paraId="1BEAEB0B" w14:textId="77777777" w:rsidR="0058041E" w:rsidRPr="0058041E" w:rsidRDefault="0058041E" w:rsidP="0058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16"/>
                <w:szCs w:val="16"/>
              </w:rPr>
            </w:pPr>
            <w:r w:rsidRPr="0058041E">
              <w:rPr>
                <w:rFonts w:ascii="Bookman Old Style" w:hAnsi="Bookman Old Style"/>
                <w:sz w:val="16"/>
                <w:szCs w:val="16"/>
              </w:rPr>
              <w:t xml:space="preserve">The dark sky, filled with angry swirling clouds, </w:t>
            </w:r>
            <w:r w:rsidRPr="0058041E">
              <w:rPr>
                <w:rFonts w:ascii="Bookman Old Style" w:hAnsi="Bookman Old Style"/>
                <w:color w:val="FF0000"/>
                <w:sz w:val="16"/>
                <w:szCs w:val="16"/>
              </w:rPr>
              <w:t xml:space="preserve">reflected (reflect) </w:t>
            </w:r>
            <w:r w:rsidRPr="0058041E">
              <w:rPr>
                <w:rFonts w:ascii="Bookman Old Style" w:hAnsi="Bookman Old Style"/>
                <w:sz w:val="16"/>
                <w:szCs w:val="16"/>
              </w:rPr>
              <w:t xml:space="preserve">Greg Ridley’s mood as he </w:t>
            </w:r>
            <w:r w:rsidRPr="0058041E">
              <w:rPr>
                <w:rFonts w:ascii="Bookman Old Style" w:hAnsi="Bookman Old Style"/>
                <w:color w:val="FF0000"/>
                <w:sz w:val="16"/>
                <w:szCs w:val="16"/>
              </w:rPr>
              <w:t xml:space="preserve">sat (sit) </w:t>
            </w:r>
            <w:r w:rsidRPr="0058041E">
              <w:rPr>
                <w:rFonts w:ascii="Bookman Old Style" w:hAnsi="Bookman Old Style"/>
                <w:sz w:val="16"/>
                <w:szCs w:val="16"/>
              </w:rPr>
              <w:t xml:space="preserve">on the </w:t>
            </w:r>
            <w:r w:rsidRPr="0058041E">
              <w:rPr>
                <w:rFonts w:ascii="Bookman Old Style" w:hAnsi="Bookman Old Style"/>
                <w:color w:val="FF0000"/>
                <w:sz w:val="16"/>
                <w:szCs w:val="16"/>
              </w:rPr>
              <w:t xml:space="preserve">stoop (stop) </w:t>
            </w:r>
            <w:r w:rsidRPr="0058041E">
              <w:rPr>
                <w:rFonts w:ascii="Bookman Old Style" w:hAnsi="Bookman Old Style"/>
                <w:sz w:val="16"/>
                <w:szCs w:val="16"/>
              </w:rPr>
              <w:t>of his building.  His father’s voice came to him again, first reading the letter the principal had sent to the house, then lecturing endlessly about his poor efforts in math.</w:t>
            </w:r>
          </w:p>
          <w:p w14:paraId="1E47D52C" w14:textId="77777777" w:rsidR="0058041E" w:rsidRPr="0058041E" w:rsidRDefault="0058041E" w:rsidP="0058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16"/>
                <w:szCs w:val="16"/>
              </w:rPr>
            </w:pPr>
            <w:r w:rsidRPr="0058041E">
              <w:rPr>
                <w:rFonts w:ascii="Bookman Old Style" w:hAnsi="Bookman Old Style"/>
                <w:sz w:val="16"/>
                <w:szCs w:val="16"/>
              </w:rPr>
              <w:tab/>
              <w:t xml:space="preserve">“I had to leave school when I was thirtheen,” his father had said, “that’s a year younger than you are now.  If I’d had half the </w:t>
            </w:r>
            <w:r w:rsidRPr="0058041E">
              <w:rPr>
                <w:rFonts w:ascii="Bookman Old Style" w:hAnsi="Bookman Old Style"/>
                <w:color w:val="FF0000"/>
                <w:sz w:val="16"/>
                <w:szCs w:val="16"/>
              </w:rPr>
              <w:t xml:space="preserve">chances (chance) </w:t>
            </w:r>
            <w:r w:rsidRPr="0058041E">
              <w:rPr>
                <w:rFonts w:ascii="Bookman Old Style" w:hAnsi="Bookman Old Style"/>
                <w:sz w:val="16"/>
                <w:szCs w:val="16"/>
              </w:rPr>
              <w:t>that you have, I’d…”</w:t>
            </w:r>
          </w:p>
          <w:p w14:paraId="44C9BA19" w14:textId="77777777" w:rsidR="0058041E" w:rsidRPr="0058041E" w:rsidRDefault="0058041E" w:rsidP="0058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16"/>
                <w:szCs w:val="16"/>
              </w:rPr>
            </w:pPr>
            <w:r w:rsidRPr="0058041E">
              <w:rPr>
                <w:rFonts w:ascii="Bookman Old Style" w:hAnsi="Bookman Old Style"/>
                <w:sz w:val="16"/>
                <w:szCs w:val="16"/>
              </w:rPr>
              <w:tab/>
              <w:t xml:space="preserve">Greg had sat in the small, </w:t>
            </w:r>
            <w:r w:rsidRPr="0058041E">
              <w:rPr>
                <w:rFonts w:ascii="Bookman Old Style" w:hAnsi="Bookman Old Style"/>
                <w:color w:val="FF0000"/>
                <w:sz w:val="16"/>
                <w:szCs w:val="16"/>
              </w:rPr>
              <w:t>pale (pal)</w:t>
            </w:r>
            <w:r w:rsidRPr="0058041E">
              <w:rPr>
                <w:rFonts w:ascii="Bookman Old Style" w:hAnsi="Bookman Old Style"/>
                <w:sz w:val="16"/>
                <w:szCs w:val="16"/>
              </w:rPr>
              <w:t xml:space="preserve"> green kitchen listening, knowing the </w:t>
            </w:r>
            <w:r w:rsidRPr="0058041E">
              <w:rPr>
                <w:rFonts w:ascii="Bookman Old Style" w:hAnsi="Bookman Old Style"/>
                <w:color w:val="FF0000"/>
                <w:sz w:val="16"/>
                <w:szCs w:val="16"/>
              </w:rPr>
              <w:t xml:space="preserve">lecture (lectur) </w:t>
            </w:r>
            <w:r w:rsidRPr="0058041E">
              <w:rPr>
                <w:rFonts w:ascii="Bookman Old Style" w:hAnsi="Bookman Old Style"/>
                <w:sz w:val="16"/>
                <w:szCs w:val="16"/>
              </w:rPr>
              <w:t xml:space="preserve">would end with his father saying he couldn’t play ball with the </w:t>
            </w:r>
            <w:r w:rsidRPr="0058041E">
              <w:rPr>
                <w:rFonts w:ascii="Bookman Old Style" w:hAnsi="Bookman Old Style"/>
                <w:color w:val="FF0000"/>
                <w:sz w:val="16"/>
                <w:szCs w:val="16"/>
              </w:rPr>
              <w:t>Scorpions (Scorp-i-on-s)</w:t>
            </w:r>
            <w:r w:rsidRPr="0058041E">
              <w:rPr>
                <w:rFonts w:ascii="Bookman Old Style" w:hAnsi="Bookman Old Style"/>
                <w:sz w:val="16"/>
                <w:szCs w:val="16"/>
              </w:rPr>
              <w:t xml:space="preserve">.  He had asked his father the week before, and his father had said it depended on his next report card.  It wasn’t often the </w:t>
            </w:r>
            <w:r w:rsidRPr="0058041E">
              <w:rPr>
                <w:rFonts w:ascii="Bookman Old Style" w:hAnsi="Bookman Old Style"/>
                <w:color w:val="FF0000"/>
                <w:sz w:val="16"/>
                <w:szCs w:val="16"/>
              </w:rPr>
              <w:t xml:space="preserve">Scorpions (Scorp-i-on-s) </w:t>
            </w:r>
            <w:r w:rsidRPr="0058041E">
              <w:rPr>
                <w:rFonts w:ascii="Bookman Old Style" w:hAnsi="Bookman Old Style"/>
                <w:sz w:val="16"/>
                <w:szCs w:val="16"/>
              </w:rPr>
              <w:t xml:space="preserve">took on new players, especially fourteen-year olds, and this was a chance of a lifetime for Greg.  He hadn’t been </w:t>
            </w:r>
            <w:r w:rsidRPr="0058041E">
              <w:rPr>
                <w:rFonts w:ascii="Bookman Old Style" w:hAnsi="Bookman Old Style"/>
                <w:color w:val="FF0000"/>
                <w:sz w:val="16"/>
                <w:szCs w:val="16"/>
              </w:rPr>
              <w:t>allowed (allowded)</w:t>
            </w:r>
            <w:r w:rsidRPr="0058041E">
              <w:rPr>
                <w:rFonts w:ascii="Bookman Old Style" w:hAnsi="Bookman Old Style"/>
                <w:sz w:val="16"/>
                <w:szCs w:val="16"/>
              </w:rPr>
              <w:t xml:space="preserve"> to play high school ball, which he </w:t>
            </w:r>
            <w:r w:rsidRPr="0058041E">
              <w:rPr>
                <w:rFonts w:ascii="Bookman Old Style" w:hAnsi="Bookman Old Style"/>
                <w:sz w:val="16"/>
                <w:szCs w:val="16"/>
              </w:rPr>
              <w:lastRenderedPageBreak/>
              <w:t xml:space="preserve">had really wanted to do, but playing for the Community Center team was the next best thing.  Report cards were due in a week, and Greg had been hoping for the best.  But the principal had made it clear when she sent that letter saying Greg would probably fail math if he didn’t spend more time studying. </w:t>
            </w:r>
          </w:p>
          <w:p w14:paraId="09F52501" w14:textId="77777777" w:rsidR="0058041E" w:rsidRPr="0058041E" w:rsidRDefault="0058041E" w:rsidP="0058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16"/>
                <w:szCs w:val="16"/>
              </w:rPr>
            </w:pPr>
            <w:r w:rsidRPr="0058041E">
              <w:rPr>
                <w:rFonts w:ascii="Bookman Old Style" w:hAnsi="Bookman Old Style"/>
                <w:sz w:val="16"/>
                <w:szCs w:val="16"/>
              </w:rPr>
              <w:tab/>
              <w:t xml:space="preserve">“And you want to play </w:t>
            </w:r>
            <w:r w:rsidRPr="0058041E">
              <w:rPr>
                <w:rFonts w:ascii="Bookman Old Style" w:hAnsi="Bookman Old Style"/>
                <w:i/>
                <w:sz w:val="16"/>
                <w:szCs w:val="16"/>
              </w:rPr>
              <w:t>basketball?</w:t>
            </w:r>
            <w:r w:rsidRPr="0058041E">
              <w:rPr>
                <w:rFonts w:ascii="Bookman Old Style" w:hAnsi="Bookman Old Style"/>
                <w:sz w:val="16"/>
                <w:szCs w:val="16"/>
              </w:rPr>
              <w:t>”  His father’s brows knitted over deep brown eyes.  “That must be some kind of joke.  Now you just get into your room and hit those books.”</w:t>
            </w:r>
          </w:p>
          <w:p w14:paraId="1C995BA0" w14:textId="77777777" w:rsidR="0058041E" w:rsidRPr="0058041E" w:rsidRDefault="0058041E" w:rsidP="0058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16"/>
                <w:szCs w:val="16"/>
              </w:rPr>
            </w:pPr>
            <w:r w:rsidRPr="0058041E">
              <w:rPr>
                <w:rFonts w:ascii="Bookman Old Style" w:hAnsi="Bookman Old Style"/>
                <w:sz w:val="16"/>
                <w:szCs w:val="16"/>
              </w:rPr>
              <w:tab/>
              <w:t>That had been two nights before.  His father’s words, like the distant thunder that now echoed through the streets of Harlem, still rumbled softly in his ears.</w:t>
            </w:r>
          </w:p>
          <w:p w14:paraId="425CCECF" w14:textId="77777777" w:rsidR="0058041E" w:rsidRPr="0058041E" w:rsidRDefault="0058041E" w:rsidP="0058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16"/>
                <w:szCs w:val="16"/>
              </w:rPr>
            </w:pPr>
            <w:r w:rsidRPr="0058041E">
              <w:rPr>
                <w:rFonts w:ascii="Bookman Old Style" w:hAnsi="Bookman Old Style"/>
                <w:sz w:val="16"/>
                <w:szCs w:val="16"/>
              </w:rPr>
              <w:tab/>
              <w:t xml:space="preserve">It was beginning to cool.  Gusts of wind made </w:t>
            </w:r>
            <w:r w:rsidRPr="0058041E">
              <w:rPr>
                <w:rFonts w:ascii="Bookman Old Style" w:hAnsi="Bookman Old Style"/>
                <w:color w:val="FF0000"/>
                <w:sz w:val="16"/>
                <w:szCs w:val="16"/>
              </w:rPr>
              <w:t xml:space="preserve">bits (bit) </w:t>
            </w:r>
            <w:r w:rsidRPr="0058041E">
              <w:rPr>
                <w:rFonts w:ascii="Bookman Old Style" w:hAnsi="Bookman Old Style"/>
                <w:sz w:val="16"/>
                <w:szCs w:val="16"/>
              </w:rPr>
              <w:t xml:space="preserve">of paper dance between </w:t>
            </w:r>
            <w:r w:rsidRPr="0058041E">
              <w:rPr>
                <w:rFonts w:ascii="Bookman Old Style" w:hAnsi="Bookman Old Style"/>
                <w:color w:val="FF0000"/>
                <w:sz w:val="16"/>
                <w:szCs w:val="16"/>
              </w:rPr>
              <w:t xml:space="preserve">parked (parkted) </w:t>
            </w:r>
            <w:r w:rsidRPr="0058041E">
              <w:rPr>
                <w:rFonts w:ascii="Bookman Old Style" w:hAnsi="Bookman Old Style"/>
                <w:sz w:val="16"/>
                <w:szCs w:val="16"/>
              </w:rPr>
              <w:t xml:space="preserve">cars.  There was a flash of nearby lightning, and soon large drops of rain </w:t>
            </w:r>
            <w:r w:rsidRPr="0058041E">
              <w:rPr>
                <w:rFonts w:ascii="Bookman Old Style" w:hAnsi="Bookman Old Style"/>
                <w:color w:val="FF0000"/>
                <w:sz w:val="16"/>
                <w:szCs w:val="16"/>
              </w:rPr>
              <w:t xml:space="preserve">splashed (splashted) </w:t>
            </w:r>
            <w:r w:rsidRPr="0058041E">
              <w:rPr>
                <w:rFonts w:ascii="Bookman Old Style" w:hAnsi="Bookman Old Style"/>
                <w:sz w:val="16"/>
                <w:szCs w:val="16"/>
              </w:rPr>
              <w:t xml:space="preserve">onto his jeans.  He stood to go upstairs, thought of the lecture that probably awaited him if he did anything except shut himself in his room with his math book, and started walking down the street instead.  Down the block there was an old </w:t>
            </w:r>
            <w:r w:rsidRPr="0058041E">
              <w:rPr>
                <w:rFonts w:ascii="Bookman Old Style" w:hAnsi="Bookman Old Style"/>
                <w:color w:val="FF0000"/>
                <w:sz w:val="16"/>
                <w:szCs w:val="16"/>
              </w:rPr>
              <w:t xml:space="preserve">tenement (teneement) </w:t>
            </w:r>
            <w:r w:rsidRPr="0058041E">
              <w:rPr>
                <w:rFonts w:ascii="Bookman Old Style" w:hAnsi="Bookman Old Style"/>
                <w:sz w:val="16"/>
                <w:szCs w:val="16"/>
              </w:rPr>
              <w:t xml:space="preserve">that had been abandoned for some months.  Some of the guys had held an </w:t>
            </w:r>
            <w:r w:rsidRPr="0058041E">
              <w:rPr>
                <w:rFonts w:ascii="Bookman Old Style" w:hAnsi="Bookman Old Style"/>
                <w:color w:val="FF0000"/>
                <w:sz w:val="16"/>
                <w:szCs w:val="16"/>
              </w:rPr>
              <w:t xml:space="preserve">impromptu (inprompta) </w:t>
            </w:r>
            <w:r w:rsidRPr="0058041E">
              <w:rPr>
                <w:rFonts w:ascii="Bookman Old Style" w:hAnsi="Bookman Old Style"/>
                <w:sz w:val="16"/>
                <w:szCs w:val="16"/>
              </w:rPr>
              <w:t xml:space="preserve">checker tournament there the week before, and Greg had noticed that the door, once </w:t>
            </w:r>
            <w:r w:rsidRPr="0058041E">
              <w:rPr>
                <w:rFonts w:ascii="Bookman Old Style" w:hAnsi="Bookman Old Style"/>
                <w:color w:val="FF0000"/>
                <w:sz w:val="16"/>
                <w:szCs w:val="16"/>
              </w:rPr>
              <w:t>boarded (boarded</w:t>
            </w:r>
            <w:r w:rsidRPr="0058041E">
              <w:rPr>
                <w:rFonts w:ascii="Bookman Old Style" w:hAnsi="Bookman Old Style"/>
                <w:sz w:val="16"/>
                <w:szCs w:val="16"/>
              </w:rPr>
              <w:t xml:space="preserve">) over, was now slightly </w:t>
            </w:r>
            <w:r w:rsidRPr="0058041E">
              <w:rPr>
                <w:rFonts w:ascii="Bookman Old Style" w:hAnsi="Bookman Old Style"/>
                <w:color w:val="FF0000"/>
                <w:sz w:val="16"/>
                <w:szCs w:val="16"/>
              </w:rPr>
              <w:t>ajar (ajer).</w:t>
            </w:r>
          </w:p>
          <w:p w14:paraId="7D76B230" w14:textId="77777777" w:rsidR="0058041E" w:rsidRPr="0058041E" w:rsidRDefault="0058041E" w:rsidP="0058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16"/>
                <w:szCs w:val="16"/>
              </w:rPr>
            </w:pPr>
            <w:r w:rsidRPr="0058041E">
              <w:rPr>
                <w:rFonts w:ascii="Bookman Old Style" w:hAnsi="Bookman Old Style"/>
                <w:sz w:val="16"/>
                <w:szCs w:val="16"/>
              </w:rPr>
              <w:tab/>
              <w:t xml:space="preserve">Pulling his </w:t>
            </w:r>
            <w:r w:rsidRPr="0058041E">
              <w:rPr>
                <w:rFonts w:ascii="Bookman Old Style" w:hAnsi="Bookman Old Style"/>
                <w:color w:val="FF0000"/>
                <w:sz w:val="16"/>
                <w:szCs w:val="16"/>
              </w:rPr>
              <w:t xml:space="preserve">collar (collair) </w:t>
            </w:r>
            <w:r w:rsidRPr="0058041E">
              <w:rPr>
                <w:rFonts w:ascii="Bookman Old Style" w:hAnsi="Bookman Old Style"/>
                <w:sz w:val="16"/>
                <w:szCs w:val="16"/>
              </w:rPr>
              <w:t xml:space="preserve">up as high as he could, he </w:t>
            </w:r>
            <w:r w:rsidRPr="0058041E">
              <w:rPr>
                <w:rFonts w:ascii="Bookman Old Style" w:hAnsi="Bookman Old Style"/>
                <w:color w:val="FF0000"/>
                <w:sz w:val="16"/>
                <w:szCs w:val="16"/>
              </w:rPr>
              <w:t>checked (Check –ed</w:t>
            </w:r>
            <w:r w:rsidRPr="0058041E">
              <w:rPr>
                <w:rFonts w:ascii="Bookman Old Style" w:hAnsi="Bookman Old Style"/>
                <w:sz w:val="16"/>
                <w:szCs w:val="16"/>
              </w:rPr>
              <w:t>) for traffic and made a dash across the street.  He reached the house just as another flash of lightning changed the night to day for an instant, then returned the graffiti-</w:t>
            </w:r>
            <w:r w:rsidRPr="0058041E">
              <w:rPr>
                <w:rFonts w:ascii="Bookman Old Style" w:hAnsi="Bookman Old Style"/>
                <w:color w:val="FF0000"/>
                <w:sz w:val="16"/>
                <w:szCs w:val="16"/>
              </w:rPr>
              <w:t xml:space="preserve">scarred (scared) </w:t>
            </w:r>
            <w:r w:rsidRPr="0058041E">
              <w:rPr>
                <w:rFonts w:ascii="Bookman Old Style" w:hAnsi="Bookman Old Style"/>
                <w:sz w:val="16"/>
                <w:szCs w:val="16"/>
              </w:rPr>
              <w:t xml:space="preserve">building to the grim shadows.  He </w:t>
            </w:r>
            <w:r w:rsidRPr="0058041E">
              <w:rPr>
                <w:rFonts w:ascii="Bookman Old Style" w:hAnsi="Bookman Old Style"/>
                <w:color w:val="FF0000"/>
                <w:sz w:val="16"/>
                <w:szCs w:val="16"/>
              </w:rPr>
              <w:t xml:space="preserve">vaulted (valted) </w:t>
            </w:r>
            <w:r w:rsidRPr="0058041E">
              <w:rPr>
                <w:rFonts w:ascii="Bookman Old Style" w:hAnsi="Bookman Old Style"/>
                <w:sz w:val="16"/>
                <w:szCs w:val="16"/>
              </w:rPr>
              <w:t>over the outer stairs and pushed tentatively on the door.  It was open, and he let himself in.</w:t>
            </w:r>
          </w:p>
          <w:p w14:paraId="45CB3516" w14:textId="77777777" w:rsidR="001E60D5" w:rsidRDefault="001E60D5" w:rsidP="001E60D5">
            <w:pPr>
              <w:rPr>
                <w:rFonts w:asciiTheme="minorHAnsi" w:hAnsiTheme="minorHAnsi"/>
                <w:sz w:val="22"/>
                <w:szCs w:val="22"/>
              </w:rPr>
            </w:pPr>
          </w:p>
          <w:p w14:paraId="4940A80A" w14:textId="3ECE3C13" w:rsidR="004D09D4" w:rsidRPr="004D09D4" w:rsidRDefault="004D09D4" w:rsidP="004D09D4">
            <w:pPr>
              <w:pStyle w:val="ListParagraph"/>
              <w:numPr>
                <w:ilvl w:val="0"/>
                <w:numId w:val="32"/>
              </w:numPr>
              <w:rPr>
                <w:rFonts w:asciiTheme="minorHAnsi" w:hAnsiTheme="minorHAnsi"/>
                <w:sz w:val="22"/>
                <w:szCs w:val="22"/>
              </w:rPr>
            </w:pPr>
            <w:r>
              <w:rPr>
                <w:rFonts w:asciiTheme="minorHAnsi" w:hAnsiTheme="minorHAnsi"/>
                <w:sz w:val="22"/>
                <w:szCs w:val="22"/>
              </w:rPr>
              <w:t xml:space="preserve">SAY:  </w:t>
            </w:r>
            <w:r>
              <w:rPr>
                <w:rFonts w:asciiTheme="minorHAnsi" w:hAnsiTheme="minorHAnsi"/>
                <w:i/>
                <w:sz w:val="22"/>
                <w:szCs w:val="22"/>
              </w:rPr>
              <w:t>On pg. x, you have the most common errors when a scholar is reading.  That is not to say that there will not be others, there will be.  However, this covers about 85% of the errors in my experience.</w:t>
            </w:r>
          </w:p>
          <w:p w14:paraId="08E36A84" w14:textId="46AB7CD3" w:rsidR="004D09D4" w:rsidRPr="004D09D4" w:rsidRDefault="004D09D4" w:rsidP="004D09D4">
            <w:pPr>
              <w:pStyle w:val="ListParagraph"/>
              <w:numPr>
                <w:ilvl w:val="0"/>
                <w:numId w:val="32"/>
              </w:numPr>
              <w:rPr>
                <w:rFonts w:asciiTheme="minorHAnsi" w:hAnsiTheme="minorHAnsi"/>
                <w:sz w:val="22"/>
                <w:szCs w:val="22"/>
              </w:rPr>
            </w:pPr>
            <w:r>
              <w:rPr>
                <w:rFonts w:asciiTheme="minorHAnsi" w:hAnsiTheme="minorHAnsi"/>
                <w:sz w:val="22"/>
                <w:szCs w:val="22"/>
              </w:rPr>
              <w:t xml:space="preserve">SAY:  </w:t>
            </w:r>
            <w:r>
              <w:rPr>
                <w:rFonts w:asciiTheme="minorHAnsi" w:hAnsiTheme="minorHAnsi"/>
                <w:i/>
                <w:sz w:val="22"/>
                <w:szCs w:val="22"/>
              </w:rPr>
              <w:t>If a scholar receives phonics instruction, then you should be aligning their support with their phonics instruction for greater likelihood of a match.</w:t>
            </w:r>
          </w:p>
          <w:p w14:paraId="3BE07D13" w14:textId="77777777" w:rsidR="004D09D4" w:rsidRPr="004D09D4" w:rsidRDefault="004D09D4" w:rsidP="004D09D4">
            <w:pPr>
              <w:pStyle w:val="ListParagraph"/>
              <w:rPr>
                <w:rFonts w:asciiTheme="minorHAnsi" w:hAnsiTheme="minorHAnsi"/>
                <w:sz w:val="22"/>
                <w:szCs w:val="22"/>
              </w:rPr>
            </w:pPr>
          </w:p>
          <w:p w14:paraId="1FC07778" w14:textId="14DE2D7F" w:rsidR="001E60D5" w:rsidRPr="00710DDA" w:rsidRDefault="001E60D5" w:rsidP="001E60D5">
            <w:pPr>
              <w:rPr>
                <w:rFonts w:asciiTheme="minorHAnsi" w:hAnsiTheme="minorHAnsi"/>
                <w:sz w:val="22"/>
                <w:szCs w:val="22"/>
              </w:rPr>
            </w:pPr>
            <w:r>
              <w:rPr>
                <w:rFonts w:asciiTheme="minorHAnsi" w:hAnsiTheme="minorHAnsi" w:cs="Arial"/>
                <w:color w:val="000000"/>
                <w:sz w:val="22"/>
                <w:szCs w:val="22"/>
                <w:u w:val="single"/>
              </w:rPr>
              <w:t>Round 2 – Groups of 3 – Layering on Prompting</w:t>
            </w:r>
          </w:p>
          <w:p w14:paraId="51BCE355" w14:textId="54CCBB09" w:rsidR="001E60D5" w:rsidRPr="001E60D5" w:rsidRDefault="001E60D5" w:rsidP="001E60D5">
            <w:pPr>
              <w:pStyle w:val="ListParagraph"/>
              <w:ind w:left="0"/>
              <w:rPr>
                <w:rFonts w:asciiTheme="minorHAnsi" w:hAnsiTheme="minorHAnsi"/>
                <w:i/>
                <w:sz w:val="22"/>
                <w:szCs w:val="22"/>
              </w:rPr>
            </w:pPr>
            <w:r>
              <w:rPr>
                <w:rFonts w:asciiTheme="minorHAnsi" w:hAnsiTheme="minorHAnsi"/>
                <w:i/>
                <w:sz w:val="22"/>
                <w:szCs w:val="22"/>
              </w:rPr>
              <w:t xml:space="preserve">In this round, you will listen to a scholar reading.  As the scholar reads, </w:t>
            </w:r>
            <w:r w:rsidR="0017368D">
              <w:rPr>
                <w:rFonts w:asciiTheme="minorHAnsi" w:hAnsiTheme="minorHAnsi"/>
                <w:i/>
                <w:sz w:val="22"/>
                <w:szCs w:val="22"/>
              </w:rPr>
              <w:t xml:space="preserve">prompt for errors by identifying the error and root cause, and matching the appropriate prompt.  </w:t>
            </w:r>
            <w:r>
              <w:rPr>
                <w:rFonts w:asciiTheme="minorHAnsi" w:hAnsiTheme="minorHAnsi"/>
                <w:i/>
                <w:sz w:val="22"/>
                <w:szCs w:val="22"/>
              </w:rPr>
              <w:t xml:space="preserve">  </w:t>
            </w:r>
          </w:p>
          <w:p w14:paraId="35B3EE57" w14:textId="77777777" w:rsidR="001E60D5" w:rsidRPr="00484DA7" w:rsidRDefault="001E60D5" w:rsidP="001E60D5">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p>
          <w:p w14:paraId="2DD00AFE" w14:textId="77777777" w:rsidR="001E60D5" w:rsidRDefault="001E60D5" w:rsidP="001E60D5">
            <w:pPr>
              <w:rPr>
                <w:rFonts w:ascii="Calibri" w:hAnsi="Calibri"/>
                <w:color w:val="000000"/>
                <w:sz w:val="22"/>
                <w:szCs w:val="22"/>
              </w:rPr>
            </w:pPr>
            <w:r w:rsidRPr="001E60D5">
              <w:rPr>
                <w:rFonts w:ascii="Calibri" w:hAnsi="Calibri"/>
                <w:color w:val="000000"/>
                <w:sz w:val="22"/>
                <w:szCs w:val="22"/>
              </w:rPr>
              <w:t xml:space="preserve">One student, one teacher, one coach.  Student reads making </w:t>
            </w:r>
            <w:r w:rsidRPr="001E60D5">
              <w:rPr>
                <w:rFonts w:ascii="Calibri" w:hAnsi="Calibri"/>
                <w:color w:val="000000"/>
                <w:sz w:val="22"/>
                <w:szCs w:val="22"/>
                <w:u w:val="single"/>
              </w:rPr>
              <w:t>short vowel errors</w:t>
            </w:r>
            <w:r w:rsidRPr="001E60D5">
              <w:rPr>
                <w:rFonts w:ascii="Calibri" w:hAnsi="Calibri"/>
                <w:color w:val="000000"/>
                <w:sz w:val="22"/>
                <w:szCs w:val="22"/>
              </w:rPr>
              <w:t xml:space="preserve"> once every two lines.  The teacher ids the error, ids the root of the error, and matches a prompt.</w:t>
            </w:r>
            <w:r>
              <w:rPr>
                <w:rFonts w:ascii="Calibri" w:hAnsi="Calibri"/>
                <w:color w:val="000000"/>
                <w:sz w:val="22"/>
                <w:szCs w:val="22"/>
              </w:rPr>
              <w:t xml:space="preserve"> </w:t>
            </w:r>
          </w:p>
          <w:p w14:paraId="5F0232C6" w14:textId="723AADE3" w:rsidR="001E60D5" w:rsidRDefault="001E60D5" w:rsidP="005441BE">
            <w:pPr>
              <w:pStyle w:val="ListParagraph"/>
              <w:numPr>
                <w:ilvl w:val="0"/>
                <w:numId w:val="15"/>
              </w:numPr>
              <w:rPr>
                <w:rFonts w:asciiTheme="minorHAnsi" w:hAnsiTheme="minorHAnsi"/>
                <w:sz w:val="22"/>
                <w:szCs w:val="22"/>
              </w:rPr>
            </w:pPr>
            <w:r>
              <w:rPr>
                <w:rFonts w:asciiTheme="minorHAnsi" w:hAnsiTheme="minorHAnsi"/>
                <w:sz w:val="22"/>
                <w:szCs w:val="22"/>
              </w:rPr>
              <w:t>Scholar and Teacher - 1 minute</w:t>
            </w:r>
            <w:r w:rsidRPr="001E60D5">
              <w:rPr>
                <w:rFonts w:asciiTheme="minorHAnsi" w:hAnsiTheme="minorHAnsi"/>
                <w:sz w:val="22"/>
                <w:szCs w:val="22"/>
              </w:rPr>
              <w:t xml:space="preserve"> to </w:t>
            </w:r>
            <w:r>
              <w:rPr>
                <w:rFonts w:asciiTheme="minorHAnsi" w:hAnsiTheme="minorHAnsi"/>
                <w:sz w:val="22"/>
                <w:szCs w:val="22"/>
              </w:rPr>
              <w:t>read and prompt</w:t>
            </w:r>
          </w:p>
          <w:p w14:paraId="5B1BC6E7" w14:textId="502DDE1E" w:rsidR="001E60D5" w:rsidRDefault="001E60D5" w:rsidP="005441BE">
            <w:pPr>
              <w:pStyle w:val="ListParagraph"/>
              <w:numPr>
                <w:ilvl w:val="0"/>
                <w:numId w:val="15"/>
              </w:numPr>
              <w:rPr>
                <w:rFonts w:asciiTheme="minorHAnsi" w:hAnsiTheme="minorHAnsi"/>
                <w:sz w:val="22"/>
                <w:szCs w:val="22"/>
              </w:rPr>
            </w:pPr>
            <w:r>
              <w:rPr>
                <w:rFonts w:asciiTheme="minorHAnsi" w:hAnsiTheme="minorHAnsi"/>
                <w:sz w:val="22"/>
                <w:szCs w:val="22"/>
              </w:rPr>
              <w:t>Coach - 30 second feedback from cheat sheet</w:t>
            </w:r>
          </w:p>
          <w:p w14:paraId="4D8418D3" w14:textId="0AAEFA18" w:rsidR="001E60D5" w:rsidRPr="001E60D5" w:rsidRDefault="001E60D5" w:rsidP="005441BE">
            <w:pPr>
              <w:pStyle w:val="ListParagraph"/>
              <w:numPr>
                <w:ilvl w:val="0"/>
                <w:numId w:val="15"/>
              </w:numPr>
              <w:rPr>
                <w:rFonts w:asciiTheme="minorHAnsi" w:hAnsiTheme="minorHAnsi"/>
                <w:sz w:val="22"/>
                <w:szCs w:val="22"/>
              </w:rPr>
            </w:pPr>
            <w:r>
              <w:rPr>
                <w:rFonts w:asciiTheme="minorHAnsi" w:hAnsiTheme="minorHAnsi"/>
                <w:sz w:val="22"/>
                <w:szCs w:val="22"/>
              </w:rPr>
              <w:t>Scholar and Teacher 30 seconds replay</w:t>
            </w:r>
          </w:p>
          <w:p w14:paraId="75EF6C8B" w14:textId="77777777" w:rsidR="001E60D5" w:rsidRDefault="001E60D5" w:rsidP="001E60D5">
            <w:pPr>
              <w:rPr>
                <w:rFonts w:asciiTheme="minorHAnsi" w:hAnsiTheme="minorHAnsi"/>
                <w:b/>
                <w:sz w:val="22"/>
                <w:szCs w:val="22"/>
              </w:rPr>
            </w:pPr>
            <w:r>
              <w:rPr>
                <w:rFonts w:asciiTheme="minorHAnsi" w:hAnsiTheme="minorHAnsi"/>
                <w:b/>
                <w:sz w:val="22"/>
                <w:szCs w:val="22"/>
              </w:rPr>
              <w:t>Total = 8 minutes</w:t>
            </w:r>
          </w:p>
          <w:p w14:paraId="7D240C0D" w14:textId="77777777" w:rsidR="001E60D5" w:rsidRDefault="001E60D5" w:rsidP="001E60D5">
            <w:pPr>
              <w:rPr>
                <w:rFonts w:asciiTheme="minorHAnsi" w:hAnsiTheme="minorHAnsi"/>
                <w:b/>
                <w:sz w:val="22"/>
                <w:szCs w:val="22"/>
              </w:rPr>
            </w:pPr>
          </w:p>
          <w:p w14:paraId="6AEF3CCA" w14:textId="79C7C961" w:rsidR="001E60D5" w:rsidRDefault="001E60D5" w:rsidP="001E60D5">
            <w:pPr>
              <w:rPr>
                <w:rFonts w:asciiTheme="minorHAnsi" w:hAnsiTheme="minorHAnsi" w:cs="Arial"/>
                <w:color w:val="000000"/>
                <w:sz w:val="22"/>
                <w:szCs w:val="22"/>
                <w:u w:val="single"/>
              </w:rPr>
            </w:pPr>
            <w:r>
              <w:rPr>
                <w:rFonts w:asciiTheme="minorHAnsi" w:hAnsiTheme="minorHAnsi" w:cs="Arial"/>
                <w:color w:val="000000"/>
                <w:sz w:val="22"/>
                <w:szCs w:val="22"/>
                <w:u w:val="single"/>
              </w:rPr>
              <w:t>Round 3 – Groups of 3 – Layering on More At Bats</w:t>
            </w:r>
          </w:p>
          <w:p w14:paraId="4A4BC156" w14:textId="6E4BD7A2" w:rsidR="0017368D" w:rsidRPr="0017368D" w:rsidRDefault="0017368D" w:rsidP="0017368D">
            <w:pPr>
              <w:pStyle w:val="ListParagraph"/>
              <w:ind w:left="0"/>
              <w:rPr>
                <w:rFonts w:asciiTheme="minorHAnsi" w:hAnsiTheme="minorHAnsi"/>
                <w:i/>
                <w:sz w:val="22"/>
                <w:szCs w:val="22"/>
              </w:rPr>
            </w:pPr>
            <w:r>
              <w:rPr>
                <w:rFonts w:asciiTheme="minorHAnsi" w:hAnsiTheme="minorHAnsi"/>
                <w:i/>
                <w:sz w:val="22"/>
                <w:szCs w:val="22"/>
              </w:rPr>
              <w:t xml:space="preserve">In this round, you will listen to a scholar reading and </w:t>
            </w:r>
            <w:commentRangeStart w:id="4"/>
            <w:r>
              <w:rPr>
                <w:rFonts w:asciiTheme="minorHAnsi" w:hAnsiTheme="minorHAnsi"/>
                <w:i/>
                <w:sz w:val="22"/>
                <w:szCs w:val="22"/>
              </w:rPr>
              <w:t>did</w:t>
            </w:r>
            <w:commentRangeEnd w:id="4"/>
            <w:r w:rsidR="004D09D4">
              <w:rPr>
                <w:rStyle w:val="CommentReference"/>
                <w:rFonts w:ascii="Times New Roman" w:hAnsi="Times New Roman"/>
              </w:rPr>
              <w:commentReference w:id="4"/>
            </w:r>
            <w:r>
              <w:rPr>
                <w:rFonts w:asciiTheme="minorHAnsi" w:hAnsiTheme="minorHAnsi"/>
                <w:i/>
                <w:sz w:val="22"/>
                <w:szCs w:val="22"/>
              </w:rPr>
              <w:t xml:space="preserve"> as you did in the previous round and now adding on giving the scholar more at bats.</w:t>
            </w:r>
          </w:p>
          <w:p w14:paraId="76FC0B23" w14:textId="77777777" w:rsidR="001E60D5" w:rsidRPr="00484DA7" w:rsidRDefault="001E60D5" w:rsidP="001E60D5">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p>
          <w:p w14:paraId="294CFB8D" w14:textId="77777777" w:rsidR="001E60D5" w:rsidRDefault="001E60D5" w:rsidP="001E60D5">
            <w:pPr>
              <w:rPr>
                <w:rFonts w:ascii="Calibri" w:hAnsi="Calibri"/>
                <w:color w:val="000000"/>
                <w:sz w:val="22"/>
                <w:szCs w:val="22"/>
              </w:rPr>
            </w:pPr>
            <w:r w:rsidRPr="001E60D5">
              <w:rPr>
                <w:rFonts w:ascii="Calibri" w:hAnsi="Calibri"/>
                <w:color w:val="000000"/>
                <w:sz w:val="22"/>
                <w:szCs w:val="22"/>
              </w:rPr>
              <w:t xml:space="preserve">Student reads making a </w:t>
            </w:r>
            <w:r w:rsidRPr="001E60D5">
              <w:rPr>
                <w:rFonts w:ascii="Calibri" w:hAnsi="Calibri"/>
                <w:color w:val="000000"/>
                <w:sz w:val="22"/>
                <w:szCs w:val="22"/>
                <w:u w:val="single"/>
              </w:rPr>
              <w:t>chunking/syllable error</w:t>
            </w:r>
            <w:r w:rsidRPr="001E60D5">
              <w:rPr>
                <w:rFonts w:ascii="Calibri" w:hAnsi="Calibri"/>
                <w:color w:val="000000"/>
                <w:sz w:val="22"/>
                <w:szCs w:val="22"/>
              </w:rPr>
              <w:t xml:space="preserve"> every 2 lines for half the page and without error in the second half of the page, teacher notices the error, Ids the root, and matches an appropriate prompt, and reinforces or further prompts on additional at bats in the remainder of the passage.  Reinforces will look like a thumbs up or perfect.</w:t>
            </w:r>
          </w:p>
          <w:p w14:paraId="5BFF66FF" w14:textId="2823C816" w:rsidR="001E60D5" w:rsidRPr="001E60D5" w:rsidRDefault="001E60D5" w:rsidP="005441BE">
            <w:pPr>
              <w:pStyle w:val="ListParagraph"/>
              <w:numPr>
                <w:ilvl w:val="0"/>
                <w:numId w:val="16"/>
              </w:numPr>
              <w:rPr>
                <w:rFonts w:asciiTheme="minorHAnsi" w:hAnsiTheme="minorHAnsi"/>
                <w:sz w:val="22"/>
                <w:szCs w:val="22"/>
              </w:rPr>
            </w:pPr>
            <w:r w:rsidRPr="001E60D5">
              <w:rPr>
                <w:rFonts w:asciiTheme="minorHAnsi" w:hAnsiTheme="minorHAnsi"/>
                <w:sz w:val="22"/>
                <w:szCs w:val="22"/>
              </w:rPr>
              <w:t xml:space="preserve">Scholar and Teacher - </w:t>
            </w:r>
            <w:r>
              <w:rPr>
                <w:rFonts w:asciiTheme="minorHAnsi" w:hAnsiTheme="minorHAnsi"/>
                <w:sz w:val="22"/>
                <w:szCs w:val="22"/>
              </w:rPr>
              <w:t>2</w:t>
            </w:r>
            <w:r w:rsidRPr="001E60D5">
              <w:rPr>
                <w:rFonts w:asciiTheme="minorHAnsi" w:hAnsiTheme="minorHAnsi"/>
                <w:sz w:val="22"/>
                <w:szCs w:val="22"/>
              </w:rPr>
              <w:t xml:space="preserve"> minute to r</w:t>
            </w:r>
            <w:r>
              <w:rPr>
                <w:rFonts w:asciiTheme="minorHAnsi" w:hAnsiTheme="minorHAnsi"/>
                <w:sz w:val="22"/>
                <w:szCs w:val="22"/>
              </w:rPr>
              <w:t>ead, prompt, and reinforce</w:t>
            </w:r>
          </w:p>
          <w:p w14:paraId="701F1BDA" w14:textId="77777777" w:rsidR="001E60D5" w:rsidRDefault="001E60D5" w:rsidP="005441BE">
            <w:pPr>
              <w:pStyle w:val="ListParagraph"/>
              <w:numPr>
                <w:ilvl w:val="0"/>
                <w:numId w:val="15"/>
              </w:numPr>
              <w:rPr>
                <w:rFonts w:asciiTheme="minorHAnsi" w:hAnsiTheme="minorHAnsi"/>
                <w:sz w:val="22"/>
                <w:szCs w:val="22"/>
              </w:rPr>
            </w:pPr>
            <w:r>
              <w:rPr>
                <w:rFonts w:asciiTheme="minorHAnsi" w:hAnsiTheme="minorHAnsi"/>
                <w:sz w:val="22"/>
                <w:szCs w:val="22"/>
              </w:rPr>
              <w:t>Coach - 30 second feedback from cheat sheet</w:t>
            </w:r>
          </w:p>
          <w:p w14:paraId="747C6484" w14:textId="77777777" w:rsidR="001E60D5" w:rsidRPr="001E60D5" w:rsidRDefault="001E60D5" w:rsidP="005441BE">
            <w:pPr>
              <w:pStyle w:val="ListParagraph"/>
              <w:numPr>
                <w:ilvl w:val="0"/>
                <w:numId w:val="15"/>
              </w:numPr>
              <w:rPr>
                <w:rFonts w:asciiTheme="minorHAnsi" w:hAnsiTheme="minorHAnsi"/>
                <w:sz w:val="22"/>
                <w:szCs w:val="22"/>
              </w:rPr>
            </w:pPr>
            <w:r>
              <w:rPr>
                <w:rFonts w:asciiTheme="minorHAnsi" w:hAnsiTheme="minorHAnsi"/>
                <w:sz w:val="22"/>
                <w:szCs w:val="22"/>
              </w:rPr>
              <w:t>Scholar and Teacher 30 seconds replay</w:t>
            </w:r>
          </w:p>
          <w:p w14:paraId="2B99F824" w14:textId="77777777" w:rsidR="001E60D5" w:rsidRDefault="001E60D5" w:rsidP="001E60D5">
            <w:pPr>
              <w:rPr>
                <w:rFonts w:asciiTheme="minorHAnsi" w:hAnsiTheme="minorHAnsi"/>
                <w:b/>
                <w:sz w:val="22"/>
                <w:szCs w:val="22"/>
              </w:rPr>
            </w:pPr>
            <w:r>
              <w:rPr>
                <w:rFonts w:asciiTheme="minorHAnsi" w:hAnsiTheme="minorHAnsi"/>
                <w:b/>
                <w:sz w:val="22"/>
                <w:szCs w:val="22"/>
              </w:rPr>
              <w:t>Total = 11 minutes</w:t>
            </w:r>
          </w:p>
          <w:p w14:paraId="4CD14E00" w14:textId="77777777" w:rsidR="001E60D5" w:rsidRDefault="001E60D5" w:rsidP="001E60D5">
            <w:pPr>
              <w:rPr>
                <w:rFonts w:asciiTheme="minorHAnsi" w:hAnsiTheme="minorHAnsi"/>
                <w:b/>
                <w:sz w:val="22"/>
                <w:szCs w:val="22"/>
              </w:rPr>
            </w:pPr>
          </w:p>
          <w:p w14:paraId="14AA3670" w14:textId="74400CEA" w:rsidR="001E60D5" w:rsidRDefault="001E60D5" w:rsidP="001E60D5">
            <w:pPr>
              <w:rPr>
                <w:rFonts w:asciiTheme="minorHAnsi" w:hAnsiTheme="minorHAnsi" w:cs="Arial"/>
                <w:color w:val="000000"/>
                <w:sz w:val="22"/>
                <w:szCs w:val="22"/>
                <w:u w:val="single"/>
              </w:rPr>
            </w:pPr>
            <w:r>
              <w:rPr>
                <w:rFonts w:asciiTheme="minorHAnsi" w:hAnsiTheme="minorHAnsi" w:cs="Arial"/>
                <w:color w:val="000000"/>
                <w:sz w:val="22"/>
                <w:szCs w:val="22"/>
                <w:u w:val="single"/>
              </w:rPr>
              <w:t>Round 4 – Groups of 3 – Layering on Transfer Skill</w:t>
            </w:r>
          </w:p>
          <w:p w14:paraId="7E09203F" w14:textId="1B9AA213" w:rsidR="0017368D" w:rsidRPr="0017368D" w:rsidRDefault="0017368D" w:rsidP="001E60D5">
            <w:pPr>
              <w:rPr>
                <w:rFonts w:asciiTheme="minorHAnsi" w:hAnsiTheme="minorHAnsi"/>
                <w:b/>
                <w:sz w:val="22"/>
                <w:szCs w:val="22"/>
              </w:rPr>
            </w:pPr>
            <w:r>
              <w:rPr>
                <w:rFonts w:asciiTheme="minorHAnsi" w:hAnsiTheme="minorHAnsi"/>
                <w:i/>
                <w:sz w:val="22"/>
                <w:szCs w:val="22"/>
              </w:rPr>
              <w:t>In this round, you will listen to a scholar reading and did as you did in the previous round and now adding on transferring the skill to all future reading of texts.</w:t>
            </w:r>
          </w:p>
          <w:p w14:paraId="60F71165" w14:textId="77777777" w:rsidR="001E60D5" w:rsidRPr="00484DA7" w:rsidRDefault="001E60D5" w:rsidP="001E60D5">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p>
          <w:p w14:paraId="268E00AE" w14:textId="20CEC44D" w:rsidR="001E60D5" w:rsidRDefault="001E60D5" w:rsidP="001E60D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Student reads making an suffix error with –ed/-s every 2 lines for half the page and without </w:t>
            </w:r>
            <w:r w:rsidR="004262B5">
              <w:rPr>
                <w:rFonts w:ascii="Calibri" w:hAnsi="Calibri"/>
                <w:color w:val="000000"/>
                <w:sz w:val="22"/>
                <w:szCs w:val="22"/>
              </w:rPr>
              <w:t>error</w:t>
            </w:r>
            <w:r>
              <w:rPr>
                <w:rFonts w:ascii="Calibri" w:hAnsi="Calibri"/>
                <w:color w:val="000000"/>
                <w:sz w:val="22"/>
                <w:szCs w:val="22"/>
              </w:rPr>
              <w:t xml:space="preserve"> on the second half of the page, teacher notices the error, id’s the root and matches an appropriate prompt, reinforces and transfers the skill.</w:t>
            </w:r>
          </w:p>
          <w:p w14:paraId="5750B4A4" w14:textId="608665D9" w:rsidR="001E60D5" w:rsidRPr="001E60D5" w:rsidRDefault="001E60D5" w:rsidP="005441BE">
            <w:pPr>
              <w:pStyle w:val="ListParagraph"/>
              <w:numPr>
                <w:ilvl w:val="0"/>
                <w:numId w:val="16"/>
              </w:numPr>
              <w:rPr>
                <w:rFonts w:asciiTheme="minorHAnsi" w:hAnsiTheme="minorHAnsi"/>
                <w:sz w:val="22"/>
                <w:szCs w:val="22"/>
              </w:rPr>
            </w:pPr>
            <w:r w:rsidRPr="001E60D5">
              <w:rPr>
                <w:rFonts w:asciiTheme="minorHAnsi" w:hAnsiTheme="minorHAnsi"/>
                <w:sz w:val="22"/>
                <w:szCs w:val="22"/>
              </w:rPr>
              <w:t xml:space="preserve">Scholar and Teacher - </w:t>
            </w:r>
            <w:r>
              <w:rPr>
                <w:rFonts w:asciiTheme="minorHAnsi" w:hAnsiTheme="minorHAnsi"/>
                <w:sz w:val="22"/>
                <w:szCs w:val="22"/>
              </w:rPr>
              <w:t>3</w:t>
            </w:r>
            <w:r w:rsidRPr="001E60D5">
              <w:rPr>
                <w:rFonts w:asciiTheme="minorHAnsi" w:hAnsiTheme="minorHAnsi"/>
                <w:sz w:val="22"/>
                <w:szCs w:val="22"/>
              </w:rPr>
              <w:t xml:space="preserve"> minute to r</w:t>
            </w:r>
            <w:r>
              <w:rPr>
                <w:rFonts w:asciiTheme="minorHAnsi" w:hAnsiTheme="minorHAnsi"/>
                <w:sz w:val="22"/>
                <w:szCs w:val="22"/>
              </w:rPr>
              <w:t>ead, prompt, reinforce, and tran</w:t>
            </w:r>
            <w:r w:rsidR="004262B5">
              <w:rPr>
                <w:rFonts w:asciiTheme="minorHAnsi" w:hAnsiTheme="minorHAnsi"/>
                <w:sz w:val="22"/>
                <w:szCs w:val="22"/>
              </w:rPr>
              <w:t>s</w:t>
            </w:r>
            <w:r>
              <w:rPr>
                <w:rFonts w:asciiTheme="minorHAnsi" w:hAnsiTheme="minorHAnsi"/>
                <w:sz w:val="22"/>
                <w:szCs w:val="22"/>
              </w:rPr>
              <w:t>fer</w:t>
            </w:r>
          </w:p>
          <w:p w14:paraId="4E2EE6B3" w14:textId="77777777" w:rsidR="001E60D5" w:rsidRDefault="001E60D5" w:rsidP="005441BE">
            <w:pPr>
              <w:pStyle w:val="ListParagraph"/>
              <w:numPr>
                <w:ilvl w:val="0"/>
                <w:numId w:val="15"/>
              </w:numPr>
              <w:rPr>
                <w:rFonts w:asciiTheme="minorHAnsi" w:hAnsiTheme="minorHAnsi"/>
                <w:sz w:val="22"/>
                <w:szCs w:val="22"/>
              </w:rPr>
            </w:pPr>
            <w:r>
              <w:rPr>
                <w:rFonts w:asciiTheme="minorHAnsi" w:hAnsiTheme="minorHAnsi"/>
                <w:sz w:val="22"/>
                <w:szCs w:val="22"/>
              </w:rPr>
              <w:lastRenderedPageBreak/>
              <w:t>Coach - 30 second feedback from cheat sheet</w:t>
            </w:r>
          </w:p>
          <w:p w14:paraId="78552E46" w14:textId="77777777" w:rsidR="001E60D5" w:rsidRPr="001E60D5" w:rsidRDefault="001E60D5" w:rsidP="005441BE">
            <w:pPr>
              <w:pStyle w:val="ListParagraph"/>
              <w:numPr>
                <w:ilvl w:val="0"/>
                <w:numId w:val="15"/>
              </w:numPr>
              <w:rPr>
                <w:rFonts w:asciiTheme="minorHAnsi" w:hAnsiTheme="minorHAnsi"/>
                <w:sz w:val="22"/>
                <w:szCs w:val="22"/>
              </w:rPr>
            </w:pPr>
            <w:r>
              <w:rPr>
                <w:rFonts w:asciiTheme="minorHAnsi" w:hAnsiTheme="minorHAnsi"/>
                <w:sz w:val="22"/>
                <w:szCs w:val="22"/>
              </w:rPr>
              <w:t>Scholar and Teacher 30 seconds replay</w:t>
            </w:r>
          </w:p>
          <w:p w14:paraId="21ED3B12" w14:textId="0A6A34B3" w:rsidR="001E60D5" w:rsidRPr="001E60D5" w:rsidRDefault="001E60D5" w:rsidP="001E60D5">
            <w:pPr>
              <w:rPr>
                <w:rFonts w:asciiTheme="minorHAnsi" w:hAnsiTheme="minorHAnsi"/>
                <w:b/>
                <w:sz w:val="22"/>
                <w:szCs w:val="22"/>
              </w:rPr>
            </w:pPr>
            <w:r>
              <w:rPr>
                <w:rFonts w:asciiTheme="minorHAnsi" w:hAnsiTheme="minorHAnsi"/>
                <w:b/>
                <w:sz w:val="22"/>
                <w:szCs w:val="22"/>
              </w:rPr>
              <w:t>Total = 14 minutes</w:t>
            </w:r>
          </w:p>
        </w:tc>
      </w:tr>
      <w:tr w:rsidR="009A7205" w:rsidRPr="00E57B92" w14:paraId="37204E00" w14:textId="77777777" w:rsidTr="009A7205">
        <w:tc>
          <w:tcPr>
            <w:tcW w:w="771" w:type="dxa"/>
          </w:tcPr>
          <w:p w14:paraId="7AD26179" w14:textId="2E2B1440" w:rsidR="009A7205" w:rsidRDefault="00A51292" w:rsidP="00B771BB">
            <w:pPr>
              <w:rPr>
                <w:rFonts w:asciiTheme="minorHAnsi" w:hAnsiTheme="minorHAnsi" w:cs="Arial"/>
                <w:sz w:val="22"/>
                <w:szCs w:val="22"/>
              </w:rPr>
            </w:pPr>
            <w:r>
              <w:rPr>
                <w:rFonts w:asciiTheme="minorHAnsi" w:hAnsiTheme="minorHAnsi" w:cs="Arial"/>
                <w:sz w:val="22"/>
                <w:szCs w:val="22"/>
              </w:rPr>
              <w:lastRenderedPageBreak/>
              <w:t>54</w:t>
            </w:r>
          </w:p>
        </w:tc>
        <w:tc>
          <w:tcPr>
            <w:tcW w:w="10114" w:type="dxa"/>
          </w:tcPr>
          <w:p w14:paraId="08891296" w14:textId="6EE82E51" w:rsidR="009A7205" w:rsidRDefault="00FC20B7" w:rsidP="00C00B1C">
            <w:pPr>
              <w:pStyle w:val="ListParagraph"/>
              <w:ind w:left="0"/>
              <w:rPr>
                <w:rFonts w:asciiTheme="minorHAnsi" w:hAnsiTheme="minorHAnsi" w:cstheme="minorHAnsi"/>
                <w:sz w:val="22"/>
                <w:szCs w:val="22"/>
              </w:rPr>
            </w:pPr>
            <w:r>
              <w:rPr>
                <w:rFonts w:asciiTheme="minorHAnsi" w:hAnsiTheme="minorHAnsi" w:cstheme="minorHAnsi"/>
                <w:sz w:val="22"/>
                <w:szCs w:val="22"/>
              </w:rPr>
              <w:t>Application #3</w:t>
            </w:r>
            <w:r w:rsidR="009A7205">
              <w:rPr>
                <w:rFonts w:asciiTheme="minorHAnsi" w:hAnsiTheme="minorHAnsi" w:cstheme="minorHAnsi"/>
                <w:sz w:val="22"/>
                <w:szCs w:val="22"/>
              </w:rPr>
              <w:t xml:space="preserve"> – </w:t>
            </w:r>
            <w:r>
              <w:rPr>
                <w:rFonts w:asciiTheme="minorHAnsi" w:hAnsiTheme="minorHAnsi" w:cstheme="minorHAnsi"/>
                <w:sz w:val="22"/>
                <w:szCs w:val="22"/>
              </w:rPr>
              <w:t>Guided Reading Comprehension Conference</w:t>
            </w:r>
          </w:p>
          <w:p w14:paraId="0D9ACB27" w14:textId="77777777" w:rsidR="009A7205" w:rsidRDefault="009A7205" w:rsidP="00C00B1C">
            <w:pPr>
              <w:pStyle w:val="ListParagraph"/>
              <w:ind w:left="0"/>
              <w:rPr>
                <w:rFonts w:asciiTheme="minorHAnsi" w:hAnsiTheme="minorHAnsi" w:cstheme="minorHAnsi"/>
                <w:sz w:val="22"/>
                <w:szCs w:val="22"/>
              </w:rPr>
            </w:pPr>
          </w:p>
          <w:p w14:paraId="678CBC27" w14:textId="5E850DE2" w:rsidR="003525CC" w:rsidRDefault="004262B5" w:rsidP="004262B5">
            <w:pPr>
              <w:pStyle w:val="ListParagraph"/>
              <w:ind w:left="0"/>
              <w:rPr>
                <w:rFonts w:asciiTheme="minorHAnsi" w:hAnsiTheme="minorHAnsi"/>
                <w:sz w:val="22"/>
                <w:szCs w:val="22"/>
              </w:rPr>
            </w:pPr>
            <w:r w:rsidRPr="005C4EF1">
              <w:rPr>
                <w:rFonts w:asciiTheme="minorHAnsi" w:hAnsiTheme="minorHAnsi"/>
                <w:sz w:val="22"/>
                <w:szCs w:val="22"/>
                <w:u w:val="single"/>
              </w:rPr>
              <w:t>Objective</w:t>
            </w:r>
            <w:r>
              <w:rPr>
                <w:rFonts w:asciiTheme="minorHAnsi" w:hAnsiTheme="minorHAnsi"/>
                <w:sz w:val="22"/>
                <w:szCs w:val="22"/>
              </w:rPr>
              <w:t>: Participants will get multiple at bats to practice responding to misunderstanding in GR comprehension conference using a set of BPQs.</w:t>
            </w:r>
            <w:r w:rsidR="0054746E">
              <w:rPr>
                <w:rFonts w:asciiTheme="minorHAnsi" w:hAnsiTheme="minorHAnsi"/>
                <w:sz w:val="22"/>
                <w:szCs w:val="22"/>
              </w:rPr>
              <w:t xml:space="preserve">  </w:t>
            </w:r>
          </w:p>
          <w:p w14:paraId="2D9EE02E" w14:textId="77777777" w:rsidR="00027025" w:rsidRDefault="00027025" w:rsidP="004262B5">
            <w:pPr>
              <w:pStyle w:val="ListParagraph"/>
              <w:ind w:left="0"/>
              <w:rPr>
                <w:rFonts w:asciiTheme="minorHAnsi" w:hAnsiTheme="minorHAnsi"/>
                <w:sz w:val="22"/>
                <w:szCs w:val="22"/>
              </w:rPr>
            </w:pPr>
          </w:p>
          <w:p w14:paraId="087A33C9" w14:textId="3E0A825B" w:rsidR="00B929F6" w:rsidRPr="00B929F6" w:rsidRDefault="00B929F6" w:rsidP="004262B5">
            <w:pPr>
              <w:pStyle w:val="ListParagraph"/>
              <w:ind w:left="0"/>
              <w:rPr>
                <w:rFonts w:asciiTheme="minorHAnsi" w:hAnsiTheme="minorHAnsi"/>
                <w:i/>
                <w:sz w:val="22"/>
                <w:szCs w:val="22"/>
              </w:rPr>
            </w:pPr>
            <w:r>
              <w:rPr>
                <w:rFonts w:asciiTheme="minorHAnsi" w:hAnsiTheme="minorHAnsi"/>
                <w:sz w:val="22"/>
                <w:szCs w:val="22"/>
              </w:rPr>
              <w:t xml:space="preserve">SAY:  </w:t>
            </w:r>
            <w:r>
              <w:rPr>
                <w:rFonts w:asciiTheme="minorHAnsi" w:hAnsiTheme="minorHAnsi"/>
                <w:i/>
                <w:sz w:val="22"/>
                <w:szCs w:val="22"/>
              </w:rPr>
              <w:t xml:space="preserve">The other type of conference you’ll have with a scholar is the comprehension conference.  No we will move into that conference.  </w:t>
            </w:r>
          </w:p>
          <w:p w14:paraId="53215E11" w14:textId="77777777" w:rsidR="00B929F6" w:rsidRDefault="00B929F6" w:rsidP="004262B5">
            <w:pPr>
              <w:pStyle w:val="ListParagraph"/>
              <w:ind w:left="0"/>
              <w:rPr>
                <w:rFonts w:asciiTheme="minorHAnsi" w:hAnsiTheme="minorHAnsi"/>
                <w:sz w:val="22"/>
                <w:szCs w:val="22"/>
              </w:rPr>
            </w:pPr>
          </w:p>
          <w:p w14:paraId="510F3E88" w14:textId="77777777" w:rsidR="004262B5" w:rsidRDefault="004262B5" w:rsidP="004262B5">
            <w:pPr>
              <w:pStyle w:val="ListParagraph"/>
              <w:ind w:left="0"/>
              <w:rPr>
                <w:rFonts w:asciiTheme="minorHAnsi" w:hAnsiTheme="minorHAnsi"/>
                <w:b/>
                <w:sz w:val="22"/>
                <w:szCs w:val="22"/>
              </w:rPr>
            </w:pPr>
            <w:r>
              <w:rPr>
                <w:rFonts w:asciiTheme="minorHAnsi" w:hAnsiTheme="minorHAnsi"/>
                <w:sz w:val="22"/>
                <w:szCs w:val="22"/>
              </w:rPr>
              <w:t xml:space="preserve">Directions = </w:t>
            </w:r>
            <w:r w:rsidRPr="00364DD4">
              <w:rPr>
                <w:rFonts w:asciiTheme="minorHAnsi" w:hAnsiTheme="minorHAnsi"/>
                <w:b/>
                <w:sz w:val="22"/>
                <w:szCs w:val="22"/>
              </w:rPr>
              <w:t>2 minutes</w:t>
            </w:r>
          </w:p>
          <w:p w14:paraId="0025A08D" w14:textId="0EC83AB3" w:rsidR="002E6901" w:rsidRDefault="004262B5" w:rsidP="004262B5">
            <w:pPr>
              <w:pStyle w:val="ListParagraph"/>
              <w:ind w:left="0"/>
              <w:rPr>
                <w:rFonts w:asciiTheme="minorHAnsi" w:hAnsiTheme="minorHAnsi"/>
                <w:i/>
                <w:sz w:val="22"/>
                <w:szCs w:val="22"/>
              </w:rPr>
            </w:pPr>
            <w:r>
              <w:rPr>
                <w:rFonts w:asciiTheme="minorHAnsi" w:hAnsiTheme="minorHAnsi"/>
                <w:i/>
                <w:sz w:val="22"/>
                <w:szCs w:val="22"/>
              </w:rPr>
              <w:t>You will listen to</w:t>
            </w:r>
            <w:r w:rsidR="00027025">
              <w:rPr>
                <w:rFonts w:asciiTheme="minorHAnsi" w:hAnsiTheme="minorHAnsi"/>
                <w:i/>
                <w:sz w:val="22"/>
                <w:szCs w:val="22"/>
              </w:rPr>
              <w:t xml:space="preserve"> a scholar respond to a prompt to “Tell me what you read about.”  (Retell).  You will determine if the scholar has </w:t>
            </w:r>
            <w:r>
              <w:rPr>
                <w:rFonts w:asciiTheme="minorHAnsi" w:hAnsiTheme="minorHAnsi"/>
                <w:i/>
                <w:sz w:val="22"/>
                <w:szCs w:val="22"/>
              </w:rPr>
              <w:t>full, partial, or no comprehension of the text.  There will be feedback from the coach and a quick replay.</w:t>
            </w:r>
            <w:r w:rsidR="003525CC">
              <w:rPr>
                <w:rFonts w:asciiTheme="minorHAnsi" w:hAnsiTheme="minorHAnsi"/>
                <w:i/>
                <w:sz w:val="22"/>
                <w:szCs w:val="22"/>
              </w:rPr>
              <w:t xml:space="preserve">  </w:t>
            </w:r>
            <w:r w:rsidR="003525CC" w:rsidRPr="003525CC">
              <w:rPr>
                <w:rFonts w:asciiTheme="minorHAnsi" w:hAnsiTheme="minorHAnsi"/>
                <w:i/>
                <w:sz w:val="22"/>
                <w:szCs w:val="22"/>
              </w:rPr>
              <w:t>Before we can get started please read the text “The Treasure of Lemon Brown” by Walter Dean Myers, and create an exemplar re-tell using the criteria for a successful retell.  (Show what should be included)</w:t>
            </w:r>
            <w:r w:rsidR="003525CC">
              <w:rPr>
                <w:rFonts w:asciiTheme="minorHAnsi" w:hAnsiTheme="minorHAnsi"/>
                <w:i/>
                <w:sz w:val="22"/>
                <w:szCs w:val="22"/>
              </w:rPr>
              <w:t>.</w:t>
            </w:r>
          </w:p>
          <w:p w14:paraId="3280A145" w14:textId="77777777" w:rsidR="003525CC" w:rsidRDefault="003525CC" w:rsidP="004262B5">
            <w:pPr>
              <w:pStyle w:val="ListParagraph"/>
              <w:ind w:left="0"/>
              <w:rPr>
                <w:rFonts w:asciiTheme="minorHAnsi" w:hAnsiTheme="minorHAnsi"/>
                <w:i/>
                <w:sz w:val="22"/>
                <w:szCs w:val="22"/>
              </w:rPr>
            </w:pPr>
          </w:p>
          <w:p w14:paraId="53D5E1D7" w14:textId="0DEE2F2A" w:rsidR="000F79D1" w:rsidRPr="00A64506" w:rsidRDefault="00664F60" w:rsidP="00A64506">
            <w:pPr>
              <w:pStyle w:val="ListParagraph"/>
              <w:ind w:left="0"/>
              <w:rPr>
                <w:rFonts w:asciiTheme="minorHAnsi" w:hAnsiTheme="minorHAnsi"/>
                <w:sz w:val="22"/>
                <w:szCs w:val="22"/>
              </w:rPr>
            </w:pPr>
            <w:r>
              <w:rPr>
                <w:rFonts w:asciiTheme="minorHAnsi" w:hAnsiTheme="minorHAnsi"/>
                <w:sz w:val="22"/>
                <w:szCs w:val="22"/>
              </w:rPr>
              <w:t xml:space="preserve">Strong </w:t>
            </w:r>
            <w:r w:rsidR="003525CC">
              <w:rPr>
                <w:rFonts w:asciiTheme="minorHAnsi" w:hAnsiTheme="minorHAnsi"/>
                <w:sz w:val="22"/>
                <w:szCs w:val="22"/>
              </w:rPr>
              <w:t>Re-tell</w:t>
            </w:r>
            <w:r>
              <w:rPr>
                <w:rFonts w:asciiTheme="minorHAnsi" w:hAnsiTheme="minorHAnsi"/>
                <w:sz w:val="22"/>
                <w:szCs w:val="22"/>
              </w:rPr>
              <w:t>s</w:t>
            </w:r>
            <w:r w:rsidR="00D62EC9">
              <w:rPr>
                <w:rFonts w:asciiTheme="minorHAnsi" w:hAnsiTheme="minorHAnsi"/>
                <w:sz w:val="22"/>
                <w:szCs w:val="22"/>
              </w:rPr>
              <w:t xml:space="preserve"> have</w:t>
            </w:r>
            <w:r w:rsidR="003525CC">
              <w:rPr>
                <w:rFonts w:asciiTheme="minorHAnsi" w:hAnsiTheme="minorHAnsi"/>
                <w:sz w:val="22"/>
                <w:szCs w:val="22"/>
              </w:rPr>
              <w:t xml:space="preserve">: </w:t>
            </w:r>
          </w:p>
          <w:tbl>
            <w:tblPr>
              <w:tblStyle w:val="TableGrid"/>
              <w:tblW w:w="0" w:type="auto"/>
              <w:tblLayout w:type="fixed"/>
              <w:tblLook w:val="04A0" w:firstRow="1" w:lastRow="0" w:firstColumn="1" w:lastColumn="0" w:noHBand="0" w:noVBand="1"/>
            </w:tblPr>
            <w:tblGrid>
              <w:gridCol w:w="4944"/>
              <w:gridCol w:w="4944"/>
            </w:tblGrid>
            <w:tr w:rsidR="00A64506" w14:paraId="4E4FA28D" w14:textId="77777777" w:rsidTr="00A64506">
              <w:tc>
                <w:tcPr>
                  <w:tcW w:w="4944" w:type="dxa"/>
                </w:tcPr>
                <w:p w14:paraId="0380A898" w14:textId="601BE758" w:rsidR="00A64506" w:rsidRPr="00A64506" w:rsidRDefault="00A64506" w:rsidP="004262B5">
                  <w:pPr>
                    <w:pStyle w:val="ListParagraph"/>
                    <w:ind w:left="0"/>
                    <w:rPr>
                      <w:rFonts w:asciiTheme="minorHAnsi" w:hAnsiTheme="minorHAnsi"/>
                      <w:b/>
                      <w:sz w:val="22"/>
                      <w:szCs w:val="22"/>
                    </w:rPr>
                  </w:pPr>
                  <w:r w:rsidRPr="00A64506">
                    <w:rPr>
                      <w:rFonts w:asciiTheme="minorHAnsi" w:hAnsiTheme="minorHAnsi"/>
                      <w:b/>
                      <w:sz w:val="22"/>
                      <w:szCs w:val="22"/>
                    </w:rPr>
                    <w:t>Component</w:t>
                  </w:r>
                </w:p>
              </w:tc>
              <w:tc>
                <w:tcPr>
                  <w:tcW w:w="4944" w:type="dxa"/>
                </w:tcPr>
                <w:p w14:paraId="79D07CC6" w14:textId="2986F8EE" w:rsidR="00A64506" w:rsidRPr="00A64506" w:rsidRDefault="00A64506" w:rsidP="004262B5">
                  <w:pPr>
                    <w:pStyle w:val="ListParagraph"/>
                    <w:ind w:left="0"/>
                    <w:rPr>
                      <w:rFonts w:asciiTheme="minorHAnsi" w:hAnsiTheme="minorHAnsi"/>
                      <w:b/>
                      <w:sz w:val="22"/>
                      <w:szCs w:val="22"/>
                    </w:rPr>
                  </w:pPr>
                  <w:r w:rsidRPr="00A64506">
                    <w:rPr>
                      <w:rFonts w:asciiTheme="minorHAnsi" w:hAnsiTheme="minorHAnsi"/>
                      <w:b/>
                      <w:sz w:val="22"/>
                      <w:szCs w:val="22"/>
                    </w:rPr>
                    <w:t>BPQ/Prompts</w:t>
                  </w:r>
                </w:p>
              </w:tc>
            </w:tr>
            <w:tr w:rsidR="00A64506" w14:paraId="37EA44A1" w14:textId="77777777" w:rsidTr="00A64506">
              <w:tc>
                <w:tcPr>
                  <w:tcW w:w="4944" w:type="dxa"/>
                </w:tcPr>
                <w:p w14:paraId="558ACC9D" w14:textId="1E511A90" w:rsidR="00A64506" w:rsidRDefault="00A64506" w:rsidP="004262B5">
                  <w:pPr>
                    <w:pStyle w:val="ListParagraph"/>
                    <w:ind w:left="0"/>
                    <w:rPr>
                      <w:rFonts w:asciiTheme="minorHAnsi" w:hAnsiTheme="minorHAnsi"/>
                      <w:sz w:val="22"/>
                      <w:szCs w:val="22"/>
                    </w:rPr>
                  </w:pPr>
                  <w:r>
                    <w:rPr>
                      <w:rFonts w:asciiTheme="minorHAnsi" w:hAnsiTheme="minorHAnsi"/>
                      <w:sz w:val="22"/>
                      <w:szCs w:val="22"/>
                    </w:rPr>
                    <w:t>Name &amp; Brief description of the Main Character(s)</w:t>
                  </w:r>
                </w:p>
              </w:tc>
              <w:tc>
                <w:tcPr>
                  <w:tcW w:w="4944" w:type="dxa"/>
                </w:tcPr>
                <w:p w14:paraId="05941629" w14:textId="77777777" w:rsidR="00A64506" w:rsidRDefault="00A64506" w:rsidP="004262B5">
                  <w:pPr>
                    <w:pStyle w:val="ListParagraph"/>
                    <w:ind w:left="0"/>
                    <w:rPr>
                      <w:rFonts w:asciiTheme="minorHAnsi" w:hAnsiTheme="minorHAnsi"/>
                      <w:sz w:val="22"/>
                      <w:szCs w:val="22"/>
                    </w:rPr>
                  </w:pPr>
                  <w:r>
                    <w:rPr>
                      <w:rFonts w:asciiTheme="minorHAnsi" w:hAnsiTheme="minorHAnsi"/>
                      <w:sz w:val="22"/>
                      <w:szCs w:val="22"/>
                    </w:rPr>
                    <w:t>-Who is the character?</w:t>
                  </w:r>
                </w:p>
                <w:p w14:paraId="48D89573" w14:textId="59ACAD08" w:rsidR="00A64506" w:rsidRDefault="00A64506" w:rsidP="004262B5">
                  <w:pPr>
                    <w:pStyle w:val="ListParagraph"/>
                    <w:ind w:left="0"/>
                    <w:rPr>
                      <w:rFonts w:asciiTheme="minorHAnsi" w:hAnsiTheme="minorHAnsi"/>
                      <w:sz w:val="22"/>
                      <w:szCs w:val="22"/>
                    </w:rPr>
                  </w:pPr>
                  <w:r>
                    <w:rPr>
                      <w:rFonts w:asciiTheme="minorHAnsi" w:hAnsiTheme="minorHAnsi"/>
                      <w:sz w:val="22"/>
                      <w:szCs w:val="22"/>
                    </w:rPr>
                    <w:t>- Describe the character.</w:t>
                  </w:r>
                </w:p>
              </w:tc>
            </w:tr>
            <w:tr w:rsidR="00A64506" w14:paraId="3D64529B" w14:textId="77777777" w:rsidTr="00A64506">
              <w:tc>
                <w:tcPr>
                  <w:tcW w:w="4944" w:type="dxa"/>
                </w:tcPr>
                <w:p w14:paraId="3157A4E3" w14:textId="1D22C357" w:rsidR="00A64506" w:rsidRDefault="00A64506" w:rsidP="004262B5">
                  <w:pPr>
                    <w:pStyle w:val="ListParagraph"/>
                    <w:ind w:left="0"/>
                    <w:rPr>
                      <w:rFonts w:asciiTheme="minorHAnsi" w:hAnsiTheme="minorHAnsi"/>
                      <w:sz w:val="22"/>
                      <w:szCs w:val="22"/>
                    </w:rPr>
                  </w:pPr>
                  <w:r>
                    <w:rPr>
                      <w:rFonts w:asciiTheme="minorHAnsi" w:hAnsiTheme="minorHAnsi"/>
                      <w:sz w:val="22"/>
                      <w:szCs w:val="22"/>
                    </w:rPr>
                    <w:t>Identification of the Setting – When and Where</w:t>
                  </w:r>
                </w:p>
              </w:tc>
              <w:tc>
                <w:tcPr>
                  <w:tcW w:w="4944" w:type="dxa"/>
                </w:tcPr>
                <w:p w14:paraId="0A5D6E7C" w14:textId="5D537DA6" w:rsidR="00A64506" w:rsidRDefault="00A64506" w:rsidP="004262B5">
                  <w:pPr>
                    <w:pStyle w:val="ListParagraph"/>
                    <w:ind w:left="0"/>
                    <w:rPr>
                      <w:rFonts w:asciiTheme="minorHAnsi" w:hAnsiTheme="minorHAnsi"/>
                      <w:sz w:val="22"/>
                      <w:szCs w:val="22"/>
                    </w:rPr>
                  </w:pPr>
                  <w:r>
                    <w:rPr>
                      <w:rFonts w:asciiTheme="minorHAnsi" w:hAnsiTheme="minorHAnsi"/>
                      <w:sz w:val="22"/>
                      <w:szCs w:val="22"/>
                    </w:rPr>
                    <w:t>- When and/or where does this take place?</w:t>
                  </w:r>
                </w:p>
              </w:tc>
            </w:tr>
            <w:tr w:rsidR="00A64506" w14:paraId="4857C3EA" w14:textId="77777777" w:rsidTr="00A64506">
              <w:tc>
                <w:tcPr>
                  <w:tcW w:w="4944" w:type="dxa"/>
                </w:tcPr>
                <w:p w14:paraId="20D38FBF" w14:textId="7114EC66" w:rsidR="00A64506" w:rsidRDefault="00A64506" w:rsidP="00A64506">
                  <w:pPr>
                    <w:rPr>
                      <w:rFonts w:asciiTheme="minorHAnsi" w:hAnsiTheme="minorHAnsi"/>
                      <w:sz w:val="22"/>
                      <w:szCs w:val="22"/>
                    </w:rPr>
                  </w:pPr>
                  <w:r w:rsidRPr="00A64506">
                    <w:rPr>
                      <w:rFonts w:asciiTheme="minorHAnsi" w:hAnsiTheme="minorHAnsi"/>
                      <w:sz w:val="22"/>
                      <w:szCs w:val="22"/>
                    </w:rPr>
                    <w:t>Names and Explains the Main Problem</w:t>
                  </w:r>
                </w:p>
              </w:tc>
              <w:tc>
                <w:tcPr>
                  <w:tcW w:w="4944" w:type="dxa"/>
                </w:tcPr>
                <w:p w14:paraId="60004689" w14:textId="77777777" w:rsidR="00A64506" w:rsidRDefault="00A64506" w:rsidP="004262B5">
                  <w:pPr>
                    <w:pStyle w:val="ListParagraph"/>
                    <w:ind w:left="0"/>
                    <w:rPr>
                      <w:rFonts w:asciiTheme="minorHAnsi" w:hAnsiTheme="minorHAnsi"/>
                      <w:sz w:val="22"/>
                      <w:szCs w:val="22"/>
                    </w:rPr>
                  </w:pPr>
                  <w:r>
                    <w:rPr>
                      <w:rFonts w:asciiTheme="minorHAnsi" w:hAnsiTheme="minorHAnsi"/>
                      <w:sz w:val="22"/>
                      <w:szCs w:val="22"/>
                    </w:rPr>
                    <w:t>- What is the main problem?</w:t>
                  </w:r>
                </w:p>
                <w:p w14:paraId="6F3E693A" w14:textId="6243EC60" w:rsidR="00A64506" w:rsidRDefault="00A64506" w:rsidP="004262B5">
                  <w:pPr>
                    <w:pStyle w:val="ListParagraph"/>
                    <w:ind w:left="0"/>
                    <w:rPr>
                      <w:rFonts w:asciiTheme="minorHAnsi" w:hAnsiTheme="minorHAnsi"/>
                      <w:sz w:val="22"/>
                      <w:szCs w:val="22"/>
                    </w:rPr>
                  </w:pPr>
                  <w:r>
                    <w:rPr>
                      <w:rFonts w:asciiTheme="minorHAnsi" w:hAnsiTheme="minorHAnsi"/>
                      <w:sz w:val="22"/>
                      <w:szCs w:val="22"/>
                    </w:rPr>
                    <w:t>- Why is this a problem?</w:t>
                  </w:r>
                </w:p>
              </w:tc>
            </w:tr>
            <w:tr w:rsidR="00A64506" w14:paraId="5D6D5D4C" w14:textId="77777777" w:rsidTr="00A64506">
              <w:tc>
                <w:tcPr>
                  <w:tcW w:w="4944" w:type="dxa"/>
                </w:tcPr>
                <w:p w14:paraId="47A103E7" w14:textId="77777777" w:rsidR="00A64506" w:rsidRPr="00A64506" w:rsidRDefault="00A64506" w:rsidP="00A64506">
                  <w:pPr>
                    <w:rPr>
                      <w:rFonts w:asciiTheme="minorHAnsi" w:hAnsiTheme="minorHAnsi"/>
                      <w:sz w:val="22"/>
                      <w:szCs w:val="22"/>
                    </w:rPr>
                  </w:pPr>
                  <w:r w:rsidRPr="00A64506">
                    <w:rPr>
                      <w:rFonts w:asciiTheme="minorHAnsi" w:hAnsiTheme="minorHAnsi"/>
                      <w:sz w:val="22"/>
                      <w:szCs w:val="22"/>
                    </w:rPr>
                    <w:t>At least 3 sequential events that explain how the problem is getting solved.</w:t>
                  </w:r>
                </w:p>
                <w:p w14:paraId="05006279" w14:textId="77777777" w:rsidR="00A64506" w:rsidRPr="00A64506" w:rsidRDefault="00A64506" w:rsidP="00A64506">
                  <w:pPr>
                    <w:rPr>
                      <w:rFonts w:asciiTheme="minorHAnsi" w:hAnsiTheme="minorHAnsi"/>
                      <w:sz w:val="22"/>
                      <w:szCs w:val="22"/>
                    </w:rPr>
                  </w:pPr>
                </w:p>
              </w:tc>
              <w:tc>
                <w:tcPr>
                  <w:tcW w:w="4944" w:type="dxa"/>
                </w:tcPr>
                <w:p w14:paraId="7ACE750D" w14:textId="61E0FAFE" w:rsidR="00A64506" w:rsidRDefault="00A64506" w:rsidP="004262B5">
                  <w:pPr>
                    <w:pStyle w:val="ListParagraph"/>
                    <w:ind w:left="0"/>
                    <w:rPr>
                      <w:rFonts w:asciiTheme="minorHAnsi" w:hAnsiTheme="minorHAnsi"/>
                      <w:sz w:val="22"/>
                      <w:szCs w:val="22"/>
                    </w:rPr>
                  </w:pPr>
                  <w:r>
                    <w:rPr>
                      <w:rFonts w:asciiTheme="minorHAnsi" w:hAnsiTheme="minorHAnsi"/>
                      <w:sz w:val="22"/>
                      <w:szCs w:val="22"/>
                    </w:rPr>
                    <w:t>- What are three major events in this part that relate to the problem?</w:t>
                  </w:r>
                </w:p>
              </w:tc>
            </w:tr>
            <w:tr w:rsidR="00A64506" w14:paraId="044885C3" w14:textId="77777777" w:rsidTr="00A64506">
              <w:tc>
                <w:tcPr>
                  <w:tcW w:w="4944" w:type="dxa"/>
                </w:tcPr>
                <w:p w14:paraId="24ECF062" w14:textId="6E6DD932" w:rsidR="00A64506" w:rsidRPr="00A64506" w:rsidRDefault="00A64506" w:rsidP="00A64506">
                  <w:pPr>
                    <w:rPr>
                      <w:rFonts w:asciiTheme="minorHAnsi" w:hAnsiTheme="minorHAnsi"/>
                      <w:sz w:val="22"/>
                      <w:szCs w:val="22"/>
                    </w:rPr>
                  </w:pPr>
                  <w:r>
                    <w:rPr>
                      <w:rFonts w:asciiTheme="minorHAnsi" w:hAnsiTheme="minorHAnsi"/>
                      <w:sz w:val="22"/>
                      <w:szCs w:val="22"/>
                    </w:rPr>
                    <w:t>Solution (if applicable)</w:t>
                  </w:r>
                </w:p>
              </w:tc>
              <w:tc>
                <w:tcPr>
                  <w:tcW w:w="4944" w:type="dxa"/>
                </w:tcPr>
                <w:p w14:paraId="30CEB027" w14:textId="600FFA40" w:rsidR="00A64506" w:rsidRDefault="00A64506" w:rsidP="004262B5">
                  <w:pPr>
                    <w:pStyle w:val="ListParagraph"/>
                    <w:ind w:left="0"/>
                    <w:rPr>
                      <w:rFonts w:asciiTheme="minorHAnsi" w:hAnsiTheme="minorHAnsi"/>
                      <w:sz w:val="22"/>
                      <w:szCs w:val="22"/>
                    </w:rPr>
                  </w:pPr>
                  <w:r>
                    <w:rPr>
                      <w:rFonts w:asciiTheme="minorHAnsi" w:hAnsiTheme="minorHAnsi"/>
                      <w:sz w:val="22"/>
                      <w:szCs w:val="22"/>
                    </w:rPr>
                    <w:t>- How is the problem solved?</w:t>
                  </w:r>
                </w:p>
              </w:tc>
            </w:tr>
          </w:tbl>
          <w:p w14:paraId="3851F145" w14:textId="6ACB55C5" w:rsidR="003525CC" w:rsidRDefault="003525CC" w:rsidP="004262B5">
            <w:pPr>
              <w:pStyle w:val="ListParagraph"/>
              <w:ind w:left="0"/>
              <w:rPr>
                <w:rFonts w:asciiTheme="minorHAnsi" w:hAnsiTheme="minorHAnsi"/>
                <w:sz w:val="22"/>
                <w:szCs w:val="22"/>
              </w:rPr>
            </w:pPr>
          </w:p>
          <w:p w14:paraId="655250EC" w14:textId="77777777" w:rsidR="00A64506" w:rsidRDefault="00A64506" w:rsidP="004262B5">
            <w:pPr>
              <w:pStyle w:val="ListParagraph"/>
              <w:ind w:left="0"/>
              <w:rPr>
                <w:rFonts w:asciiTheme="minorHAnsi" w:hAnsiTheme="minorHAnsi"/>
                <w:sz w:val="22"/>
                <w:szCs w:val="22"/>
              </w:rPr>
            </w:pPr>
          </w:p>
          <w:p w14:paraId="0DD2747D" w14:textId="5DCB8EEA" w:rsidR="003525CC" w:rsidRDefault="003525CC" w:rsidP="004262B5">
            <w:pPr>
              <w:pStyle w:val="ListParagraph"/>
              <w:ind w:left="0"/>
              <w:rPr>
                <w:rFonts w:asciiTheme="minorHAnsi" w:hAnsiTheme="minorHAnsi"/>
                <w:sz w:val="22"/>
                <w:szCs w:val="22"/>
              </w:rPr>
            </w:pPr>
            <w:r>
              <w:rPr>
                <w:rFonts w:asciiTheme="minorHAnsi" w:hAnsiTheme="minorHAnsi"/>
                <w:sz w:val="22"/>
                <w:szCs w:val="22"/>
              </w:rPr>
              <w:t>Exemplar:</w:t>
            </w:r>
          </w:p>
          <w:p w14:paraId="653686FD" w14:textId="6B3F6CB3" w:rsidR="003525CC" w:rsidRPr="0058041E" w:rsidRDefault="0058041E" w:rsidP="004262B5">
            <w:pPr>
              <w:pStyle w:val="ListParagraph"/>
              <w:ind w:left="0"/>
              <w:rPr>
                <w:rFonts w:asciiTheme="minorHAnsi" w:hAnsiTheme="minorHAnsi"/>
                <w:i/>
                <w:sz w:val="22"/>
                <w:szCs w:val="22"/>
              </w:rPr>
            </w:pPr>
            <w:r>
              <w:rPr>
                <w:rFonts w:asciiTheme="minorHAnsi" w:hAnsiTheme="minorHAnsi"/>
                <w:i/>
                <w:sz w:val="22"/>
                <w:szCs w:val="22"/>
              </w:rPr>
              <w:t xml:space="preserve">There is a boy named Greg Ridley, who </w:t>
            </w:r>
            <w:r w:rsidR="0069258D">
              <w:rPr>
                <w:rFonts w:asciiTheme="minorHAnsi" w:hAnsiTheme="minorHAnsi"/>
                <w:i/>
                <w:sz w:val="22"/>
                <w:szCs w:val="22"/>
              </w:rPr>
              <w:t>is a high school student</w:t>
            </w:r>
            <w:r w:rsidR="006D7B6A">
              <w:rPr>
                <w:rFonts w:asciiTheme="minorHAnsi" w:hAnsiTheme="minorHAnsi"/>
                <w:i/>
                <w:sz w:val="22"/>
                <w:szCs w:val="22"/>
              </w:rPr>
              <w:t xml:space="preserve"> from Harlem</w:t>
            </w:r>
            <w:r w:rsidR="0069258D">
              <w:rPr>
                <w:rFonts w:asciiTheme="minorHAnsi" w:hAnsiTheme="minorHAnsi"/>
                <w:i/>
                <w:sz w:val="22"/>
                <w:szCs w:val="22"/>
              </w:rPr>
              <w:t xml:space="preserve"> who really wants to </w:t>
            </w:r>
            <w:r w:rsidR="006D7B6A">
              <w:rPr>
                <w:rFonts w:asciiTheme="minorHAnsi" w:hAnsiTheme="minorHAnsi"/>
                <w:i/>
                <w:sz w:val="22"/>
                <w:szCs w:val="22"/>
              </w:rPr>
              <w:t xml:space="preserve">be </w:t>
            </w:r>
            <w:r w:rsidR="0069258D">
              <w:rPr>
                <w:rFonts w:asciiTheme="minorHAnsi" w:hAnsiTheme="minorHAnsi"/>
                <w:i/>
                <w:sz w:val="22"/>
                <w:szCs w:val="22"/>
              </w:rPr>
              <w:t>a part of the basketball team, The Scorpions.</w:t>
            </w:r>
            <w:r w:rsidR="006D7B6A">
              <w:rPr>
                <w:rFonts w:asciiTheme="minorHAnsi" w:hAnsiTheme="minorHAnsi"/>
                <w:i/>
                <w:sz w:val="22"/>
                <w:szCs w:val="22"/>
              </w:rPr>
              <w:t xml:space="preserve">  The problem is that </w:t>
            </w:r>
            <w:r w:rsidR="0069258D">
              <w:rPr>
                <w:rFonts w:asciiTheme="minorHAnsi" w:hAnsiTheme="minorHAnsi"/>
                <w:i/>
                <w:sz w:val="22"/>
                <w:szCs w:val="22"/>
              </w:rPr>
              <w:t xml:space="preserve">Greg is doing poorly in math and will likely not pass if he doesn’t study.  </w:t>
            </w:r>
            <w:r w:rsidR="00E67D76">
              <w:rPr>
                <w:rFonts w:asciiTheme="minorHAnsi" w:hAnsiTheme="minorHAnsi"/>
                <w:i/>
                <w:sz w:val="22"/>
                <w:szCs w:val="22"/>
              </w:rPr>
              <w:t xml:space="preserve">Two nights ago, </w:t>
            </w:r>
            <w:r w:rsidR="0069258D">
              <w:rPr>
                <w:rFonts w:asciiTheme="minorHAnsi" w:hAnsiTheme="minorHAnsi"/>
                <w:i/>
                <w:sz w:val="22"/>
                <w:szCs w:val="22"/>
              </w:rPr>
              <w:t>Greg</w:t>
            </w:r>
            <w:r w:rsidR="006D7B6A">
              <w:rPr>
                <w:rFonts w:asciiTheme="minorHAnsi" w:hAnsiTheme="minorHAnsi"/>
                <w:i/>
                <w:sz w:val="22"/>
                <w:szCs w:val="22"/>
              </w:rPr>
              <w:t xml:space="preserve">’s father has said that he </w:t>
            </w:r>
            <w:r>
              <w:rPr>
                <w:rFonts w:asciiTheme="minorHAnsi" w:hAnsiTheme="minorHAnsi"/>
                <w:i/>
                <w:sz w:val="22"/>
                <w:szCs w:val="22"/>
              </w:rPr>
              <w:t>can’t play basketball ball for the team with whom he’s been dreaming of playing</w:t>
            </w:r>
            <w:r w:rsidR="0069258D">
              <w:rPr>
                <w:rFonts w:asciiTheme="minorHAnsi" w:hAnsiTheme="minorHAnsi"/>
                <w:i/>
                <w:sz w:val="22"/>
                <w:szCs w:val="22"/>
              </w:rPr>
              <w:t xml:space="preserve"> because of his grades</w:t>
            </w:r>
            <w:r>
              <w:rPr>
                <w:rFonts w:asciiTheme="minorHAnsi" w:hAnsiTheme="minorHAnsi"/>
                <w:i/>
                <w:sz w:val="22"/>
                <w:szCs w:val="22"/>
              </w:rPr>
              <w:t>.  Mr. Ridley bani</w:t>
            </w:r>
            <w:r w:rsidR="00E67D76">
              <w:rPr>
                <w:rFonts w:asciiTheme="minorHAnsi" w:hAnsiTheme="minorHAnsi"/>
                <w:i/>
                <w:sz w:val="22"/>
                <w:szCs w:val="22"/>
              </w:rPr>
              <w:t xml:space="preserve">shes Greg to his room to study.  Now, as </w:t>
            </w:r>
            <w:r>
              <w:rPr>
                <w:rFonts w:asciiTheme="minorHAnsi" w:hAnsiTheme="minorHAnsi"/>
                <w:i/>
                <w:sz w:val="22"/>
                <w:szCs w:val="22"/>
              </w:rPr>
              <w:t>Greg</w:t>
            </w:r>
            <w:r w:rsidR="00E67D76">
              <w:rPr>
                <w:rFonts w:asciiTheme="minorHAnsi" w:hAnsiTheme="minorHAnsi"/>
                <w:i/>
                <w:sz w:val="22"/>
                <w:szCs w:val="22"/>
              </w:rPr>
              <w:t xml:space="preserve"> remembers what his father said, he</w:t>
            </w:r>
            <w:r>
              <w:rPr>
                <w:rFonts w:asciiTheme="minorHAnsi" w:hAnsiTheme="minorHAnsi"/>
                <w:i/>
                <w:sz w:val="22"/>
                <w:szCs w:val="22"/>
              </w:rPr>
              <w:t xml:space="preserve"> decides to leave the house </w:t>
            </w:r>
            <w:r w:rsidR="0069258D">
              <w:rPr>
                <w:rFonts w:asciiTheme="minorHAnsi" w:hAnsiTheme="minorHAnsi"/>
                <w:i/>
                <w:sz w:val="22"/>
                <w:szCs w:val="22"/>
              </w:rPr>
              <w:t>instead of study</w:t>
            </w:r>
            <w:r w:rsidR="006D7B6A">
              <w:rPr>
                <w:rFonts w:asciiTheme="minorHAnsi" w:hAnsiTheme="minorHAnsi"/>
                <w:i/>
                <w:sz w:val="22"/>
                <w:szCs w:val="22"/>
              </w:rPr>
              <w:t>ing</w:t>
            </w:r>
            <w:r w:rsidR="0069258D">
              <w:rPr>
                <w:rFonts w:asciiTheme="minorHAnsi" w:hAnsiTheme="minorHAnsi"/>
                <w:i/>
                <w:sz w:val="22"/>
                <w:szCs w:val="22"/>
              </w:rPr>
              <w:t xml:space="preserve"> to get away.</w:t>
            </w:r>
            <w:r>
              <w:rPr>
                <w:rFonts w:asciiTheme="minorHAnsi" w:hAnsiTheme="minorHAnsi"/>
                <w:i/>
                <w:sz w:val="22"/>
                <w:szCs w:val="22"/>
              </w:rPr>
              <w:t xml:space="preserve">  </w:t>
            </w:r>
            <w:r w:rsidR="006D7B6A">
              <w:rPr>
                <w:rFonts w:asciiTheme="minorHAnsi" w:hAnsiTheme="minorHAnsi"/>
                <w:i/>
                <w:sz w:val="22"/>
                <w:szCs w:val="22"/>
              </w:rPr>
              <w:t>H</w:t>
            </w:r>
            <w:r>
              <w:rPr>
                <w:rFonts w:asciiTheme="minorHAnsi" w:hAnsiTheme="minorHAnsi"/>
                <w:i/>
                <w:sz w:val="22"/>
                <w:szCs w:val="22"/>
              </w:rPr>
              <w:t xml:space="preserve">e goes to an </w:t>
            </w:r>
            <w:r w:rsidR="006D7B6A">
              <w:rPr>
                <w:rFonts w:asciiTheme="minorHAnsi" w:hAnsiTheme="minorHAnsi"/>
                <w:i/>
                <w:sz w:val="22"/>
                <w:szCs w:val="22"/>
              </w:rPr>
              <w:t xml:space="preserve">old </w:t>
            </w:r>
            <w:r>
              <w:rPr>
                <w:rFonts w:asciiTheme="minorHAnsi" w:hAnsiTheme="minorHAnsi"/>
                <w:i/>
                <w:sz w:val="22"/>
                <w:szCs w:val="22"/>
              </w:rPr>
              <w:t xml:space="preserve">abandoned </w:t>
            </w:r>
            <w:r w:rsidR="006D7B6A">
              <w:rPr>
                <w:rFonts w:asciiTheme="minorHAnsi" w:hAnsiTheme="minorHAnsi"/>
                <w:i/>
                <w:sz w:val="22"/>
                <w:szCs w:val="22"/>
              </w:rPr>
              <w:t>tenement house</w:t>
            </w:r>
            <w:r w:rsidR="005C4695">
              <w:rPr>
                <w:rFonts w:asciiTheme="minorHAnsi" w:hAnsiTheme="minorHAnsi"/>
                <w:i/>
                <w:sz w:val="22"/>
                <w:szCs w:val="22"/>
              </w:rPr>
              <w:t>.  At first,</w:t>
            </w:r>
            <w:r w:rsidR="006D7B6A">
              <w:rPr>
                <w:rFonts w:asciiTheme="minorHAnsi" w:hAnsiTheme="minorHAnsi"/>
                <w:i/>
                <w:sz w:val="22"/>
                <w:szCs w:val="22"/>
              </w:rPr>
              <w:t xml:space="preserve"> he thinks he’s alone but then</w:t>
            </w:r>
            <w:r w:rsidR="005C4695">
              <w:rPr>
                <w:rFonts w:asciiTheme="minorHAnsi" w:hAnsiTheme="minorHAnsi"/>
                <w:i/>
                <w:sz w:val="22"/>
                <w:szCs w:val="22"/>
              </w:rPr>
              <w:t xml:space="preserve"> hears some sounds who he discovers are</w:t>
            </w:r>
            <w:r w:rsidR="006D7B6A">
              <w:rPr>
                <w:rFonts w:asciiTheme="minorHAnsi" w:hAnsiTheme="minorHAnsi"/>
                <w:i/>
                <w:sz w:val="22"/>
                <w:szCs w:val="22"/>
              </w:rPr>
              <w:t xml:space="preserve"> </w:t>
            </w:r>
            <w:r w:rsidR="0069258D">
              <w:rPr>
                <w:rFonts w:asciiTheme="minorHAnsi" w:hAnsiTheme="minorHAnsi"/>
                <w:i/>
                <w:sz w:val="22"/>
                <w:szCs w:val="22"/>
              </w:rPr>
              <w:t>a man named Lemon Brown</w:t>
            </w:r>
            <w:r w:rsidR="006D7B6A">
              <w:rPr>
                <w:rFonts w:asciiTheme="minorHAnsi" w:hAnsiTheme="minorHAnsi"/>
                <w:i/>
                <w:sz w:val="22"/>
                <w:szCs w:val="22"/>
              </w:rPr>
              <w:t xml:space="preserve"> who lives there</w:t>
            </w:r>
            <w:r w:rsidR="0069258D">
              <w:rPr>
                <w:rFonts w:asciiTheme="minorHAnsi" w:hAnsiTheme="minorHAnsi"/>
                <w:i/>
                <w:sz w:val="22"/>
                <w:szCs w:val="22"/>
              </w:rPr>
              <w:t>.</w:t>
            </w:r>
          </w:p>
          <w:p w14:paraId="1017F7FD" w14:textId="77777777" w:rsidR="004262B5" w:rsidRDefault="004262B5" w:rsidP="004262B5">
            <w:pPr>
              <w:pStyle w:val="ListParagraph"/>
              <w:ind w:left="0"/>
              <w:rPr>
                <w:rFonts w:asciiTheme="minorHAnsi" w:hAnsiTheme="minorHAnsi"/>
                <w:sz w:val="22"/>
                <w:szCs w:val="22"/>
              </w:rPr>
            </w:pPr>
          </w:p>
          <w:p w14:paraId="02915CE3" w14:textId="553A05F5" w:rsidR="004262B5" w:rsidRPr="00710DDA" w:rsidRDefault="004262B5" w:rsidP="004262B5">
            <w:pPr>
              <w:rPr>
                <w:rFonts w:asciiTheme="minorHAnsi" w:hAnsiTheme="minorHAnsi"/>
                <w:sz w:val="22"/>
                <w:szCs w:val="22"/>
              </w:rPr>
            </w:pPr>
            <w:r w:rsidRPr="00710DDA">
              <w:rPr>
                <w:rFonts w:asciiTheme="minorHAnsi" w:hAnsiTheme="minorHAnsi" w:cs="Arial"/>
                <w:b/>
                <w:bCs/>
                <w:color w:val="000000"/>
                <w:sz w:val="22"/>
                <w:szCs w:val="22"/>
              </w:rPr>
              <w:t>Drill:</w:t>
            </w:r>
            <w:r w:rsidRPr="00710DDA">
              <w:rPr>
                <w:rFonts w:asciiTheme="minorHAnsi" w:hAnsiTheme="minorHAnsi" w:cs="Arial"/>
                <w:color w:val="000000"/>
                <w:sz w:val="22"/>
                <w:szCs w:val="22"/>
              </w:rPr>
              <w:t xml:space="preserve"> </w:t>
            </w:r>
            <w:r>
              <w:rPr>
                <w:rFonts w:asciiTheme="minorHAnsi" w:hAnsiTheme="minorHAnsi" w:cs="Arial"/>
                <w:color w:val="000000"/>
                <w:sz w:val="22"/>
                <w:szCs w:val="22"/>
              </w:rPr>
              <w:t>Practice Comprehension Conferences</w:t>
            </w:r>
          </w:p>
          <w:p w14:paraId="1DA517E1" w14:textId="5D48E907" w:rsidR="004262B5" w:rsidRPr="00710DDA" w:rsidRDefault="004262B5" w:rsidP="004262B5">
            <w:pPr>
              <w:rPr>
                <w:rFonts w:asciiTheme="minorHAnsi" w:hAnsiTheme="minorHAnsi"/>
                <w:sz w:val="22"/>
                <w:szCs w:val="22"/>
              </w:rPr>
            </w:pPr>
            <w:r>
              <w:rPr>
                <w:rFonts w:asciiTheme="minorHAnsi" w:hAnsiTheme="minorHAnsi" w:cs="Arial"/>
                <w:color w:val="000000"/>
                <w:sz w:val="22"/>
                <w:szCs w:val="22"/>
                <w:u w:val="single"/>
              </w:rPr>
              <w:t xml:space="preserve">Round 1 – </w:t>
            </w:r>
            <w:r w:rsidR="00BA606F">
              <w:rPr>
                <w:rFonts w:asciiTheme="minorHAnsi" w:hAnsiTheme="minorHAnsi" w:cs="Arial"/>
                <w:color w:val="000000"/>
                <w:sz w:val="22"/>
                <w:szCs w:val="22"/>
                <w:u w:val="single"/>
              </w:rPr>
              <w:t>Whole Group</w:t>
            </w:r>
            <w:r w:rsidR="00D43C52">
              <w:rPr>
                <w:rFonts w:asciiTheme="minorHAnsi" w:hAnsiTheme="minorHAnsi" w:cs="Arial"/>
                <w:color w:val="000000"/>
                <w:sz w:val="22"/>
                <w:szCs w:val="22"/>
                <w:u w:val="single"/>
              </w:rPr>
              <w:t xml:space="preserve"> – Gathering Data</w:t>
            </w:r>
          </w:p>
          <w:p w14:paraId="041FCDE7" w14:textId="344A6259" w:rsidR="00915ACB" w:rsidRPr="00915ACB" w:rsidRDefault="004262B5" w:rsidP="004262B5">
            <w:pPr>
              <w:rPr>
                <w:rFonts w:asciiTheme="minorHAnsi" w:hAnsiTheme="minorHAnsi" w:cs="Arial"/>
                <w:color w:val="000000"/>
                <w:sz w:val="22"/>
                <w:szCs w:val="22"/>
              </w:rPr>
            </w:pPr>
            <w:r>
              <w:rPr>
                <w:rFonts w:asciiTheme="minorHAnsi" w:hAnsiTheme="minorHAnsi" w:cs="Arial"/>
                <w:b/>
                <w:color w:val="000000"/>
                <w:sz w:val="22"/>
                <w:szCs w:val="22"/>
              </w:rPr>
              <w:t xml:space="preserve">Model: </w:t>
            </w:r>
            <w:r w:rsidR="007B13B3">
              <w:rPr>
                <w:rFonts w:asciiTheme="minorHAnsi" w:hAnsiTheme="minorHAnsi" w:cs="Arial"/>
                <w:color w:val="000000"/>
                <w:sz w:val="22"/>
                <w:szCs w:val="22"/>
              </w:rPr>
              <w:t>&lt;</w:t>
            </w:r>
            <w:r>
              <w:rPr>
                <w:rFonts w:asciiTheme="minorHAnsi" w:hAnsiTheme="minorHAnsi" w:cs="Arial"/>
                <w:color w:val="000000"/>
                <w:sz w:val="22"/>
                <w:szCs w:val="22"/>
              </w:rPr>
              <w:t>2</w:t>
            </w:r>
            <w:r w:rsidR="007B13B3">
              <w:rPr>
                <w:rFonts w:asciiTheme="minorHAnsi" w:hAnsiTheme="minorHAnsi" w:cs="Arial"/>
                <w:color w:val="000000"/>
                <w:sz w:val="22"/>
                <w:szCs w:val="22"/>
              </w:rPr>
              <w:t>.5</w:t>
            </w:r>
            <w:r>
              <w:rPr>
                <w:rFonts w:asciiTheme="minorHAnsi" w:hAnsiTheme="minorHAnsi" w:cs="Arial"/>
                <w:color w:val="000000"/>
                <w:sz w:val="22"/>
                <w:szCs w:val="22"/>
              </w:rPr>
              <w:t xml:space="preserve"> minutes</w:t>
            </w:r>
            <w:r w:rsidR="007B13B3">
              <w:rPr>
                <w:rFonts w:asciiTheme="minorHAnsi" w:hAnsiTheme="minorHAnsi" w:cs="Arial"/>
                <w:color w:val="000000"/>
                <w:sz w:val="22"/>
                <w:szCs w:val="22"/>
              </w:rPr>
              <w:t>&gt;</w:t>
            </w:r>
            <w:r w:rsidR="00915ACB">
              <w:rPr>
                <w:rFonts w:asciiTheme="minorHAnsi" w:hAnsiTheme="minorHAnsi" w:cs="Arial"/>
                <w:color w:val="000000"/>
                <w:sz w:val="22"/>
                <w:szCs w:val="22"/>
              </w:rPr>
              <w:t xml:space="preserve"> - No Model</w:t>
            </w:r>
          </w:p>
          <w:p w14:paraId="338D30B4" w14:textId="1A32213D" w:rsidR="004262B5" w:rsidRPr="001E60D5" w:rsidRDefault="004262B5" w:rsidP="004262B5">
            <w:pPr>
              <w:rPr>
                <w:rFonts w:ascii="Calibri" w:hAnsi="Calibri"/>
                <w:color w:val="000000"/>
                <w:sz w:val="22"/>
                <w:szCs w:val="22"/>
              </w:rPr>
            </w:pPr>
            <w:r>
              <w:rPr>
                <w:rFonts w:asciiTheme="minorHAnsi" w:hAnsiTheme="minorHAnsi" w:cs="Arial"/>
                <w:color w:val="000000"/>
                <w:sz w:val="22"/>
                <w:szCs w:val="22"/>
              </w:rPr>
              <w:t>Listen to a scholar</w:t>
            </w:r>
            <w:r w:rsidR="00856224">
              <w:rPr>
                <w:rFonts w:asciiTheme="minorHAnsi" w:hAnsiTheme="minorHAnsi" w:cs="Arial"/>
                <w:color w:val="000000"/>
                <w:sz w:val="22"/>
                <w:szCs w:val="22"/>
              </w:rPr>
              <w:t>’</w:t>
            </w:r>
            <w:r>
              <w:rPr>
                <w:rFonts w:asciiTheme="minorHAnsi" w:hAnsiTheme="minorHAnsi" w:cs="Arial"/>
                <w:color w:val="000000"/>
                <w:sz w:val="22"/>
                <w:szCs w:val="22"/>
              </w:rPr>
              <w:t xml:space="preserve">s </w:t>
            </w:r>
            <w:r w:rsidR="00915ACB">
              <w:rPr>
                <w:rFonts w:asciiTheme="minorHAnsi" w:hAnsiTheme="minorHAnsi" w:cs="Arial"/>
                <w:color w:val="000000"/>
                <w:sz w:val="22"/>
                <w:szCs w:val="22"/>
              </w:rPr>
              <w:t xml:space="preserve">retell of this portion of the </w:t>
            </w:r>
            <w:r>
              <w:rPr>
                <w:rFonts w:asciiTheme="minorHAnsi" w:hAnsiTheme="minorHAnsi" w:cs="Arial"/>
                <w:color w:val="000000"/>
                <w:sz w:val="22"/>
                <w:szCs w:val="22"/>
              </w:rPr>
              <w:t>te</w:t>
            </w:r>
            <w:r w:rsidR="00915ACB">
              <w:rPr>
                <w:rFonts w:asciiTheme="minorHAnsi" w:hAnsiTheme="minorHAnsi" w:cs="Arial"/>
                <w:color w:val="000000"/>
                <w:sz w:val="22"/>
                <w:szCs w:val="22"/>
              </w:rPr>
              <w:t>xt using your exemplar and checklist what determine if the scholar has little, partial, or full retell.</w:t>
            </w:r>
            <w:r>
              <w:rPr>
                <w:rFonts w:asciiTheme="minorHAnsi" w:hAnsiTheme="minorHAnsi" w:cs="Arial"/>
                <w:color w:val="000000"/>
                <w:sz w:val="22"/>
                <w:szCs w:val="22"/>
              </w:rPr>
              <w:t xml:space="preserve"> </w:t>
            </w:r>
            <w:r w:rsidR="00BA606F">
              <w:rPr>
                <w:rFonts w:asciiTheme="minorHAnsi" w:hAnsiTheme="minorHAnsi" w:cs="Arial"/>
                <w:color w:val="000000"/>
                <w:sz w:val="22"/>
                <w:szCs w:val="22"/>
              </w:rPr>
              <w:t>(Literal Comprehension)</w:t>
            </w:r>
          </w:p>
          <w:p w14:paraId="4A923EF5" w14:textId="38FE9D28" w:rsidR="004262B5" w:rsidRDefault="00BA606F" w:rsidP="005441BE">
            <w:pPr>
              <w:pStyle w:val="ListParagraph"/>
              <w:numPr>
                <w:ilvl w:val="0"/>
                <w:numId w:val="8"/>
              </w:numPr>
              <w:rPr>
                <w:rFonts w:asciiTheme="minorHAnsi" w:hAnsiTheme="minorHAnsi"/>
                <w:sz w:val="22"/>
                <w:szCs w:val="22"/>
              </w:rPr>
            </w:pPr>
            <w:r>
              <w:rPr>
                <w:rFonts w:asciiTheme="minorHAnsi" w:hAnsiTheme="minorHAnsi"/>
                <w:sz w:val="22"/>
                <w:szCs w:val="22"/>
              </w:rPr>
              <w:t>1</w:t>
            </w:r>
            <w:r w:rsidR="004262B5">
              <w:rPr>
                <w:rFonts w:asciiTheme="minorHAnsi" w:hAnsiTheme="minorHAnsi"/>
                <w:sz w:val="22"/>
                <w:szCs w:val="22"/>
              </w:rPr>
              <w:t xml:space="preserve"> minutes to </w:t>
            </w:r>
            <w:r>
              <w:rPr>
                <w:rFonts w:asciiTheme="minorHAnsi" w:hAnsiTheme="minorHAnsi"/>
                <w:sz w:val="22"/>
                <w:szCs w:val="22"/>
              </w:rPr>
              <w:t>listen and pinpoint (no understanding)</w:t>
            </w:r>
          </w:p>
          <w:p w14:paraId="6817F039" w14:textId="784FD925" w:rsidR="00915ACB" w:rsidRPr="00915ACB" w:rsidRDefault="00915ACB" w:rsidP="00193A5D">
            <w:pPr>
              <w:tabs>
                <w:tab w:val="left" w:pos="6976"/>
              </w:tabs>
              <w:ind w:left="736"/>
              <w:rPr>
                <w:rFonts w:asciiTheme="minorHAnsi" w:hAnsiTheme="minorHAnsi" w:cs="Arial"/>
                <w:i/>
                <w:color w:val="000000"/>
                <w:sz w:val="22"/>
                <w:szCs w:val="22"/>
              </w:rPr>
            </w:pPr>
            <w:r w:rsidRPr="00915ACB">
              <w:rPr>
                <w:rFonts w:asciiTheme="minorHAnsi" w:hAnsiTheme="minorHAnsi" w:cs="Arial"/>
                <w:i/>
                <w:color w:val="000000"/>
                <w:sz w:val="22"/>
                <w:szCs w:val="22"/>
              </w:rPr>
              <w:t>T:  Tell me what you read about.</w:t>
            </w:r>
            <w:r w:rsidR="00193A5D">
              <w:rPr>
                <w:rFonts w:asciiTheme="minorHAnsi" w:hAnsiTheme="minorHAnsi" w:cs="Arial"/>
                <w:i/>
                <w:color w:val="000000"/>
                <w:sz w:val="22"/>
                <w:szCs w:val="22"/>
              </w:rPr>
              <w:tab/>
            </w:r>
          </w:p>
          <w:p w14:paraId="1031E8F2" w14:textId="2F1B4DC7" w:rsidR="00915ACB" w:rsidRPr="00915ACB" w:rsidRDefault="00915ACB" w:rsidP="00915ACB">
            <w:pPr>
              <w:ind w:left="736"/>
              <w:rPr>
                <w:rFonts w:asciiTheme="minorHAnsi" w:hAnsiTheme="minorHAnsi" w:cs="Arial"/>
                <w:i/>
                <w:color w:val="000000"/>
                <w:sz w:val="22"/>
                <w:szCs w:val="22"/>
              </w:rPr>
            </w:pPr>
            <w:r w:rsidRPr="00915ACB">
              <w:rPr>
                <w:rFonts w:asciiTheme="minorHAnsi" w:hAnsiTheme="minorHAnsi" w:cs="Arial"/>
                <w:i/>
                <w:color w:val="000000"/>
                <w:sz w:val="22"/>
                <w:szCs w:val="22"/>
              </w:rPr>
              <w:t>S:  This boy named Greg Ridley wants to join the basketball team.</w:t>
            </w:r>
          </w:p>
          <w:p w14:paraId="068D8EF7" w14:textId="3E974995" w:rsidR="00915ACB" w:rsidRDefault="00915ACB" w:rsidP="00915ACB">
            <w:pPr>
              <w:pStyle w:val="ListParagraph"/>
              <w:numPr>
                <w:ilvl w:val="0"/>
                <w:numId w:val="8"/>
              </w:numPr>
              <w:rPr>
                <w:rFonts w:asciiTheme="minorHAnsi" w:hAnsiTheme="minorHAnsi"/>
                <w:sz w:val="22"/>
                <w:szCs w:val="22"/>
              </w:rPr>
            </w:pPr>
            <w:r>
              <w:rPr>
                <w:rFonts w:asciiTheme="minorHAnsi" w:hAnsiTheme="minorHAnsi"/>
                <w:sz w:val="22"/>
                <w:szCs w:val="22"/>
              </w:rPr>
              <w:t>Show</w:t>
            </w:r>
            <w:r w:rsidR="00E67D76">
              <w:rPr>
                <w:rFonts w:asciiTheme="minorHAnsi" w:hAnsiTheme="minorHAnsi"/>
                <w:sz w:val="22"/>
                <w:szCs w:val="22"/>
              </w:rPr>
              <w:t xml:space="preserve"> on your hands</w:t>
            </w:r>
            <w:r>
              <w:rPr>
                <w:rFonts w:asciiTheme="minorHAnsi" w:hAnsiTheme="minorHAnsi"/>
                <w:sz w:val="22"/>
                <w:szCs w:val="22"/>
              </w:rPr>
              <w:t xml:space="preserve"> – No (Fist), Partial (1 finger), or Full (3)</w:t>
            </w:r>
            <w:r w:rsidR="00664F60">
              <w:rPr>
                <w:rFonts w:asciiTheme="minorHAnsi" w:hAnsiTheme="minorHAnsi"/>
                <w:sz w:val="22"/>
                <w:szCs w:val="22"/>
              </w:rPr>
              <w:t xml:space="preserve"> </w:t>
            </w:r>
          </w:p>
          <w:p w14:paraId="38511EE8" w14:textId="0B185A62" w:rsidR="00664F60" w:rsidRDefault="00664F60" w:rsidP="00915ACB">
            <w:pPr>
              <w:pStyle w:val="ListParagraph"/>
              <w:numPr>
                <w:ilvl w:val="0"/>
                <w:numId w:val="8"/>
              </w:numPr>
              <w:rPr>
                <w:rFonts w:asciiTheme="minorHAnsi" w:hAnsiTheme="minorHAnsi"/>
                <w:sz w:val="22"/>
                <w:szCs w:val="22"/>
              </w:rPr>
            </w:pPr>
            <w:r>
              <w:rPr>
                <w:rFonts w:asciiTheme="minorHAnsi" w:hAnsiTheme="minorHAnsi"/>
                <w:sz w:val="22"/>
                <w:szCs w:val="22"/>
              </w:rPr>
              <w:t>Missing setting, problem, events, and solution</w:t>
            </w:r>
          </w:p>
          <w:p w14:paraId="45838D14" w14:textId="77777777" w:rsidR="00915ACB" w:rsidRPr="00915ACB" w:rsidRDefault="00915ACB" w:rsidP="00915ACB">
            <w:pPr>
              <w:pStyle w:val="ListParagraph"/>
              <w:rPr>
                <w:rFonts w:asciiTheme="minorHAnsi" w:hAnsiTheme="minorHAnsi"/>
                <w:sz w:val="22"/>
                <w:szCs w:val="22"/>
              </w:rPr>
            </w:pPr>
          </w:p>
          <w:p w14:paraId="1ADFCFB1" w14:textId="53D00176" w:rsidR="00BA606F" w:rsidRDefault="00BA606F" w:rsidP="005441BE">
            <w:pPr>
              <w:pStyle w:val="ListParagraph"/>
              <w:numPr>
                <w:ilvl w:val="0"/>
                <w:numId w:val="8"/>
              </w:numPr>
              <w:rPr>
                <w:rFonts w:asciiTheme="minorHAnsi" w:hAnsiTheme="minorHAnsi"/>
                <w:sz w:val="22"/>
                <w:szCs w:val="22"/>
              </w:rPr>
            </w:pPr>
            <w:r>
              <w:rPr>
                <w:rFonts w:asciiTheme="minorHAnsi" w:hAnsiTheme="minorHAnsi"/>
                <w:sz w:val="22"/>
                <w:szCs w:val="22"/>
              </w:rPr>
              <w:lastRenderedPageBreak/>
              <w:t>1 minutes to listen and pinpoint (</w:t>
            </w:r>
            <w:r w:rsidR="00664F60">
              <w:rPr>
                <w:rFonts w:asciiTheme="minorHAnsi" w:hAnsiTheme="minorHAnsi"/>
                <w:sz w:val="22"/>
                <w:szCs w:val="22"/>
              </w:rPr>
              <w:t>partial</w:t>
            </w:r>
            <w:r>
              <w:rPr>
                <w:rFonts w:asciiTheme="minorHAnsi" w:hAnsiTheme="minorHAnsi"/>
                <w:sz w:val="22"/>
                <w:szCs w:val="22"/>
              </w:rPr>
              <w:t xml:space="preserve"> understanding)</w:t>
            </w:r>
          </w:p>
          <w:p w14:paraId="62C82489" w14:textId="77777777" w:rsidR="00915ACB" w:rsidRPr="00915ACB" w:rsidRDefault="00915ACB" w:rsidP="00915ACB">
            <w:pPr>
              <w:ind w:left="736"/>
              <w:rPr>
                <w:rFonts w:asciiTheme="minorHAnsi" w:hAnsiTheme="minorHAnsi" w:cs="Arial"/>
                <w:i/>
                <w:color w:val="000000"/>
                <w:sz w:val="22"/>
                <w:szCs w:val="22"/>
              </w:rPr>
            </w:pPr>
            <w:r w:rsidRPr="00915ACB">
              <w:rPr>
                <w:rFonts w:asciiTheme="minorHAnsi" w:hAnsiTheme="minorHAnsi" w:cs="Arial"/>
                <w:i/>
                <w:color w:val="000000"/>
                <w:sz w:val="22"/>
                <w:szCs w:val="22"/>
              </w:rPr>
              <w:t>T:  Tell me what you read about.</w:t>
            </w:r>
          </w:p>
          <w:p w14:paraId="74E680F1" w14:textId="0F57330C" w:rsidR="00915ACB" w:rsidRPr="00915ACB" w:rsidRDefault="00915ACB" w:rsidP="00915ACB">
            <w:pPr>
              <w:ind w:left="736"/>
              <w:rPr>
                <w:rFonts w:asciiTheme="minorHAnsi" w:hAnsiTheme="minorHAnsi" w:cs="Arial"/>
                <w:i/>
                <w:color w:val="000000"/>
                <w:sz w:val="22"/>
                <w:szCs w:val="22"/>
              </w:rPr>
            </w:pPr>
            <w:r>
              <w:rPr>
                <w:rFonts w:asciiTheme="minorHAnsi" w:hAnsiTheme="minorHAnsi" w:cs="Arial"/>
                <w:i/>
                <w:color w:val="000000"/>
                <w:sz w:val="22"/>
                <w:szCs w:val="22"/>
              </w:rPr>
              <w:t xml:space="preserve">S:  </w:t>
            </w:r>
            <w:r w:rsidRPr="00915ACB">
              <w:rPr>
                <w:rFonts w:asciiTheme="minorHAnsi" w:hAnsiTheme="minorHAnsi"/>
                <w:i/>
                <w:sz w:val="22"/>
                <w:szCs w:val="22"/>
              </w:rPr>
              <w:t xml:space="preserve">There is </w:t>
            </w:r>
            <w:r w:rsidR="00664F60">
              <w:rPr>
                <w:rFonts w:asciiTheme="minorHAnsi" w:hAnsiTheme="minorHAnsi"/>
                <w:i/>
                <w:sz w:val="22"/>
                <w:szCs w:val="22"/>
              </w:rPr>
              <w:t xml:space="preserve">a boy named Greg Ridley, </w:t>
            </w:r>
            <w:r w:rsidRPr="00915ACB">
              <w:rPr>
                <w:rFonts w:asciiTheme="minorHAnsi" w:hAnsiTheme="minorHAnsi"/>
                <w:i/>
                <w:sz w:val="22"/>
                <w:szCs w:val="22"/>
              </w:rPr>
              <w:t xml:space="preserve">who really wants to be a part of the basketball team, The Scorpions.  The problem </w:t>
            </w:r>
            <w:r>
              <w:rPr>
                <w:rFonts w:asciiTheme="minorHAnsi" w:hAnsiTheme="minorHAnsi"/>
                <w:i/>
                <w:sz w:val="22"/>
                <w:szCs w:val="22"/>
              </w:rPr>
              <w:t xml:space="preserve">is </w:t>
            </w:r>
            <w:r w:rsidRPr="00915ACB">
              <w:rPr>
                <w:rFonts w:asciiTheme="minorHAnsi" w:hAnsiTheme="minorHAnsi"/>
                <w:i/>
                <w:sz w:val="22"/>
                <w:szCs w:val="22"/>
              </w:rPr>
              <w:t>Greg’s father has said that he can’t play basketball ball for the team with whom he’s been dreaming of playing because of his grades.  Greg decides to leave the house instead of studying to get away.  He goes to an old abandoned tenement house</w:t>
            </w:r>
            <w:r w:rsidR="00664F60">
              <w:rPr>
                <w:rFonts w:asciiTheme="minorHAnsi" w:hAnsiTheme="minorHAnsi"/>
                <w:i/>
                <w:sz w:val="22"/>
                <w:szCs w:val="22"/>
              </w:rPr>
              <w:t xml:space="preserve">. </w:t>
            </w:r>
          </w:p>
          <w:p w14:paraId="0EDA2554" w14:textId="7B3A0EED" w:rsidR="00915ACB" w:rsidRDefault="00915ACB" w:rsidP="00915ACB">
            <w:pPr>
              <w:pStyle w:val="ListParagraph"/>
              <w:numPr>
                <w:ilvl w:val="0"/>
                <w:numId w:val="8"/>
              </w:numPr>
              <w:rPr>
                <w:rFonts w:asciiTheme="minorHAnsi" w:hAnsiTheme="minorHAnsi"/>
                <w:sz w:val="22"/>
                <w:szCs w:val="22"/>
              </w:rPr>
            </w:pPr>
            <w:r>
              <w:rPr>
                <w:rFonts w:asciiTheme="minorHAnsi" w:hAnsiTheme="minorHAnsi"/>
                <w:sz w:val="22"/>
                <w:szCs w:val="22"/>
              </w:rPr>
              <w:t>Show</w:t>
            </w:r>
            <w:r w:rsidR="00E67D76">
              <w:rPr>
                <w:rFonts w:asciiTheme="minorHAnsi" w:hAnsiTheme="minorHAnsi"/>
                <w:sz w:val="22"/>
                <w:szCs w:val="22"/>
              </w:rPr>
              <w:t xml:space="preserve"> on your hands</w:t>
            </w:r>
            <w:r>
              <w:rPr>
                <w:rFonts w:asciiTheme="minorHAnsi" w:hAnsiTheme="minorHAnsi"/>
                <w:sz w:val="22"/>
                <w:szCs w:val="22"/>
              </w:rPr>
              <w:t xml:space="preserve"> – No (Fist), Partial (1 finger), or Full (3)</w:t>
            </w:r>
          </w:p>
          <w:p w14:paraId="40501E38" w14:textId="1CCC5BF3" w:rsidR="00664F60" w:rsidRDefault="00664F60" w:rsidP="00915ACB">
            <w:pPr>
              <w:pStyle w:val="ListParagraph"/>
              <w:numPr>
                <w:ilvl w:val="0"/>
                <w:numId w:val="8"/>
              </w:numPr>
              <w:rPr>
                <w:rFonts w:asciiTheme="minorHAnsi" w:hAnsiTheme="minorHAnsi"/>
                <w:sz w:val="22"/>
                <w:szCs w:val="22"/>
              </w:rPr>
            </w:pPr>
            <w:r>
              <w:rPr>
                <w:rFonts w:asciiTheme="minorHAnsi" w:hAnsiTheme="minorHAnsi"/>
                <w:sz w:val="22"/>
                <w:szCs w:val="22"/>
              </w:rPr>
              <w:t>Partial - Missing setting, full problem, and only 2 events</w:t>
            </w:r>
          </w:p>
          <w:p w14:paraId="085CAA18" w14:textId="77777777" w:rsidR="00915ACB" w:rsidRDefault="00915ACB" w:rsidP="00915ACB">
            <w:pPr>
              <w:pStyle w:val="ListParagraph"/>
              <w:rPr>
                <w:rFonts w:asciiTheme="minorHAnsi" w:hAnsiTheme="minorHAnsi"/>
                <w:sz w:val="22"/>
                <w:szCs w:val="22"/>
              </w:rPr>
            </w:pPr>
          </w:p>
          <w:p w14:paraId="0A88231B" w14:textId="681138FD" w:rsidR="00BA606F" w:rsidRDefault="00BA606F" w:rsidP="005441BE">
            <w:pPr>
              <w:pStyle w:val="ListParagraph"/>
              <w:numPr>
                <w:ilvl w:val="0"/>
                <w:numId w:val="8"/>
              </w:numPr>
              <w:rPr>
                <w:rFonts w:asciiTheme="minorHAnsi" w:hAnsiTheme="minorHAnsi"/>
                <w:sz w:val="22"/>
                <w:szCs w:val="22"/>
              </w:rPr>
            </w:pPr>
            <w:r>
              <w:rPr>
                <w:rFonts w:asciiTheme="minorHAnsi" w:hAnsiTheme="minorHAnsi"/>
                <w:sz w:val="22"/>
                <w:szCs w:val="22"/>
              </w:rPr>
              <w:t>1 minute to listen and pinpoint (partial understanding)</w:t>
            </w:r>
          </w:p>
          <w:p w14:paraId="1A82DA4D" w14:textId="77777777" w:rsidR="00915ACB" w:rsidRPr="00915ACB" w:rsidRDefault="00915ACB" w:rsidP="00915ACB">
            <w:pPr>
              <w:ind w:left="736"/>
              <w:rPr>
                <w:rFonts w:asciiTheme="minorHAnsi" w:hAnsiTheme="minorHAnsi" w:cs="Arial"/>
                <w:i/>
                <w:color w:val="000000"/>
                <w:sz w:val="22"/>
                <w:szCs w:val="22"/>
              </w:rPr>
            </w:pPr>
            <w:r w:rsidRPr="00915ACB">
              <w:rPr>
                <w:rFonts w:asciiTheme="minorHAnsi" w:hAnsiTheme="minorHAnsi" w:cs="Arial"/>
                <w:i/>
                <w:color w:val="000000"/>
                <w:sz w:val="22"/>
                <w:szCs w:val="22"/>
              </w:rPr>
              <w:t>T:  Tell me what you read about.</w:t>
            </w:r>
          </w:p>
          <w:p w14:paraId="28FD6975" w14:textId="22823A30" w:rsidR="00915ACB" w:rsidRPr="00915ACB" w:rsidRDefault="00915ACB" w:rsidP="00915ACB">
            <w:pPr>
              <w:ind w:left="736"/>
              <w:rPr>
                <w:rFonts w:asciiTheme="minorHAnsi" w:hAnsiTheme="minorHAnsi" w:cs="Arial"/>
                <w:i/>
                <w:color w:val="000000"/>
                <w:sz w:val="22"/>
                <w:szCs w:val="22"/>
              </w:rPr>
            </w:pPr>
            <w:r>
              <w:rPr>
                <w:rFonts w:asciiTheme="minorHAnsi" w:hAnsiTheme="minorHAnsi" w:cs="Arial"/>
                <w:i/>
                <w:color w:val="000000"/>
                <w:sz w:val="22"/>
                <w:szCs w:val="22"/>
              </w:rPr>
              <w:t xml:space="preserve">S:  </w:t>
            </w:r>
            <w:r w:rsidRPr="00915ACB">
              <w:rPr>
                <w:rFonts w:asciiTheme="minorHAnsi" w:hAnsiTheme="minorHAnsi"/>
                <w:i/>
                <w:sz w:val="22"/>
                <w:szCs w:val="22"/>
              </w:rPr>
              <w:t>There is a boy named Greg Ridley, who really wants to be a part of the basketball team</w:t>
            </w:r>
            <w:r>
              <w:rPr>
                <w:rFonts w:asciiTheme="minorHAnsi" w:hAnsiTheme="minorHAnsi"/>
                <w:i/>
                <w:sz w:val="22"/>
                <w:szCs w:val="22"/>
              </w:rPr>
              <w:t xml:space="preserve">.  </w:t>
            </w:r>
            <w:r w:rsidRPr="00915ACB">
              <w:rPr>
                <w:rFonts w:asciiTheme="minorHAnsi" w:hAnsiTheme="minorHAnsi"/>
                <w:i/>
                <w:sz w:val="22"/>
                <w:szCs w:val="22"/>
              </w:rPr>
              <w:t>The problem is that Greg is doing poorly in math and will likely not pass if he doesn’t study.  Greg’s father has said that he can’t play basketball ball for the team with whom he’s been dreaming of playing because of his grades</w:t>
            </w:r>
            <w:r>
              <w:rPr>
                <w:rFonts w:asciiTheme="minorHAnsi" w:hAnsiTheme="minorHAnsi"/>
                <w:i/>
                <w:sz w:val="22"/>
                <w:szCs w:val="22"/>
              </w:rPr>
              <w:t xml:space="preserve">. </w:t>
            </w:r>
          </w:p>
          <w:p w14:paraId="61D6D092" w14:textId="7D5B9CB2" w:rsidR="00915ACB" w:rsidRDefault="00915ACB" w:rsidP="00915ACB">
            <w:pPr>
              <w:pStyle w:val="ListParagraph"/>
              <w:numPr>
                <w:ilvl w:val="0"/>
                <w:numId w:val="8"/>
              </w:numPr>
              <w:rPr>
                <w:rFonts w:asciiTheme="minorHAnsi" w:hAnsiTheme="minorHAnsi"/>
                <w:sz w:val="22"/>
                <w:szCs w:val="22"/>
              </w:rPr>
            </w:pPr>
            <w:r>
              <w:rPr>
                <w:rFonts w:asciiTheme="minorHAnsi" w:hAnsiTheme="minorHAnsi"/>
                <w:sz w:val="22"/>
                <w:szCs w:val="22"/>
              </w:rPr>
              <w:t>Show</w:t>
            </w:r>
            <w:r w:rsidR="00E67D76">
              <w:rPr>
                <w:rFonts w:asciiTheme="minorHAnsi" w:hAnsiTheme="minorHAnsi"/>
                <w:sz w:val="22"/>
                <w:szCs w:val="22"/>
              </w:rPr>
              <w:t xml:space="preserve"> on your hands</w:t>
            </w:r>
            <w:r>
              <w:rPr>
                <w:rFonts w:asciiTheme="minorHAnsi" w:hAnsiTheme="minorHAnsi"/>
                <w:sz w:val="22"/>
                <w:szCs w:val="22"/>
              </w:rPr>
              <w:t xml:space="preserve"> – No (Fist), Partial (1 finger), or Full (3)</w:t>
            </w:r>
          </w:p>
          <w:p w14:paraId="1F4E0B1C" w14:textId="3FD656CA" w:rsidR="00664F60" w:rsidRPr="00915ACB" w:rsidRDefault="00664F60" w:rsidP="00915ACB">
            <w:pPr>
              <w:pStyle w:val="ListParagraph"/>
              <w:numPr>
                <w:ilvl w:val="0"/>
                <w:numId w:val="8"/>
              </w:numPr>
              <w:rPr>
                <w:rFonts w:asciiTheme="minorHAnsi" w:hAnsiTheme="minorHAnsi"/>
                <w:sz w:val="22"/>
                <w:szCs w:val="22"/>
              </w:rPr>
            </w:pPr>
            <w:r>
              <w:rPr>
                <w:rFonts w:asciiTheme="minorHAnsi" w:hAnsiTheme="minorHAnsi"/>
                <w:sz w:val="22"/>
                <w:szCs w:val="22"/>
              </w:rPr>
              <w:t>Partial - Missing setting, and events and solution</w:t>
            </w:r>
          </w:p>
          <w:p w14:paraId="20A5516F" w14:textId="5C40C5E0" w:rsidR="004262B5" w:rsidRPr="001E60D5" w:rsidRDefault="004262B5" w:rsidP="005441BE">
            <w:pPr>
              <w:pStyle w:val="ListParagraph"/>
              <w:numPr>
                <w:ilvl w:val="0"/>
                <w:numId w:val="8"/>
              </w:numPr>
              <w:rPr>
                <w:rFonts w:asciiTheme="minorHAnsi" w:hAnsiTheme="minorHAnsi"/>
                <w:sz w:val="22"/>
                <w:szCs w:val="22"/>
              </w:rPr>
            </w:pPr>
            <w:r>
              <w:rPr>
                <w:rFonts w:asciiTheme="minorHAnsi" w:hAnsiTheme="minorHAnsi"/>
                <w:b/>
                <w:sz w:val="22"/>
                <w:szCs w:val="22"/>
              </w:rPr>
              <w:t>T</w:t>
            </w:r>
            <w:r w:rsidR="00915ACB">
              <w:rPr>
                <w:rFonts w:asciiTheme="minorHAnsi" w:hAnsiTheme="minorHAnsi"/>
                <w:b/>
                <w:sz w:val="22"/>
                <w:szCs w:val="22"/>
              </w:rPr>
              <w:t>otal = 4</w:t>
            </w:r>
            <w:r>
              <w:rPr>
                <w:rFonts w:asciiTheme="minorHAnsi" w:hAnsiTheme="minorHAnsi"/>
                <w:b/>
                <w:sz w:val="22"/>
                <w:szCs w:val="22"/>
              </w:rPr>
              <w:t xml:space="preserve"> minutes</w:t>
            </w:r>
          </w:p>
          <w:p w14:paraId="0131C833" w14:textId="77777777" w:rsidR="004262B5" w:rsidRDefault="004262B5" w:rsidP="004262B5">
            <w:pPr>
              <w:rPr>
                <w:rFonts w:asciiTheme="minorHAnsi" w:hAnsiTheme="minorHAnsi"/>
                <w:sz w:val="22"/>
                <w:szCs w:val="22"/>
              </w:rPr>
            </w:pPr>
          </w:p>
          <w:p w14:paraId="574F44E7" w14:textId="706DA469" w:rsidR="00BA606F" w:rsidRDefault="00BA606F" w:rsidP="004262B5">
            <w:pPr>
              <w:rPr>
                <w:rFonts w:asciiTheme="minorHAnsi" w:hAnsiTheme="minorHAnsi"/>
                <w:sz w:val="22"/>
                <w:szCs w:val="22"/>
              </w:rPr>
            </w:pPr>
            <w:r w:rsidRPr="00BA606F">
              <w:rPr>
                <w:rFonts w:asciiTheme="minorHAnsi" w:hAnsiTheme="minorHAnsi"/>
                <w:b/>
                <w:sz w:val="22"/>
                <w:szCs w:val="22"/>
              </w:rPr>
              <w:t>Whole Group Debrief</w:t>
            </w:r>
            <w:r>
              <w:rPr>
                <w:rFonts w:asciiTheme="minorHAnsi" w:hAnsiTheme="minorHAnsi"/>
                <w:sz w:val="22"/>
                <w:szCs w:val="22"/>
              </w:rPr>
              <w:t>:</w:t>
            </w:r>
          </w:p>
          <w:p w14:paraId="77C431A1" w14:textId="66111956" w:rsidR="00BA606F" w:rsidRPr="00BA606F" w:rsidRDefault="00BA606F" w:rsidP="004262B5">
            <w:pPr>
              <w:rPr>
                <w:rFonts w:asciiTheme="minorHAnsi" w:hAnsiTheme="minorHAnsi"/>
                <w:i/>
                <w:sz w:val="22"/>
                <w:szCs w:val="22"/>
              </w:rPr>
            </w:pPr>
            <w:r>
              <w:rPr>
                <w:rFonts w:asciiTheme="minorHAnsi" w:hAnsiTheme="minorHAnsi"/>
                <w:sz w:val="22"/>
                <w:szCs w:val="22"/>
              </w:rPr>
              <w:t xml:space="preserve">Which was the hardest to pinpoint? </w:t>
            </w:r>
            <w:r>
              <w:rPr>
                <w:rFonts w:asciiTheme="minorHAnsi" w:hAnsiTheme="minorHAnsi"/>
                <w:i/>
                <w:sz w:val="22"/>
                <w:szCs w:val="22"/>
              </w:rPr>
              <w:t>Partial, because they are on track but not quite there.</w:t>
            </w:r>
            <w:r w:rsidR="002E6901">
              <w:rPr>
                <w:rFonts w:asciiTheme="minorHAnsi" w:hAnsiTheme="minorHAnsi"/>
                <w:i/>
                <w:sz w:val="22"/>
                <w:szCs w:val="22"/>
              </w:rPr>
              <w:t xml:space="preserve"> It makes it harder to figure out how to support.</w:t>
            </w:r>
          </w:p>
          <w:p w14:paraId="699D8CEB" w14:textId="5D52892E" w:rsidR="00BA606F" w:rsidRDefault="00BA606F" w:rsidP="004262B5">
            <w:pPr>
              <w:rPr>
                <w:rFonts w:asciiTheme="minorHAnsi" w:hAnsiTheme="minorHAnsi"/>
                <w:sz w:val="22"/>
                <w:szCs w:val="22"/>
              </w:rPr>
            </w:pPr>
            <w:r>
              <w:rPr>
                <w:rFonts w:asciiTheme="minorHAnsi" w:hAnsiTheme="minorHAnsi"/>
                <w:sz w:val="22"/>
                <w:szCs w:val="22"/>
              </w:rPr>
              <w:t xml:space="preserve">What is the key to ensure success in the moment? </w:t>
            </w:r>
            <w:r w:rsidRPr="00BA606F">
              <w:rPr>
                <w:rFonts w:asciiTheme="minorHAnsi" w:hAnsiTheme="minorHAnsi"/>
                <w:i/>
                <w:sz w:val="22"/>
                <w:szCs w:val="22"/>
              </w:rPr>
              <w:t>Strong internalized exemplar.</w:t>
            </w:r>
          </w:p>
          <w:p w14:paraId="3CB0D7AA" w14:textId="77777777" w:rsidR="00BA606F" w:rsidRDefault="00BA606F" w:rsidP="004262B5">
            <w:pPr>
              <w:rPr>
                <w:rFonts w:asciiTheme="minorHAnsi" w:hAnsiTheme="minorHAnsi"/>
                <w:sz w:val="22"/>
                <w:szCs w:val="22"/>
              </w:rPr>
            </w:pPr>
          </w:p>
          <w:p w14:paraId="6DD9FAD5" w14:textId="6C52F4F2" w:rsidR="004262B5" w:rsidRPr="00710DDA" w:rsidRDefault="004262B5" w:rsidP="004262B5">
            <w:pPr>
              <w:rPr>
                <w:rFonts w:asciiTheme="minorHAnsi" w:hAnsiTheme="minorHAnsi"/>
                <w:sz w:val="22"/>
                <w:szCs w:val="22"/>
              </w:rPr>
            </w:pPr>
            <w:r>
              <w:rPr>
                <w:rFonts w:asciiTheme="minorHAnsi" w:hAnsiTheme="minorHAnsi" w:cs="Arial"/>
                <w:color w:val="000000"/>
                <w:sz w:val="22"/>
                <w:szCs w:val="22"/>
                <w:u w:val="single"/>
              </w:rPr>
              <w:t xml:space="preserve">Round 2 – Groups of 3 – Layering on </w:t>
            </w:r>
            <w:r w:rsidR="00D43C52">
              <w:rPr>
                <w:rFonts w:asciiTheme="minorHAnsi" w:hAnsiTheme="minorHAnsi" w:cs="Arial"/>
                <w:color w:val="000000"/>
                <w:sz w:val="22"/>
                <w:szCs w:val="22"/>
                <w:u w:val="single"/>
              </w:rPr>
              <w:t>Pinpointing the Misunderstanding</w:t>
            </w:r>
          </w:p>
          <w:p w14:paraId="1A9DB9B1" w14:textId="552C27C3" w:rsidR="00BA606F" w:rsidRDefault="00664F60" w:rsidP="004262B5">
            <w:pPr>
              <w:pStyle w:val="ListParagraph"/>
              <w:ind w:left="0"/>
              <w:rPr>
                <w:rFonts w:asciiTheme="minorHAnsi" w:hAnsiTheme="minorHAnsi"/>
                <w:i/>
                <w:sz w:val="22"/>
                <w:szCs w:val="22"/>
              </w:rPr>
            </w:pPr>
            <w:r>
              <w:rPr>
                <w:rFonts w:asciiTheme="minorHAnsi" w:hAnsiTheme="minorHAnsi"/>
                <w:i/>
                <w:sz w:val="22"/>
                <w:szCs w:val="22"/>
              </w:rPr>
              <w:t>In this round, you will listen to a scholar respond to “Tell me what you just read about.”  and you will listen to a scholar response.  As the scholar reads, prompt for further data collection by saying ,”What else?” or “Tell me more.”  Then, adding on the analysis piece of what they understand and what they did not understand by comparing it against the exemplar/checklist.</w:t>
            </w:r>
          </w:p>
          <w:p w14:paraId="50CF0C10" w14:textId="77777777" w:rsidR="005304FA" w:rsidRDefault="005304FA" w:rsidP="004262B5">
            <w:pPr>
              <w:pStyle w:val="ListParagraph"/>
              <w:ind w:left="0"/>
              <w:rPr>
                <w:rFonts w:asciiTheme="minorHAnsi" w:hAnsiTheme="minorHAnsi"/>
                <w:i/>
                <w:sz w:val="22"/>
                <w:szCs w:val="22"/>
              </w:rPr>
            </w:pPr>
          </w:p>
          <w:p w14:paraId="320EA94A" w14:textId="66BFC1FC" w:rsidR="005304FA" w:rsidRDefault="005304FA" w:rsidP="004262B5">
            <w:pPr>
              <w:pStyle w:val="ListParagraph"/>
              <w:ind w:left="0"/>
              <w:rPr>
                <w:rFonts w:asciiTheme="minorHAnsi" w:hAnsiTheme="minorHAnsi"/>
                <w:i/>
                <w:sz w:val="22"/>
                <w:szCs w:val="22"/>
              </w:rPr>
            </w:pPr>
            <w:r>
              <w:rPr>
                <w:rFonts w:asciiTheme="minorHAnsi" w:hAnsiTheme="minorHAnsi"/>
                <w:i/>
                <w:sz w:val="22"/>
                <w:szCs w:val="22"/>
              </w:rPr>
              <w:t>Student’s Role:  In order to be authentic, you’ll use the script so that the teacher is blind to what you’re doing.</w:t>
            </w:r>
          </w:p>
          <w:p w14:paraId="0A736A07" w14:textId="77777777" w:rsidR="005304FA" w:rsidRDefault="005304FA" w:rsidP="004262B5">
            <w:pPr>
              <w:pStyle w:val="ListParagraph"/>
              <w:ind w:left="0"/>
              <w:rPr>
                <w:rFonts w:asciiTheme="minorHAnsi" w:hAnsiTheme="minorHAnsi"/>
                <w:i/>
                <w:sz w:val="22"/>
                <w:szCs w:val="22"/>
              </w:rPr>
            </w:pPr>
          </w:p>
          <w:p w14:paraId="30F6C2D7" w14:textId="41A9D32F" w:rsidR="005304FA" w:rsidRDefault="005304FA" w:rsidP="004262B5">
            <w:pPr>
              <w:pStyle w:val="ListParagraph"/>
              <w:ind w:left="0"/>
              <w:rPr>
                <w:rFonts w:asciiTheme="minorHAnsi" w:hAnsiTheme="minorHAnsi"/>
                <w:i/>
                <w:sz w:val="22"/>
                <w:szCs w:val="22"/>
              </w:rPr>
            </w:pPr>
            <w:r>
              <w:rPr>
                <w:rFonts w:asciiTheme="minorHAnsi" w:hAnsiTheme="minorHAnsi"/>
                <w:i/>
                <w:sz w:val="22"/>
                <w:szCs w:val="22"/>
              </w:rPr>
              <w:t>Coach’s Role: Provide feedback on how the teacher confers with the scholar.</w:t>
            </w:r>
          </w:p>
          <w:p w14:paraId="2B179150" w14:textId="77777777" w:rsidR="005304FA" w:rsidRPr="001E60D5" w:rsidRDefault="005304FA" w:rsidP="004262B5">
            <w:pPr>
              <w:pStyle w:val="ListParagraph"/>
              <w:ind w:left="0"/>
              <w:rPr>
                <w:rFonts w:asciiTheme="minorHAnsi" w:hAnsiTheme="minorHAnsi"/>
                <w:i/>
                <w:sz w:val="22"/>
                <w:szCs w:val="22"/>
              </w:rPr>
            </w:pPr>
          </w:p>
          <w:p w14:paraId="54C3CBD1" w14:textId="77777777" w:rsidR="004262B5" w:rsidRDefault="004262B5" w:rsidP="004262B5">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p>
          <w:p w14:paraId="56BC6CFA" w14:textId="77777777" w:rsidR="00664F60" w:rsidRPr="00915ACB" w:rsidRDefault="00664F60" w:rsidP="00664F60">
            <w:pPr>
              <w:ind w:left="736"/>
              <w:rPr>
                <w:rFonts w:asciiTheme="minorHAnsi" w:hAnsiTheme="minorHAnsi" w:cs="Arial"/>
                <w:i/>
                <w:color w:val="000000"/>
                <w:sz w:val="22"/>
                <w:szCs w:val="22"/>
              </w:rPr>
            </w:pPr>
            <w:r w:rsidRPr="00915ACB">
              <w:rPr>
                <w:rFonts w:asciiTheme="minorHAnsi" w:hAnsiTheme="minorHAnsi" w:cs="Arial"/>
                <w:i/>
                <w:color w:val="000000"/>
                <w:sz w:val="22"/>
                <w:szCs w:val="22"/>
              </w:rPr>
              <w:t>T:  Tell me what you read about.</w:t>
            </w:r>
          </w:p>
          <w:p w14:paraId="15ADA1A4" w14:textId="65839D7C" w:rsidR="00664F60" w:rsidRDefault="00664F60" w:rsidP="00664F60">
            <w:pPr>
              <w:ind w:left="736"/>
              <w:rPr>
                <w:rFonts w:asciiTheme="minorHAnsi" w:hAnsiTheme="minorHAnsi"/>
                <w:i/>
                <w:sz w:val="22"/>
                <w:szCs w:val="22"/>
              </w:rPr>
            </w:pPr>
            <w:r>
              <w:rPr>
                <w:rFonts w:asciiTheme="minorHAnsi" w:hAnsiTheme="minorHAnsi" w:cs="Arial"/>
                <w:i/>
                <w:color w:val="000000"/>
                <w:sz w:val="22"/>
                <w:szCs w:val="22"/>
              </w:rPr>
              <w:t xml:space="preserve">S:  </w:t>
            </w:r>
            <w:r w:rsidRPr="00915ACB">
              <w:rPr>
                <w:rFonts w:asciiTheme="minorHAnsi" w:hAnsiTheme="minorHAnsi"/>
                <w:i/>
                <w:sz w:val="22"/>
                <w:szCs w:val="22"/>
              </w:rPr>
              <w:t>There is a boy named Greg Ridley, who really wants to be a part of the basketball team</w:t>
            </w:r>
            <w:r>
              <w:rPr>
                <w:rFonts w:asciiTheme="minorHAnsi" w:hAnsiTheme="minorHAnsi"/>
                <w:i/>
                <w:sz w:val="22"/>
                <w:szCs w:val="22"/>
              </w:rPr>
              <w:t xml:space="preserve">.  </w:t>
            </w:r>
            <w:r w:rsidRPr="00915ACB">
              <w:rPr>
                <w:rFonts w:asciiTheme="minorHAnsi" w:hAnsiTheme="minorHAnsi"/>
                <w:i/>
                <w:sz w:val="22"/>
                <w:szCs w:val="22"/>
              </w:rPr>
              <w:t xml:space="preserve">The problem is that Greg is </w:t>
            </w:r>
            <w:r w:rsidR="00E67D76">
              <w:rPr>
                <w:rFonts w:asciiTheme="minorHAnsi" w:hAnsiTheme="minorHAnsi"/>
                <w:i/>
                <w:sz w:val="22"/>
                <w:szCs w:val="22"/>
              </w:rPr>
              <w:t>failing</w:t>
            </w:r>
            <w:r w:rsidRPr="00915ACB">
              <w:rPr>
                <w:rFonts w:asciiTheme="minorHAnsi" w:hAnsiTheme="minorHAnsi"/>
                <w:i/>
                <w:sz w:val="22"/>
                <w:szCs w:val="22"/>
              </w:rPr>
              <w:t xml:space="preserve"> math and will likely not pass if he doesn’t study.  Greg’s father has said that he can’</w:t>
            </w:r>
            <w:r w:rsidR="00E67D76">
              <w:rPr>
                <w:rFonts w:asciiTheme="minorHAnsi" w:hAnsiTheme="minorHAnsi"/>
                <w:i/>
                <w:sz w:val="22"/>
                <w:szCs w:val="22"/>
              </w:rPr>
              <w:t xml:space="preserve">t play basketball ball. </w:t>
            </w:r>
          </w:p>
          <w:p w14:paraId="30D7C0E0" w14:textId="104342A3" w:rsidR="00664F60" w:rsidRPr="00E31E8A" w:rsidRDefault="00664F60" w:rsidP="00664F60">
            <w:pPr>
              <w:ind w:left="736"/>
              <w:rPr>
                <w:rFonts w:asciiTheme="minorHAnsi" w:hAnsiTheme="minorHAnsi" w:cs="Arial"/>
                <w:i/>
                <w:color w:val="FF0000"/>
                <w:sz w:val="22"/>
                <w:szCs w:val="22"/>
              </w:rPr>
            </w:pPr>
            <w:r w:rsidRPr="00E31E8A">
              <w:rPr>
                <w:rFonts w:asciiTheme="minorHAnsi" w:hAnsiTheme="minorHAnsi" w:cs="Arial"/>
                <w:i/>
                <w:color w:val="FF0000"/>
                <w:sz w:val="22"/>
                <w:szCs w:val="22"/>
              </w:rPr>
              <w:t>T: What else?</w:t>
            </w:r>
          </w:p>
          <w:p w14:paraId="053D842E" w14:textId="5C1B82D0" w:rsidR="00D43C52" w:rsidRPr="00E31E8A" w:rsidRDefault="00664F60" w:rsidP="00D43C52">
            <w:pPr>
              <w:ind w:left="736"/>
              <w:rPr>
                <w:rFonts w:asciiTheme="minorHAnsi" w:hAnsiTheme="minorHAnsi" w:cs="Arial"/>
                <w:i/>
                <w:color w:val="FF0000"/>
                <w:sz w:val="22"/>
                <w:szCs w:val="22"/>
              </w:rPr>
            </w:pPr>
            <w:r w:rsidRPr="00E31E8A">
              <w:rPr>
                <w:rFonts w:asciiTheme="minorHAnsi" w:hAnsiTheme="minorHAnsi" w:cs="Arial"/>
                <w:i/>
                <w:color w:val="FF0000"/>
                <w:sz w:val="22"/>
                <w:szCs w:val="22"/>
              </w:rPr>
              <w:t xml:space="preserve">S:  He decides that he is going to leave the house instead of going </w:t>
            </w:r>
            <w:r w:rsidR="00E67D76" w:rsidRPr="00E31E8A">
              <w:rPr>
                <w:rFonts w:asciiTheme="minorHAnsi" w:hAnsiTheme="minorHAnsi" w:cs="Arial"/>
                <w:i/>
                <w:color w:val="FF0000"/>
                <w:sz w:val="22"/>
                <w:szCs w:val="22"/>
              </w:rPr>
              <w:t>to his room to study.</w:t>
            </w:r>
            <w:r w:rsidR="00D43C52" w:rsidRPr="00E31E8A">
              <w:rPr>
                <w:rFonts w:asciiTheme="minorHAnsi" w:hAnsiTheme="minorHAnsi" w:cs="Arial"/>
                <w:i/>
                <w:color w:val="FF0000"/>
                <w:sz w:val="22"/>
                <w:szCs w:val="22"/>
              </w:rPr>
              <w:t xml:space="preserve">  </w:t>
            </w:r>
            <w:r w:rsidR="00D43C52" w:rsidRPr="00E31E8A">
              <w:rPr>
                <w:rFonts w:asciiTheme="minorHAnsi" w:hAnsiTheme="minorHAnsi"/>
                <w:i/>
                <w:color w:val="FF0000"/>
                <w:sz w:val="22"/>
                <w:szCs w:val="22"/>
              </w:rPr>
              <w:t>[Scholar does not have description of character, setting, OR at least 3 events in BME]</w:t>
            </w:r>
          </w:p>
          <w:p w14:paraId="7066F1A4" w14:textId="7BD96F8D" w:rsidR="00664F60" w:rsidRDefault="00D43C52" w:rsidP="004262B5">
            <w:pPr>
              <w:rPr>
                <w:rFonts w:asciiTheme="minorHAnsi" w:hAnsiTheme="minorHAnsi" w:cs="Arial"/>
                <w:color w:val="000000"/>
                <w:sz w:val="22"/>
                <w:szCs w:val="22"/>
              </w:rPr>
            </w:pPr>
            <w:r w:rsidRPr="00D43C52">
              <w:rPr>
                <w:rFonts w:asciiTheme="minorHAnsi" w:hAnsiTheme="minorHAnsi" w:cs="Arial"/>
                <w:b/>
                <w:color w:val="000000"/>
                <w:sz w:val="22"/>
                <w:szCs w:val="22"/>
              </w:rPr>
              <w:t>Feedback for Model</w:t>
            </w:r>
            <w:r>
              <w:rPr>
                <w:rFonts w:asciiTheme="minorHAnsi" w:hAnsiTheme="minorHAnsi" w:cs="Arial"/>
                <w:color w:val="000000"/>
                <w:sz w:val="22"/>
                <w:szCs w:val="22"/>
              </w:rPr>
              <w:t xml:space="preserve">: </w:t>
            </w:r>
            <w:r w:rsidR="005304FA">
              <w:rPr>
                <w:rFonts w:asciiTheme="minorHAnsi" w:hAnsiTheme="minorHAnsi" w:cs="Arial"/>
                <w:color w:val="000000"/>
                <w:sz w:val="22"/>
                <w:szCs w:val="22"/>
              </w:rPr>
              <w:t>Gather enough data, by saying uh-huh, what else?</w:t>
            </w:r>
          </w:p>
          <w:p w14:paraId="3F4902F2" w14:textId="77777777" w:rsidR="00D43C52" w:rsidRPr="00484DA7" w:rsidRDefault="00D43C52" w:rsidP="004262B5">
            <w:pPr>
              <w:rPr>
                <w:rFonts w:asciiTheme="minorHAnsi" w:hAnsiTheme="minorHAnsi" w:cs="Arial"/>
                <w:color w:val="000000"/>
                <w:sz w:val="22"/>
                <w:szCs w:val="22"/>
              </w:rPr>
            </w:pPr>
          </w:p>
          <w:p w14:paraId="0297B6EF" w14:textId="77777777" w:rsidR="002E6901" w:rsidRDefault="004262B5" w:rsidP="002E6901">
            <w:pPr>
              <w:rPr>
                <w:rFonts w:ascii="Calibri" w:hAnsi="Calibri"/>
                <w:color w:val="000000"/>
                <w:sz w:val="22"/>
                <w:szCs w:val="22"/>
              </w:rPr>
            </w:pPr>
            <w:r w:rsidRPr="001E60D5">
              <w:rPr>
                <w:rFonts w:ascii="Calibri" w:hAnsi="Calibri"/>
                <w:color w:val="000000"/>
                <w:sz w:val="22"/>
                <w:szCs w:val="22"/>
              </w:rPr>
              <w:t xml:space="preserve">One student, one teacher, one coach.  Student </w:t>
            </w:r>
            <w:r w:rsidR="00BA606F">
              <w:rPr>
                <w:rFonts w:ascii="Calibri" w:hAnsi="Calibri"/>
                <w:color w:val="000000"/>
                <w:sz w:val="22"/>
                <w:szCs w:val="22"/>
              </w:rPr>
              <w:t>responses to “Tell me what you just read about”</w:t>
            </w:r>
            <w:r w:rsidRPr="001E60D5">
              <w:rPr>
                <w:rFonts w:ascii="Calibri" w:hAnsi="Calibri"/>
                <w:color w:val="000000"/>
                <w:sz w:val="22"/>
                <w:szCs w:val="22"/>
              </w:rPr>
              <w:t xml:space="preserve">.  The teacher </w:t>
            </w:r>
            <w:r w:rsidR="00BA606F">
              <w:rPr>
                <w:rFonts w:ascii="Calibri" w:hAnsi="Calibri"/>
                <w:color w:val="000000"/>
                <w:sz w:val="22"/>
                <w:szCs w:val="22"/>
              </w:rPr>
              <w:t>says tell me more, what else</w:t>
            </w:r>
            <w:r w:rsidR="002E6901">
              <w:rPr>
                <w:rFonts w:ascii="Calibri" w:hAnsi="Calibri"/>
                <w:color w:val="000000"/>
                <w:sz w:val="22"/>
                <w:szCs w:val="22"/>
              </w:rPr>
              <w:t xml:space="preserve">. </w:t>
            </w:r>
          </w:p>
          <w:p w14:paraId="0C063D39" w14:textId="05EF1017" w:rsidR="00D43C52" w:rsidRPr="00D43C52" w:rsidRDefault="004262B5" w:rsidP="00D43C52">
            <w:pPr>
              <w:pStyle w:val="ListParagraph"/>
              <w:numPr>
                <w:ilvl w:val="0"/>
                <w:numId w:val="17"/>
              </w:numPr>
              <w:rPr>
                <w:rFonts w:asciiTheme="minorHAnsi" w:hAnsiTheme="minorHAnsi"/>
                <w:sz w:val="22"/>
                <w:szCs w:val="22"/>
              </w:rPr>
            </w:pPr>
            <w:r w:rsidRPr="002E6901">
              <w:rPr>
                <w:rFonts w:asciiTheme="minorHAnsi" w:hAnsiTheme="minorHAnsi"/>
                <w:sz w:val="22"/>
                <w:szCs w:val="22"/>
              </w:rPr>
              <w:t xml:space="preserve">Scholar and Teacher - 1 minute to </w:t>
            </w:r>
            <w:r w:rsidR="00BA606F" w:rsidRPr="002E6901">
              <w:rPr>
                <w:rFonts w:asciiTheme="minorHAnsi" w:hAnsiTheme="minorHAnsi"/>
                <w:sz w:val="22"/>
                <w:szCs w:val="22"/>
              </w:rPr>
              <w:t>listen to scholar response</w:t>
            </w:r>
            <w:r w:rsidRPr="002E6901">
              <w:rPr>
                <w:rFonts w:asciiTheme="minorHAnsi" w:hAnsiTheme="minorHAnsi"/>
                <w:sz w:val="22"/>
                <w:szCs w:val="22"/>
              </w:rPr>
              <w:t xml:space="preserve"> </w:t>
            </w:r>
            <w:r w:rsidR="002E6901">
              <w:rPr>
                <w:rFonts w:asciiTheme="minorHAnsi" w:hAnsiTheme="minorHAnsi"/>
                <w:sz w:val="22"/>
                <w:szCs w:val="22"/>
              </w:rPr>
              <w:t>and ask for tell me more or what else (Providing partial understanding or full understanding)</w:t>
            </w:r>
            <w:r w:rsidR="00D43C52">
              <w:rPr>
                <w:rFonts w:asciiTheme="minorHAnsi" w:hAnsiTheme="minorHAnsi"/>
                <w:sz w:val="22"/>
                <w:szCs w:val="22"/>
              </w:rPr>
              <w:t xml:space="preserve"> Teacher will also check off what parts of the re-tell was present for each rotation (A-C)</w:t>
            </w:r>
          </w:p>
          <w:p w14:paraId="658138E3" w14:textId="77777777" w:rsidR="004262B5" w:rsidRDefault="004262B5" w:rsidP="005441BE">
            <w:pPr>
              <w:pStyle w:val="ListParagraph"/>
              <w:numPr>
                <w:ilvl w:val="0"/>
                <w:numId w:val="15"/>
              </w:numPr>
              <w:rPr>
                <w:rFonts w:asciiTheme="minorHAnsi" w:hAnsiTheme="minorHAnsi"/>
                <w:sz w:val="22"/>
                <w:szCs w:val="22"/>
              </w:rPr>
            </w:pPr>
            <w:r>
              <w:rPr>
                <w:rFonts w:asciiTheme="minorHAnsi" w:hAnsiTheme="minorHAnsi"/>
                <w:sz w:val="22"/>
                <w:szCs w:val="22"/>
              </w:rPr>
              <w:t>Coach - 30 second feedback from cheat sheet</w:t>
            </w:r>
          </w:p>
          <w:p w14:paraId="297053C1" w14:textId="77777777" w:rsidR="004262B5" w:rsidRPr="001E60D5" w:rsidRDefault="004262B5" w:rsidP="005441BE">
            <w:pPr>
              <w:pStyle w:val="ListParagraph"/>
              <w:numPr>
                <w:ilvl w:val="0"/>
                <w:numId w:val="15"/>
              </w:numPr>
              <w:rPr>
                <w:rFonts w:asciiTheme="minorHAnsi" w:hAnsiTheme="minorHAnsi"/>
                <w:sz w:val="22"/>
                <w:szCs w:val="22"/>
              </w:rPr>
            </w:pPr>
            <w:r>
              <w:rPr>
                <w:rFonts w:asciiTheme="minorHAnsi" w:hAnsiTheme="minorHAnsi"/>
                <w:sz w:val="22"/>
                <w:szCs w:val="22"/>
              </w:rPr>
              <w:lastRenderedPageBreak/>
              <w:t>Scholar and Teacher 30 seconds replay</w:t>
            </w:r>
          </w:p>
          <w:p w14:paraId="5549CD2F" w14:textId="7848A9EC" w:rsidR="004262B5" w:rsidRDefault="002E6901" w:rsidP="004262B5">
            <w:pPr>
              <w:rPr>
                <w:rFonts w:asciiTheme="minorHAnsi" w:hAnsiTheme="minorHAnsi"/>
                <w:b/>
                <w:sz w:val="22"/>
                <w:szCs w:val="22"/>
              </w:rPr>
            </w:pPr>
            <w:r>
              <w:rPr>
                <w:rFonts w:asciiTheme="minorHAnsi" w:hAnsiTheme="minorHAnsi"/>
                <w:b/>
                <w:sz w:val="22"/>
                <w:szCs w:val="22"/>
              </w:rPr>
              <w:t>Total = 8</w:t>
            </w:r>
            <w:r w:rsidR="004262B5">
              <w:rPr>
                <w:rFonts w:asciiTheme="minorHAnsi" w:hAnsiTheme="minorHAnsi"/>
                <w:b/>
                <w:sz w:val="22"/>
                <w:szCs w:val="22"/>
              </w:rPr>
              <w:t xml:space="preserve"> minutes</w:t>
            </w:r>
          </w:p>
          <w:p w14:paraId="60FAE361" w14:textId="458BE831" w:rsidR="004262B5" w:rsidRPr="00D62EC9" w:rsidRDefault="004262B5" w:rsidP="00D62EC9">
            <w:pPr>
              <w:jc w:val="center"/>
              <w:rPr>
                <w:rFonts w:asciiTheme="minorHAnsi" w:hAnsiTheme="minorHAnsi"/>
                <w:b/>
                <w:sz w:val="22"/>
                <w:szCs w:val="22"/>
              </w:rPr>
            </w:pPr>
          </w:p>
          <w:tbl>
            <w:tblPr>
              <w:tblStyle w:val="TableGrid"/>
              <w:tblW w:w="0" w:type="auto"/>
              <w:tblLayout w:type="fixed"/>
              <w:tblLook w:val="04A0" w:firstRow="1" w:lastRow="0" w:firstColumn="1" w:lastColumn="0" w:noHBand="0" w:noVBand="1"/>
            </w:tblPr>
            <w:tblGrid>
              <w:gridCol w:w="1320"/>
              <w:gridCol w:w="2834"/>
              <w:gridCol w:w="2834"/>
              <w:gridCol w:w="2834"/>
            </w:tblGrid>
            <w:tr w:rsidR="00D62EC9" w:rsidRPr="00D62EC9" w14:paraId="113BDCA9" w14:textId="77777777" w:rsidTr="00D62EC9">
              <w:trPr>
                <w:trHeight w:val="319"/>
              </w:trPr>
              <w:tc>
                <w:tcPr>
                  <w:tcW w:w="1320" w:type="dxa"/>
                </w:tcPr>
                <w:p w14:paraId="3F28FFA3" w14:textId="58998C8C" w:rsidR="00D62EC9" w:rsidRPr="00D62EC9" w:rsidRDefault="00D62EC9" w:rsidP="00D62EC9">
                  <w:pPr>
                    <w:jc w:val="center"/>
                    <w:rPr>
                      <w:rFonts w:asciiTheme="minorHAnsi" w:hAnsiTheme="minorHAnsi"/>
                      <w:b/>
                      <w:sz w:val="22"/>
                      <w:szCs w:val="22"/>
                    </w:rPr>
                  </w:pPr>
                  <w:r w:rsidRPr="00D62EC9">
                    <w:rPr>
                      <w:rFonts w:asciiTheme="minorHAnsi" w:hAnsiTheme="minorHAnsi"/>
                      <w:b/>
                      <w:sz w:val="22"/>
                      <w:szCs w:val="22"/>
                    </w:rPr>
                    <w:t>Roles</w:t>
                  </w:r>
                </w:p>
              </w:tc>
              <w:tc>
                <w:tcPr>
                  <w:tcW w:w="2834" w:type="dxa"/>
                </w:tcPr>
                <w:p w14:paraId="22E3E99B" w14:textId="1FCBFE4B" w:rsidR="00D62EC9" w:rsidRPr="00D62EC9" w:rsidRDefault="00D62EC9" w:rsidP="00D62EC9">
                  <w:pPr>
                    <w:jc w:val="center"/>
                    <w:rPr>
                      <w:rFonts w:asciiTheme="minorHAnsi" w:hAnsiTheme="minorHAnsi"/>
                      <w:b/>
                      <w:sz w:val="22"/>
                      <w:szCs w:val="22"/>
                    </w:rPr>
                  </w:pPr>
                  <w:r w:rsidRPr="00D62EC9">
                    <w:rPr>
                      <w:rFonts w:asciiTheme="minorHAnsi" w:hAnsiTheme="minorHAnsi"/>
                      <w:b/>
                      <w:sz w:val="22"/>
                      <w:szCs w:val="22"/>
                    </w:rPr>
                    <w:t>A</w:t>
                  </w:r>
                  <w:r>
                    <w:rPr>
                      <w:rFonts w:asciiTheme="minorHAnsi" w:hAnsiTheme="minorHAnsi"/>
                      <w:b/>
                      <w:sz w:val="22"/>
                      <w:szCs w:val="22"/>
                    </w:rPr>
                    <w:t xml:space="preserve"> – Partial Problem, Setting, &amp; Events</w:t>
                  </w:r>
                </w:p>
              </w:tc>
              <w:tc>
                <w:tcPr>
                  <w:tcW w:w="2834" w:type="dxa"/>
                </w:tcPr>
                <w:p w14:paraId="1C85AD89" w14:textId="463945E5" w:rsidR="00D62EC9" w:rsidRPr="00D62EC9" w:rsidRDefault="00D62EC9" w:rsidP="00D62EC9">
                  <w:pPr>
                    <w:jc w:val="center"/>
                    <w:rPr>
                      <w:rFonts w:asciiTheme="minorHAnsi" w:hAnsiTheme="minorHAnsi"/>
                      <w:b/>
                      <w:sz w:val="22"/>
                      <w:szCs w:val="22"/>
                    </w:rPr>
                  </w:pPr>
                  <w:r w:rsidRPr="00D62EC9">
                    <w:rPr>
                      <w:rFonts w:asciiTheme="minorHAnsi" w:hAnsiTheme="minorHAnsi"/>
                      <w:b/>
                      <w:sz w:val="22"/>
                      <w:szCs w:val="22"/>
                    </w:rPr>
                    <w:t>B</w:t>
                  </w:r>
                  <w:r w:rsidR="000F79D1">
                    <w:rPr>
                      <w:rFonts w:asciiTheme="minorHAnsi" w:hAnsiTheme="minorHAnsi"/>
                      <w:b/>
                      <w:sz w:val="22"/>
                      <w:szCs w:val="22"/>
                    </w:rPr>
                    <w:t xml:space="preserve"> – Partial Problem</w:t>
                  </w:r>
                </w:p>
              </w:tc>
              <w:tc>
                <w:tcPr>
                  <w:tcW w:w="2834" w:type="dxa"/>
                </w:tcPr>
                <w:p w14:paraId="4F5F2C85" w14:textId="5464950A" w:rsidR="00D62EC9" w:rsidRPr="00D62EC9" w:rsidRDefault="00D62EC9" w:rsidP="00D62EC9">
                  <w:pPr>
                    <w:jc w:val="center"/>
                    <w:rPr>
                      <w:rFonts w:asciiTheme="minorHAnsi" w:hAnsiTheme="minorHAnsi"/>
                      <w:b/>
                      <w:sz w:val="22"/>
                      <w:szCs w:val="22"/>
                    </w:rPr>
                  </w:pPr>
                  <w:r w:rsidRPr="00D62EC9">
                    <w:rPr>
                      <w:rFonts w:asciiTheme="minorHAnsi" w:hAnsiTheme="minorHAnsi"/>
                      <w:b/>
                      <w:sz w:val="22"/>
                      <w:szCs w:val="22"/>
                    </w:rPr>
                    <w:t>C</w:t>
                  </w:r>
                  <w:r w:rsidR="000F79D1">
                    <w:rPr>
                      <w:rFonts w:asciiTheme="minorHAnsi" w:hAnsiTheme="minorHAnsi"/>
                      <w:b/>
                      <w:sz w:val="22"/>
                      <w:szCs w:val="22"/>
                    </w:rPr>
                    <w:t xml:space="preserve">  - Character or setting; Problem, Events sequential</w:t>
                  </w:r>
                </w:p>
              </w:tc>
            </w:tr>
            <w:tr w:rsidR="00D62EC9" w14:paraId="2B904450" w14:textId="77777777" w:rsidTr="00D62EC9">
              <w:trPr>
                <w:trHeight w:val="1403"/>
              </w:trPr>
              <w:tc>
                <w:tcPr>
                  <w:tcW w:w="1320" w:type="dxa"/>
                </w:tcPr>
                <w:p w14:paraId="408CF9EA" w14:textId="27D611C6" w:rsidR="00D62EC9" w:rsidRDefault="00D62EC9" w:rsidP="00D43C52">
                  <w:pPr>
                    <w:rPr>
                      <w:rFonts w:asciiTheme="minorHAnsi" w:hAnsiTheme="minorHAnsi"/>
                      <w:sz w:val="22"/>
                      <w:szCs w:val="22"/>
                    </w:rPr>
                  </w:pPr>
                  <w:r>
                    <w:rPr>
                      <w:rFonts w:asciiTheme="minorHAnsi" w:hAnsiTheme="minorHAnsi"/>
                      <w:sz w:val="22"/>
                      <w:szCs w:val="22"/>
                    </w:rPr>
                    <w:t>Student – Part 1</w:t>
                  </w:r>
                </w:p>
              </w:tc>
              <w:tc>
                <w:tcPr>
                  <w:tcW w:w="2834" w:type="dxa"/>
                </w:tcPr>
                <w:p w14:paraId="7B5C5A86" w14:textId="71DF8C13" w:rsidR="00D62EC9" w:rsidRDefault="00D62EC9" w:rsidP="00D43C52">
                  <w:pPr>
                    <w:rPr>
                      <w:rFonts w:asciiTheme="minorHAnsi" w:hAnsiTheme="minorHAnsi"/>
                      <w:sz w:val="22"/>
                      <w:szCs w:val="22"/>
                    </w:rPr>
                  </w:pPr>
                  <w:r>
                    <w:rPr>
                      <w:rFonts w:asciiTheme="minorHAnsi" w:hAnsiTheme="minorHAnsi"/>
                      <w:sz w:val="22"/>
                      <w:szCs w:val="22"/>
                    </w:rPr>
                    <w:t>There is a boy named Greg who is failing his math class, and his dad said that he can’t play ball because of it.  So he leaves and finds an abandoned house and meets at guy named Lemon Brown.</w:t>
                  </w:r>
                </w:p>
              </w:tc>
              <w:tc>
                <w:tcPr>
                  <w:tcW w:w="2834" w:type="dxa"/>
                </w:tcPr>
                <w:p w14:paraId="2109C2B0" w14:textId="6C407AFE" w:rsidR="00D62EC9" w:rsidRDefault="000F79D1" w:rsidP="00D43C52">
                  <w:pPr>
                    <w:rPr>
                      <w:rFonts w:asciiTheme="minorHAnsi" w:hAnsiTheme="minorHAnsi"/>
                      <w:sz w:val="22"/>
                      <w:szCs w:val="22"/>
                    </w:rPr>
                  </w:pPr>
                  <w:r>
                    <w:rPr>
                      <w:rFonts w:asciiTheme="minorHAnsi" w:hAnsiTheme="minorHAnsi"/>
                      <w:sz w:val="22"/>
                      <w:szCs w:val="22"/>
                    </w:rPr>
                    <w:t>There is a boy named Greg who lives with his dad in Harlem.  He is upset because he  doesn’t think we will be able to join the boys basketball team.  His grades are not strong.  He walks out of his house one night to find an abandoned house where he meets a guy named Lemon Brown who he has seen picking through trash before.</w:t>
                  </w:r>
                </w:p>
              </w:tc>
              <w:tc>
                <w:tcPr>
                  <w:tcW w:w="2834" w:type="dxa"/>
                </w:tcPr>
                <w:p w14:paraId="0E7EA518" w14:textId="29B48D35" w:rsidR="00D62EC9" w:rsidRDefault="000F79D1" w:rsidP="00D43C52">
                  <w:pPr>
                    <w:rPr>
                      <w:rFonts w:asciiTheme="minorHAnsi" w:hAnsiTheme="minorHAnsi"/>
                      <w:sz w:val="22"/>
                      <w:szCs w:val="22"/>
                    </w:rPr>
                  </w:pPr>
                  <w:r>
                    <w:rPr>
                      <w:rFonts w:asciiTheme="minorHAnsi" w:hAnsiTheme="minorHAnsi"/>
                      <w:sz w:val="22"/>
                      <w:szCs w:val="22"/>
                    </w:rPr>
                    <w:t xml:space="preserve">A kid meets a boy named Lemon Brown that is scary and maybe homeless.  He meets him at an abandoned house and hears noises.   </w:t>
                  </w:r>
                </w:p>
              </w:tc>
            </w:tr>
            <w:tr w:rsidR="00D62EC9" w14:paraId="17FB97D9" w14:textId="77777777" w:rsidTr="00D62EC9">
              <w:trPr>
                <w:trHeight w:val="319"/>
              </w:trPr>
              <w:tc>
                <w:tcPr>
                  <w:tcW w:w="1320" w:type="dxa"/>
                </w:tcPr>
                <w:p w14:paraId="32E74BD2" w14:textId="466EAA1B" w:rsidR="00D62EC9" w:rsidRDefault="00D62EC9" w:rsidP="00D43C52">
                  <w:pPr>
                    <w:rPr>
                      <w:rFonts w:asciiTheme="minorHAnsi" w:hAnsiTheme="minorHAnsi"/>
                      <w:sz w:val="22"/>
                      <w:szCs w:val="22"/>
                    </w:rPr>
                  </w:pPr>
                  <w:r>
                    <w:rPr>
                      <w:rFonts w:asciiTheme="minorHAnsi" w:hAnsiTheme="minorHAnsi"/>
                      <w:sz w:val="22"/>
                      <w:szCs w:val="22"/>
                    </w:rPr>
                    <w:t xml:space="preserve">Student -  Part 2 </w:t>
                  </w:r>
                </w:p>
              </w:tc>
              <w:tc>
                <w:tcPr>
                  <w:tcW w:w="2834" w:type="dxa"/>
                </w:tcPr>
                <w:p w14:paraId="1155FD13" w14:textId="77777777" w:rsidR="00D62EC9" w:rsidRDefault="00D62EC9" w:rsidP="00D43C52">
                  <w:pPr>
                    <w:rPr>
                      <w:rFonts w:asciiTheme="minorHAnsi" w:hAnsiTheme="minorHAnsi"/>
                      <w:sz w:val="22"/>
                      <w:szCs w:val="22"/>
                    </w:rPr>
                  </w:pPr>
                  <w:r>
                    <w:rPr>
                      <w:rFonts w:asciiTheme="minorHAnsi" w:hAnsiTheme="minorHAnsi"/>
                      <w:sz w:val="22"/>
                      <w:szCs w:val="22"/>
                    </w:rPr>
                    <w:t>The boy seems scared.</w:t>
                  </w:r>
                </w:p>
                <w:p w14:paraId="6E547EEB" w14:textId="44F54B49" w:rsidR="00D62EC9" w:rsidRDefault="00D62EC9" w:rsidP="00D43C52">
                  <w:pPr>
                    <w:rPr>
                      <w:rFonts w:asciiTheme="minorHAnsi" w:hAnsiTheme="minorHAnsi"/>
                      <w:sz w:val="22"/>
                      <w:szCs w:val="22"/>
                    </w:rPr>
                  </w:pPr>
                </w:p>
              </w:tc>
              <w:tc>
                <w:tcPr>
                  <w:tcW w:w="2834" w:type="dxa"/>
                </w:tcPr>
                <w:p w14:paraId="3A95F016" w14:textId="215103AE" w:rsidR="00D62EC9" w:rsidRDefault="000F79D1" w:rsidP="00D43C52">
                  <w:pPr>
                    <w:rPr>
                      <w:rFonts w:asciiTheme="minorHAnsi" w:hAnsiTheme="minorHAnsi"/>
                      <w:sz w:val="22"/>
                      <w:szCs w:val="22"/>
                    </w:rPr>
                  </w:pPr>
                  <w:r>
                    <w:rPr>
                      <w:rFonts w:asciiTheme="minorHAnsi" w:hAnsiTheme="minorHAnsi"/>
                      <w:sz w:val="22"/>
                      <w:szCs w:val="22"/>
                    </w:rPr>
                    <w:t>That’s all I know.</w:t>
                  </w:r>
                </w:p>
              </w:tc>
              <w:tc>
                <w:tcPr>
                  <w:tcW w:w="2834" w:type="dxa"/>
                </w:tcPr>
                <w:p w14:paraId="2528596E" w14:textId="16EBC6F4" w:rsidR="00D62EC9" w:rsidRDefault="000F79D1" w:rsidP="00D43C52">
                  <w:pPr>
                    <w:rPr>
                      <w:rFonts w:asciiTheme="minorHAnsi" w:hAnsiTheme="minorHAnsi"/>
                      <w:sz w:val="22"/>
                      <w:szCs w:val="22"/>
                    </w:rPr>
                  </w:pPr>
                  <w:r>
                    <w:rPr>
                      <w:rFonts w:asciiTheme="minorHAnsi" w:hAnsiTheme="minorHAnsi"/>
                      <w:sz w:val="22"/>
                      <w:szCs w:val="22"/>
                    </w:rPr>
                    <w:t>The boy likes basketball.  He wants to be on a team.</w:t>
                  </w:r>
                </w:p>
              </w:tc>
            </w:tr>
            <w:tr w:rsidR="00D62EC9" w14:paraId="4B5709B9" w14:textId="77777777" w:rsidTr="00D62EC9">
              <w:trPr>
                <w:trHeight w:val="296"/>
              </w:trPr>
              <w:tc>
                <w:tcPr>
                  <w:tcW w:w="1320" w:type="dxa"/>
                </w:tcPr>
                <w:p w14:paraId="6172C914" w14:textId="2E8B19C5" w:rsidR="00D62EC9" w:rsidRDefault="00D62EC9" w:rsidP="00D43C52">
                  <w:pPr>
                    <w:rPr>
                      <w:rFonts w:asciiTheme="minorHAnsi" w:hAnsiTheme="minorHAnsi"/>
                      <w:sz w:val="22"/>
                      <w:szCs w:val="22"/>
                    </w:rPr>
                  </w:pPr>
                  <w:r>
                    <w:rPr>
                      <w:rFonts w:asciiTheme="minorHAnsi" w:hAnsiTheme="minorHAnsi"/>
                      <w:sz w:val="22"/>
                      <w:szCs w:val="22"/>
                    </w:rPr>
                    <w:t>Analysis</w:t>
                  </w:r>
                </w:p>
              </w:tc>
              <w:tc>
                <w:tcPr>
                  <w:tcW w:w="2834" w:type="dxa"/>
                </w:tcPr>
                <w:p w14:paraId="0B98DDF5" w14:textId="0E931D02" w:rsidR="00D62EC9" w:rsidRPr="00D62EC9" w:rsidRDefault="004C288C" w:rsidP="00D62EC9">
                  <w:r>
                    <w:rPr>
                      <w:rFonts w:asciiTheme="minorHAnsi" w:hAnsiTheme="minorHAnsi"/>
                      <w:b/>
                      <w:sz w:val="22"/>
                      <w:szCs w:val="22"/>
                    </w:rPr>
                    <w:t>Partial Problem, Setting, &amp; Events</w:t>
                  </w:r>
                </w:p>
              </w:tc>
              <w:tc>
                <w:tcPr>
                  <w:tcW w:w="2834" w:type="dxa"/>
                </w:tcPr>
                <w:p w14:paraId="0287C3BE" w14:textId="5248EF64" w:rsidR="00D62EC9" w:rsidRDefault="004C288C" w:rsidP="00D43C52">
                  <w:pPr>
                    <w:rPr>
                      <w:rFonts w:asciiTheme="minorHAnsi" w:hAnsiTheme="minorHAnsi"/>
                      <w:sz w:val="22"/>
                      <w:szCs w:val="22"/>
                    </w:rPr>
                  </w:pPr>
                  <w:r>
                    <w:rPr>
                      <w:rFonts w:asciiTheme="minorHAnsi" w:hAnsiTheme="minorHAnsi"/>
                      <w:b/>
                      <w:sz w:val="22"/>
                      <w:szCs w:val="22"/>
                    </w:rPr>
                    <w:t>Partial Problem</w:t>
                  </w:r>
                </w:p>
              </w:tc>
              <w:tc>
                <w:tcPr>
                  <w:tcW w:w="2834" w:type="dxa"/>
                </w:tcPr>
                <w:p w14:paraId="2D6D0B4B" w14:textId="189F5972" w:rsidR="00D62EC9" w:rsidRDefault="004C288C" w:rsidP="00D43C52">
                  <w:pPr>
                    <w:rPr>
                      <w:rFonts w:asciiTheme="minorHAnsi" w:hAnsiTheme="minorHAnsi"/>
                      <w:sz w:val="22"/>
                      <w:szCs w:val="22"/>
                    </w:rPr>
                  </w:pPr>
                  <w:r w:rsidRPr="00D62EC9">
                    <w:rPr>
                      <w:rFonts w:asciiTheme="minorHAnsi" w:hAnsiTheme="minorHAnsi"/>
                      <w:b/>
                      <w:sz w:val="22"/>
                      <w:szCs w:val="22"/>
                    </w:rPr>
                    <w:t>C</w:t>
                  </w:r>
                  <w:r>
                    <w:rPr>
                      <w:rFonts w:asciiTheme="minorHAnsi" w:hAnsiTheme="minorHAnsi"/>
                      <w:b/>
                      <w:sz w:val="22"/>
                      <w:szCs w:val="22"/>
                    </w:rPr>
                    <w:t xml:space="preserve">  - Character or setting; Problem, Events sequential</w:t>
                  </w:r>
                </w:p>
              </w:tc>
            </w:tr>
          </w:tbl>
          <w:p w14:paraId="43F9C084" w14:textId="77777777" w:rsidR="00D62EC9" w:rsidRDefault="00D62EC9" w:rsidP="00D43C52">
            <w:pPr>
              <w:rPr>
                <w:rFonts w:asciiTheme="minorHAnsi" w:hAnsiTheme="minorHAnsi"/>
                <w:sz w:val="22"/>
                <w:szCs w:val="22"/>
              </w:rPr>
            </w:pPr>
          </w:p>
          <w:p w14:paraId="5F5B6862" w14:textId="77777777" w:rsidR="00D62EC9" w:rsidRPr="00D43C52" w:rsidRDefault="00D62EC9" w:rsidP="00D43C52">
            <w:pPr>
              <w:rPr>
                <w:rFonts w:asciiTheme="minorHAnsi" w:hAnsiTheme="minorHAnsi"/>
                <w:sz w:val="22"/>
                <w:szCs w:val="22"/>
              </w:rPr>
            </w:pPr>
          </w:p>
          <w:p w14:paraId="432E8FE4" w14:textId="1BD81993" w:rsidR="002E6901" w:rsidRDefault="005304FA" w:rsidP="002E6901">
            <w:pPr>
              <w:rPr>
                <w:rFonts w:asciiTheme="minorHAnsi" w:hAnsiTheme="minorHAnsi" w:cs="Arial"/>
                <w:color w:val="000000"/>
                <w:sz w:val="22"/>
                <w:szCs w:val="22"/>
                <w:u w:val="single"/>
              </w:rPr>
            </w:pPr>
            <w:r>
              <w:rPr>
                <w:rFonts w:asciiTheme="minorHAnsi" w:hAnsiTheme="minorHAnsi" w:cs="Arial"/>
                <w:color w:val="000000"/>
                <w:sz w:val="22"/>
                <w:szCs w:val="22"/>
                <w:u w:val="single"/>
              </w:rPr>
              <w:t>Round 3</w:t>
            </w:r>
            <w:r w:rsidR="002E6901">
              <w:rPr>
                <w:rFonts w:asciiTheme="minorHAnsi" w:hAnsiTheme="minorHAnsi" w:cs="Arial"/>
                <w:color w:val="000000"/>
                <w:sz w:val="22"/>
                <w:szCs w:val="22"/>
                <w:u w:val="single"/>
              </w:rPr>
              <w:t xml:space="preserve"> – Groups of 3 – Layering on Responding to Misunderstanding</w:t>
            </w:r>
          </w:p>
          <w:p w14:paraId="6C52F39E" w14:textId="3E83BE14" w:rsidR="002E6901" w:rsidRPr="0017368D" w:rsidRDefault="002E6901" w:rsidP="002E6901">
            <w:pPr>
              <w:rPr>
                <w:rFonts w:asciiTheme="minorHAnsi" w:hAnsiTheme="minorHAnsi"/>
                <w:b/>
                <w:sz w:val="22"/>
                <w:szCs w:val="22"/>
              </w:rPr>
            </w:pPr>
            <w:r>
              <w:rPr>
                <w:rFonts w:asciiTheme="minorHAnsi" w:hAnsiTheme="minorHAnsi"/>
                <w:i/>
                <w:sz w:val="22"/>
                <w:szCs w:val="22"/>
              </w:rPr>
              <w:t>In this round, you will listen to a scholar reading and did as you did in the previous round and now adding on a response to the scholar that reinforces, further prompts to guide, or demonstrates.</w:t>
            </w:r>
          </w:p>
          <w:p w14:paraId="3AAE14F2" w14:textId="436659D0" w:rsidR="00C06F61" w:rsidRPr="00484DA7" w:rsidRDefault="002E6901" w:rsidP="002E6901">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p>
          <w:p w14:paraId="4F1373C4" w14:textId="6239F1FF" w:rsidR="002E6901" w:rsidRDefault="002E6901" w:rsidP="002E6901">
            <w:pPr>
              <w:rPr>
                <w:rFonts w:ascii="Calibri" w:hAnsi="Calibri"/>
                <w:color w:val="000000"/>
                <w:sz w:val="22"/>
                <w:szCs w:val="22"/>
              </w:rPr>
            </w:pPr>
            <w:r>
              <w:rPr>
                <w:rFonts w:ascii="Calibri" w:hAnsi="Calibri"/>
                <w:color w:val="000000"/>
                <w:sz w:val="22"/>
                <w:szCs w:val="22"/>
              </w:rPr>
              <w:t xml:space="preserve">Student responds with partial understanding, Teacher prompts for tell me more.  The scholar repeats themselves AND teacher assess that the scholar </w:t>
            </w:r>
            <w:r w:rsidR="00C06F61">
              <w:rPr>
                <w:rFonts w:ascii="Calibri" w:hAnsi="Calibri"/>
                <w:color w:val="000000"/>
                <w:sz w:val="22"/>
                <w:szCs w:val="22"/>
              </w:rPr>
              <w:t xml:space="preserve">that </w:t>
            </w:r>
            <w:r>
              <w:rPr>
                <w:rFonts w:ascii="Calibri" w:hAnsi="Calibri"/>
                <w:color w:val="000000"/>
                <w:sz w:val="22"/>
                <w:szCs w:val="22"/>
              </w:rPr>
              <w:t>has partial understanding</w:t>
            </w:r>
            <w:r w:rsidR="00C06F61">
              <w:rPr>
                <w:rFonts w:ascii="Calibri" w:hAnsi="Calibri"/>
                <w:color w:val="000000"/>
                <w:sz w:val="22"/>
                <w:szCs w:val="22"/>
              </w:rPr>
              <w:t xml:space="preserve"> by pinpointing the specific area that the scholar needs</w:t>
            </w:r>
            <w:r>
              <w:rPr>
                <w:rFonts w:ascii="Calibri" w:hAnsi="Calibri"/>
                <w:color w:val="000000"/>
                <w:sz w:val="22"/>
                <w:szCs w:val="22"/>
              </w:rPr>
              <w:t xml:space="preserve"> and</w:t>
            </w:r>
            <w:r w:rsidR="00A51292">
              <w:rPr>
                <w:rFonts w:ascii="Calibri" w:hAnsi="Calibri"/>
                <w:color w:val="000000"/>
                <w:sz w:val="22"/>
                <w:szCs w:val="22"/>
              </w:rPr>
              <w:t xml:space="preserve"> responds by further prompting to get to full understanding.</w:t>
            </w:r>
          </w:p>
          <w:p w14:paraId="420D3297" w14:textId="77777777" w:rsidR="00C06F61" w:rsidRPr="00915ACB" w:rsidRDefault="00C06F61" w:rsidP="00C06F61">
            <w:pPr>
              <w:ind w:left="736"/>
              <w:rPr>
                <w:rFonts w:asciiTheme="minorHAnsi" w:hAnsiTheme="minorHAnsi" w:cs="Arial"/>
                <w:i/>
                <w:color w:val="000000"/>
                <w:sz w:val="22"/>
                <w:szCs w:val="22"/>
              </w:rPr>
            </w:pPr>
            <w:r w:rsidRPr="00915ACB">
              <w:rPr>
                <w:rFonts w:asciiTheme="minorHAnsi" w:hAnsiTheme="minorHAnsi" w:cs="Arial"/>
                <w:i/>
                <w:color w:val="000000"/>
                <w:sz w:val="22"/>
                <w:szCs w:val="22"/>
              </w:rPr>
              <w:t>T:  Tell me what you read about.</w:t>
            </w:r>
          </w:p>
          <w:p w14:paraId="0F5A9111" w14:textId="77777777" w:rsidR="00C06F61" w:rsidRDefault="00C06F61" w:rsidP="00C06F61">
            <w:pPr>
              <w:ind w:left="736"/>
              <w:rPr>
                <w:rFonts w:asciiTheme="minorHAnsi" w:hAnsiTheme="minorHAnsi"/>
                <w:i/>
                <w:sz w:val="22"/>
                <w:szCs w:val="22"/>
              </w:rPr>
            </w:pPr>
            <w:r>
              <w:rPr>
                <w:rFonts w:asciiTheme="minorHAnsi" w:hAnsiTheme="minorHAnsi" w:cs="Arial"/>
                <w:i/>
                <w:color w:val="000000"/>
                <w:sz w:val="22"/>
                <w:szCs w:val="22"/>
              </w:rPr>
              <w:t xml:space="preserve">S:  </w:t>
            </w:r>
            <w:r w:rsidRPr="00915ACB">
              <w:rPr>
                <w:rFonts w:asciiTheme="minorHAnsi" w:hAnsiTheme="minorHAnsi"/>
                <w:i/>
                <w:sz w:val="22"/>
                <w:szCs w:val="22"/>
              </w:rPr>
              <w:t>There is a boy named Greg Ridley, who really wants to be a part of the basketball team</w:t>
            </w:r>
            <w:r>
              <w:rPr>
                <w:rFonts w:asciiTheme="minorHAnsi" w:hAnsiTheme="minorHAnsi"/>
                <w:i/>
                <w:sz w:val="22"/>
                <w:szCs w:val="22"/>
              </w:rPr>
              <w:t xml:space="preserve">.  </w:t>
            </w:r>
            <w:r w:rsidRPr="00915ACB">
              <w:rPr>
                <w:rFonts w:asciiTheme="minorHAnsi" w:hAnsiTheme="minorHAnsi"/>
                <w:i/>
                <w:sz w:val="22"/>
                <w:szCs w:val="22"/>
              </w:rPr>
              <w:t xml:space="preserve">The problem is that Greg is </w:t>
            </w:r>
            <w:r>
              <w:rPr>
                <w:rFonts w:asciiTheme="minorHAnsi" w:hAnsiTheme="minorHAnsi"/>
                <w:i/>
                <w:sz w:val="22"/>
                <w:szCs w:val="22"/>
              </w:rPr>
              <w:t>failing</w:t>
            </w:r>
            <w:r w:rsidRPr="00915ACB">
              <w:rPr>
                <w:rFonts w:asciiTheme="minorHAnsi" w:hAnsiTheme="minorHAnsi"/>
                <w:i/>
                <w:sz w:val="22"/>
                <w:szCs w:val="22"/>
              </w:rPr>
              <w:t xml:space="preserve"> math and will likely not pass if he doesn’t study.  Greg’s father has said that he can’</w:t>
            </w:r>
            <w:r>
              <w:rPr>
                <w:rFonts w:asciiTheme="minorHAnsi" w:hAnsiTheme="minorHAnsi"/>
                <w:i/>
                <w:sz w:val="22"/>
                <w:szCs w:val="22"/>
              </w:rPr>
              <w:t xml:space="preserve">t play basketball ball. </w:t>
            </w:r>
          </w:p>
          <w:p w14:paraId="207BF439" w14:textId="77777777" w:rsidR="00C06F61" w:rsidRDefault="00C06F61" w:rsidP="00C06F61">
            <w:pPr>
              <w:ind w:left="736"/>
              <w:rPr>
                <w:rFonts w:asciiTheme="minorHAnsi" w:hAnsiTheme="minorHAnsi" w:cs="Arial"/>
                <w:i/>
                <w:color w:val="000000"/>
                <w:sz w:val="22"/>
                <w:szCs w:val="22"/>
              </w:rPr>
            </w:pPr>
            <w:r>
              <w:rPr>
                <w:rFonts w:asciiTheme="minorHAnsi" w:hAnsiTheme="minorHAnsi" w:cs="Arial"/>
                <w:i/>
                <w:color w:val="000000"/>
                <w:sz w:val="22"/>
                <w:szCs w:val="22"/>
              </w:rPr>
              <w:t>T: What else?</w:t>
            </w:r>
          </w:p>
          <w:p w14:paraId="4E54E747" w14:textId="1C48B63D" w:rsidR="00C06F61" w:rsidRDefault="00C06F61" w:rsidP="00C06F61">
            <w:pPr>
              <w:ind w:left="736"/>
              <w:rPr>
                <w:rFonts w:asciiTheme="minorHAnsi" w:hAnsiTheme="minorHAnsi"/>
                <w:i/>
                <w:sz w:val="22"/>
                <w:szCs w:val="22"/>
              </w:rPr>
            </w:pPr>
            <w:r>
              <w:rPr>
                <w:rFonts w:asciiTheme="minorHAnsi" w:hAnsiTheme="minorHAnsi" w:cs="Arial"/>
                <w:i/>
                <w:color w:val="000000"/>
                <w:sz w:val="22"/>
                <w:szCs w:val="22"/>
              </w:rPr>
              <w:t xml:space="preserve">S:  He decides that he is going to leave the house instead of going to his room to study.  </w:t>
            </w:r>
            <w:r>
              <w:rPr>
                <w:rFonts w:asciiTheme="minorHAnsi" w:hAnsiTheme="minorHAnsi"/>
                <w:i/>
                <w:sz w:val="22"/>
                <w:szCs w:val="22"/>
              </w:rPr>
              <w:t>[Scholar does not have description of character, setting, OR at least 3 events in BME]</w:t>
            </w:r>
          </w:p>
          <w:p w14:paraId="5418264A" w14:textId="380DF365" w:rsidR="00C06F61" w:rsidRPr="00E31E8A" w:rsidRDefault="00C06F61" w:rsidP="00C06F61">
            <w:pPr>
              <w:ind w:left="736"/>
              <w:rPr>
                <w:rFonts w:asciiTheme="minorHAnsi" w:hAnsiTheme="minorHAnsi"/>
                <w:i/>
                <w:color w:val="FF0000"/>
                <w:sz w:val="22"/>
                <w:szCs w:val="22"/>
              </w:rPr>
            </w:pPr>
            <w:r w:rsidRPr="00E31E8A">
              <w:rPr>
                <w:rFonts w:asciiTheme="minorHAnsi" w:hAnsiTheme="minorHAnsi" w:cs="Arial"/>
                <w:i/>
                <w:color w:val="FF0000"/>
                <w:sz w:val="22"/>
                <w:szCs w:val="22"/>
              </w:rPr>
              <w:t>T:</w:t>
            </w:r>
            <w:r w:rsidRPr="00E31E8A">
              <w:rPr>
                <w:rFonts w:asciiTheme="minorHAnsi" w:hAnsiTheme="minorHAnsi"/>
                <w:i/>
                <w:color w:val="FF0000"/>
                <w:sz w:val="22"/>
                <w:szCs w:val="22"/>
              </w:rPr>
              <w:t xml:space="preserve">  Anything else?</w:t>
            </w:r>
          </w:p>
          <w:p w14:paraId="0A3F3034" w14:textId="7DDD42DC" w:rsidR="00C06F61" w:rsidRPr="00E31E8A" w:rsidRDefault="00C06F61" w:rsidP="00C06F61">
            <w:pPr>
              <w:ind w:left="736"/>
              <w:rPr>
                <w:rFonts w:asciiTheme="minorHAnsi" w:hAnsiTheme="minorHAnsi"/>
                <w:i/>
                <w:color w:val="FF0000"/>
                <w:sz w:val="22"/>
                <w:szCs w:val="22"/>
              </w:rPr>
            </w:pPr>
            <w:r w:rsidRPr="00E31E8A">
              <w:rPr>
                <w:rFonts w:asciiTheme="minorHAnsi" w:hAnsiTheme="minorHAnsi" w:cs="Arial"/>
                <w:i/>
                <w:color w:val="FF0000"/>
                <w:sz w:val="22"/>
                <w:szCs w:val="22"/>
              </w:rPr>
              <w:t>S:</w:t>
            </w:r>
            <w:r w:rsidRPr="00E31E8A">
              <w:rPr>
                <w:rFonts w:asciiTheme="minorHAnsi" w:hAnsiTheme="minorHAnsi"/>
                <w:i/>
                <w:color w:val="FF0000"/>
                <w:sz w:val="22"/>
                <w:szCs w:val="22"/>
              </w:rPr>
              <w:t xml:space="preserve">  No.</w:t>
            </w:r>
          </w:p>
          <w:p w14:paraId="2C5AF8F2" w14:textId="390D1BAE" w:rsidR="00C06F61" w:rsidRPr="00E31E8A" w:rsidRDefault="00C06F61" w:rsidP="00C06F61">
            <w:pPr>
              <w:ind w:left="736"/>
              <w:rPr>
                <w:rFonts w:asciiTheme="minorHAnsi" w:hAnsiTheme="minorHAnsi"/>
                <w:i/>
                <w:color w:val="FF0000"/>
                <w:sz w:val="22"/>
                <w:szCs w:val="22"/>
              </w:rPr>
            </w:pPr>
            <w:r w:rsidRPr="00E31E8A">
              <w:rPr>
                <w:rFonts w:asciiTheme="minorHAnsi" w:hAnsiTheme="minorHAnsi" w:cs="Arial"/>
                <w:i/>
                <w:color w:val="FF0000"/>
                <w:sz w:val="22"/>
                <w:szCs w:val="22"/>
              </w:rPr>
              <w:t>T:</w:t>
            </w:r>
            <w:r w:rsidRPr="00E31E8A">
              <w:rPr>
                <w:rFonts w:asciiTheme="minorHAnsi" w:hAnsiTheme="minorHAnsi"/>
                <w:i/>
                <w:color w:val="FF0000"/>
                <w:sz w:val="22"/>
                <w:szCs w:val="22"/>
              </w:rPr>
              <w:t xml:space="preserve">  What occurs after he leaves his house?</w:t>
            </w:r>
          </w:p>
          <w:p w14:paraId="46EBABCA" w14:textId="5ED55179" w:rsidR="00C06F61" w:rsidRPr="00E31E8A" w:rsidRDefault="00403284" w:rsidP="00C06F61">
            <w:pPr>
              <w:ind w:left="736"/>
              <w:rPr>
                <w:rFonts w:asciiTheme="minorHAnsi" w:hAnsiTheme="minorHAnsi"/>
                <w:i/>
                <w:color w:val="FF0000"/>
                <w:sz w:val="22"/>
                <w:szCs w:val="22"/>
              </w:rPr>
            </w:pPr>
            <w:r w:rsidRPr="00E31E8A">
              <w:rPr>
                <w:rFonts w:asciiTheme="minorHAnsi" w:hAnsiTheme="minorHAnsi"/>
                <w:i/>
                <w:color w:val="FF0000"/>
                <w:sz w:val="22"/>
                <w:szCs w:val="22"/>
              </w:rPr>
              <w:t xml:space="preserve">S:  &lt;Scholar goes into the text&gt; He goes into an abandoned house and meets a guy named Lemon Brown.  </w:t>
            </w:r>
            <w:r w:rsidR="00E31E8A" w:rsidRPr="00E31E8A">
              <w:rPr>
                <w:rFonts w:asciiTheme="minorHAnsi" w:hAnsiTheme="minorHAnsi"/>
                <w:i/>
                <w:color w:val="FF0000"/>
                <w:sz w:val="22"/>
                <w:szCs w:val="22"/>
              </w:rPr>
              <w:t>At first he didn’t know where the sound was coming from.</w:t>
            </w:r>
          </w:p>
          <w:p w14:paraId="5D443761" w14:textId="77777777" w:rsidR="00403284" w:rsidRPr="00E31E8A" w:rsidRDefault="00403284" w:rsidP="00C06F61">
            <w:pPr>
              <w:ind w:left="736"/>
              <w:rPr>
                <w:rFonts w:asciiTheme="minorHAnsi" w:hAnsiTheme="minorHAnsi"/>
                <w:i/>
                <w:color w:val="FF0000"/>
                <w:sz w:val="22"/>
                <w:szCs w:val="22"/>
              </w:rPr>
            </w:pPr>
            <w:r w:rsidRPr="00E31E8A">
              <w:rPr>
                <w:rFonts w:asciiTheme="minorHAnsi" w:hAnsiTheme="minorHAnsi"/>
                <w:i/>
                <w:color w:val="FF0000"/>
                <w:sz w:val="22"/>
                <w:szCs w:val="22"/>
              </w:rPr>
              <w:t>T:  Why is this important?</w:t>
            </w:r>
          </w:p>
          <w:p w14:paraId="2651C642" w14:textId="6CF73420" w:rsidR="00403284" w:rsidRPr="00E31E8A" w:rsidRDefault="00403284" w:rsidP="00C06F61">
            <w:pPr>
              <w:ind w:left="736"/>
              <w:rPr>
                <w:rFonts w:asciiTheme="minorHAnsi" w:hAnsiTheme="minorHAnsi"/>
                <w:i/>
                <w:color w:val="FF0000"/>
                <w:sz w:val="22"/>
                <w:szCs w:val="22"/>
              </w:rPr>
            </w:pPr>
            <w:r w:rsidRPr="00E31E8A">
              <w:rPr>
                <w:rFonts w:asciiTheme="minorHAnsi" w:hAnsiTheme="minorHAnsi"/>
                <w:i/>
                <w:color w:val="FF0000"/>
                <w:sz w:val="22"/>
                <w:szCs w:val="22"/>
              </w:rPr>
              <w:t>S:  Not sure.</w:t>
            </w:r>
          </w:p>
          <w:p w14:paraId="71D15956" w14:textId="77777777" w:rsidR="00C06F61" w:rsidRPr="00915ACB" w:rsidRDefault="00C06F61" w:rsidP="000F79D1">
            <w:pPr>
              <w:rPr>
                <w:rFonts w:asciiTheme="minorHAnsi" w:hAnsiTheme="minorHAnsi" w:cs="Arial"/>
                <w:i/>
                <w:color w:val="000000"/>
                <w:sz w:val="22"/>
                <w:szCs w:val="22"/>
              </w:rPr>
            </w:pPr>
          </w:p>
          <w:p w14:paraId="2C62318A" w14:textId="578EDE71" w:rsidR="000F79D1" w:rsidRPr="000F79D1" w:rsidRDefault="00C06F61" w:rsidP="000F79D1">
            <w:pPr>
              <w:rPr>
                <w:rFonts w:asciiTheme="minorHAnsi" w:hAnsiTheme="minorHAnsi" w:cs="Arial"/>
                <w:color w:val="000000"/>
                <w:sz w:val="22"/>
                <w:szCs w:val="22"/>
              </w:rPr>
            </w:pPr>
            <w:r w:rsidRPr="00D43C52">
              <w:rPr>
                <w:rFonts w:asciiTheme="minorHAnsi" w:hAnsiTheme="minorHAnsi" w:cs="Arial"/>
                <w:b/>
                <w:color w:val="000000"/>
                <w:sz w:val="22"/>
                <w:szCs w:val="22"/>
              </w:rPr>
              <w:t>Feedback for Model</w:t>
            </w:r>
            <w:r>
              <w:rPr>
                <w:rFonts w:asciiTheme="minorHAnsi" w:hAnsiTheme="minorHAnsi" w:cs="Arial"/>
                <w:color w:val="000000"/>
                <w:sz w:val="22"/>
                <w:szCs w:val="22"/>
              </w:rPr>
              <w:t xml:space="preserve">:   </w:t>
            </w:r>
            <w:r w:rsidRPr="00C06F61">
              <w:rPr>
                <w:rFonts w:asciiTheme="minorHAnsi" w:hAnsiTheme="minorHAnsi" w:cs="Arial"/>
                <w:color w:val="000000"/>
                <w:sz w:val="22"/>
                <w:szCs w:val="22"/>
                <w:highlight w:val="yellow"/>
              </w:rPr>
              <w:t>?</w:t>
            </w:r>
          </w:p>
          <w:p w14:paraId="3921BEFE" w14:textId="05238C60" w:rsidR="002E6901" w:rsidRPr="001E60D5" w:rsidRDefault="002E6901" w:rsidP="005441BE">
            <w:pPr>
              <w:pStyle w:val="ListParagraph"/>
              <w:numPr>
                <w:ilvl w:val="0"/>
                <w:numId w:val="16"/>
              </w:numPr>
              <w:rPr>
                <w:rFonts w:asciiTheme="minorHAnsi" w:hAnsiTheme="minorHAnsi"/>
                <w:sz w:val="22"/>
                <w:szCs w:val="22"/>
              </w:rPr>
            </w:pPr>
            <w:r w:rsidRPr="001E60D5">
              <w:rPr>
                <w:rFonts w:asciiTheme="minorHAnsi" w:hAnsiTheme="minorHAnsi"/>
                <w:sz w:val="22"/>
                <w:szCs w:val="22"/>
              </w:rPr>
              <w:t xml:space="preserve">Scholar and Teacher - </w:t>
            </w:r>
            <w:r>
              <w:rPr>
                <w:rFonts w:asciiTheme="minorHAnsi" w:hAnsiTheme="minorHAnsi"/>
                <w:sz w:val="22"/>
                <w:szCs w:val="22"/>
              </w:rPr>
              <w:t>3</w:t>
            </w:r>
            <w:r w:rsidRPr="001E60D5">
              <w:rPr>
                <w:rFonts w:asciiTheme="minorHAnsi" w:hAnsiTheme="minorHAnsi"/>
                <w:sz w:val="22"/>
                <w:szCs w:val="22"/>
              </w:rPr>
              <w:t xml:space="preserve"> minute to </w:t>
            </w:r>
            <w:r w:rsidR="00E31E8A">
              <w:rPr>
                <w:rFonts w:asciiTheme="minorHAnsi" w:hAnsiTheme="minorHAnsi"/>
                <w:sz w:val="22"/>
                <w:szCs w:val="22"/>
              </w:rPr>
              <w:t>listen</w:t>
            </w:r>
            <w:r>
              <w:rPr>
                <w:rFonts w:asciiTheme="minorHAnsi" w:hAnsiTheme="minorHAnsi"/>
                <w:sz w:val="22"/>
                <w:szCs w:val="22"/>
              </w:rPr>
              <w:t xml:space="preserve">, prompt, </w:t>
            </w:r>
            <w:r w:rsidR="00A51292">
              <w:rPr>
                <w:rFonts w:asciiTheme="minorHAnsi" w:hAnsiTheme="minorHAnsi"/>
                <w:sz w:val="22"/>
                <w:szCs w:val="22"/>
              </w:rPr>
              <w:t>and respond</w:t>
            </w:r>
          </w:p>
          <w:p w14:paraId="5EA8E061" w14:textId="77777777" w:rsidR="002E6901" w:rsidRDefault="002E6901" w:rsidP="005441BE">
            <w:pPr>
              <w:pStyle w:val="ListParagraph"/>
              <w:numPr>
                <w:ilvl w:val="0"/>
                <w:numId w:val="15"/>
              </w:numPr>
              <w:rPr>
                <w:rFonts w:asciiTheme="minorHAnsi" w:hAnsiTheme="minorHAnsi"/>
                <w:sz w:val="22"/>
                <w:szCs w:val="22"/>
              </w:rPr>
            </w:pPr>
            <w:r>
              <w:rPr>
                <w:rFonts w:asciiTheme="minorHAnsi" w:hAnsiTheme="minorHAnsi"/>
                <w:sz w:val="22"/>
                <w:szCs w:val="22"/>
              </w:rPr>
              <w:t>Coach - 30 second feedback from cheat sheet</w:t>
            </w:r>
          </w:p>
          <w:p w14:paraId="0FB4C0D5" w14:textId="77777777" w:rsidR="002E6901" w:rsidRPr="001E60D5" w:rsidRDefault="002E6901" w:rsidP="005441BE">
            <w:pPr>
              <w:pStyle w:val="ListParagraph"/>
              <w:numPr>
                <w:ilvl w:val="0"/>
                <w:numId w:val="15"/>
              </w:numPr>
              <w:rPr>
                <w:rFonts w:asciiTheme="minorHAnsi" w:hAnsiTheme="minorHAnsi"/>
                <w:sz w:val="22"/>
                <w:szCs w:val="22"/>
              </w:rPr>
            </w:pPr>
            <w:r>
              <w:rPr>
                <w:rFonts w:asciiTheme="minorHAnsi" w:hAnsiTheme="minorHAnsi"/>
                <w:sz w:val="22"/>
                <w:szCs w:val="22"/>
              </w:rPr>
              <w:t>Scholar and Teacher 30 seconds replay</w:t>
            </w:r>
          </w:p>
          <w:p w14:paraId="1EF88C7D" w14:textId="77777777" w:rsidR="000F79D1" w:rsidRDefault="000F79D1" w:rsidP="002E6901">
            <w:pPr>
              <w:rPr>
                <w:rFonts w:asciiTheme="minorHAnsi" w:hAnsiTheme="minorHAnsi"/>
                <w:b/>
                <w:sz w:val="22"/>
                <w:szCs w:val="22"/>
              </w:rPr>
            </w:pPr>
          </w:p>
          <w:tbl>
            <w:tblPr>
              <w:tblStyle w:val="TableGrid"/>
              <w:tblW w:w="0" w:type="auto"/>
              <w:tblLayout w:type="fixed"/>
              <w:tblLook w:val="04A0" w:firstRow="1" w:lastRow="0" w:firstColumn="1" w:lastColumn="0" w:noHBand="0" w:noVBand="1"/>
            </w:tblPr>
            <w:tblGrid>
              <w:gridCol w:w="1320"/>
              <w:gridCol w:w="2834"/>
              <w:gridCol w:w="2834"/>
              <w:gridCol w:w="2834"/>
            </w:tblGrid>
            <w:tr w:rsidR="000F79D1" w:rsidRPr="00D62EC9" w14:paraId="41A79986" w14:textId="77777777" w:rsidTr="00691F2E">
              <w:trPr>
                <w:trHeight w:val="319"/>
              </w:trPr>
              <w:tc>
                <w:tcPr>
                  <w:tcW w:w="1320" w:type="dxa"/>
                </w:tcPr>
                <w:p w14:paraId="678354B3" w14:textId="77777777" w:rsidR="000F79D1" w:rsidRPr="00D62EC9" w:rsidRDefault="000F79D1" w:rsidP="000F79D1">
                  <w:pPr>
                    <w:jc w:val="center"/>
                    <w:rPr>
                      <w:rFonts w:asciiTheme="minorHAnsi" w:hAnsiTheme="minorHAnsi"/>
                      <w:b/>
                      <w:sz w:val="22"/>
                      <w:szCs w:val="22"/>
                    </w:rPr>
                  </w:pPr>
                  <w:r w:rsidRPr="00D62EC9">
                    <w:rPr>
                      <w:rFonts w:asciiTheme="minorHAnsi" w:hAnsiTheme="minorHAnsi"/>
                      <w:b/>
                      <w:sz w:val="22"/>
                      <w:szCs w:val="22"/>
                    </w:rPr>
                    <w:t>Roles</w:t>
                  </w:r>
                </w:p>
              </w:tc>
              <w:tc>
                <w:tcPr>
                  <w:tcW w:w="2834" w:type="dxa"/>
                </w:tcPr>
                <w:p w14:paraId="34554626" w14:textId="77777777" w:rsidR="000F79D1" w:rsidRPr="00D62EC9" w:rsidRDefault="000F79D1" w:rsidP="000F79D1">
                  <w:pPr>
                    <w:jc w:val="center"/>
                    <w:rPr>
                      <w:rFonts w:asciiTheme="minorHAnsi" w:hAnsiTheme="minorHAnsi"/>
                      <w:b/>
                      <w:sz w:val="22"/>
                      <w:szCs w:val="22"/>
                    </w:rPr>
                  </w:pPr>
                  <w:r w:rsidRPr="00D62EC9">
                    <w:rPr>
                      <w:rFonts w:asciiTheme="minorHAnsi" w:hAnsiTheme="minorHAnsi"/>
                      <w:b/>
                      <w:sz w:val="22"/>
                      <w:szCs w:val="22"/>
                    </w:rPr>
                    <w:t>A</w:t>
                  </w:r>
                  <w:r>
                    <w:rPr>
                      <w:rFonts w:asciiTheme="minorHAnsi" w:hAnsiTheme="minorHAnsi"/>
                      <w:b/>
                      <w:sz w:val="22"/>
                      <w:szCs w:val="22"/>
                    </w:rPr>
                    <w:t xml:space="preserve"> – Partial Problem, Setting, &amp; Events</w:t>
                  </w:r>
                </w:p>
              </w:tc>
              <w:tc>
                <w:tcPr>
                  <w:tcW w:w="2834" w:type="dxa"/>
                </w:tcPr>
                <w:p w14:paraId="4670E197" w14:textId="77777777" w:rsidR="000F79D1" w:rsidRPr="00D62EC9" w:rsidRDefault="000F79D1" w:rsidP="000F79D1">
                  <w:pPr>
                    <w:jc w:val="center"/>
                    <w:rPr>
                      <w:rFonts w:asciiTheme="minorHAnsi" w:hAnsiTheme="minorHAnsi"/>
                      <w:b/>
                      <w:sz w:val="22"/>
                      <w:szCs w:val="22"/>
                    </w:rPr>
                  </w:pPr>
                  <w:r w:rsidRPr="00D62EC9">
                    <w:rPr>
                      <w:rFonts w:asciiTheme="minorHAnsi" w:hAnsiTheme="minorHAnsi"/>
                      <w:b/>
                      <w:sz w:val="22"/>
                      <w:szCs w:val="22"/>
                    </w:rPr>
                    <w:t>B</w:t>
                  </w:r>
                  <w:r>
                    <w:rPr>
                      <w:rFonts w:asciiTheme="minorHAnsi" w:hAnsiTheme="minorHAnsi"/>
                      <w:b/>
                      <w:sz w:val="22"/>
                      <w:szCs w:val="22"/>
                    </w:rPr>
                    <w:t xml:space="preserve"> – Partial Problem</w:t>
                  </w:r>
                </w:p>
              </w:tc>
              <w:tc>
                <w:tcPr>
                  <w:tcW w:w="2834" w:type="dxa"/>
                </w:tcPr>
                <w:p w14:paraId="738B4A20" w14:textId="77777777" w:rsidR="000F79D1" w:rsidRPr="00D62EC9" w:rsidRDefault="000F79D1" w:rsidP="000F79D1">
                  <w:pPr>
                    <w:jc w:val="center"/>
                    <w:rPr>
                      <w:rFonts w:asciiTheme="minorHAnsi" w:hAnsiTheme="minorHAnsi"/>
                      <w:b/>
                      <w:sz w:val="22"/>
                      <w:szCs w:val="22"/>
                    </w:rPr>
                  </w:pPr>
                  <w:r w:rsidRPr="00D62EC9">
                    <w:rPr>
                      <w:rFonts w:asciiTheme="minorHAnsi" w:hAnsiTheme="minorHAnsi"/>
                      <w:b/>
                      <w:sz w:val="22"/>
                      <w:szCs w:val="22"/>
                    </w:rPr>
                    <w:t>C</w:t>
                  </w:r>
                  <w:r>
                    <w:rPr>
                      <w:rFonts w:asciiTheme="minorHAnsi" w:hAnsiTheme="minorHAnsi"/>
                      <w:b/>
                      <w:sz w:val="22"/>
                      <w:szCs w:val="22"/>
                    </w:rPr>
                    <w:t xml:space="preserve">  - Character or setting; Problem, Events sequential</w:t>
                  </w:r>
                </w:p>
              </w:tc>
            </w:tr>
            <w:tr w:rsidR="000F79D1" w14:paraId="1F16BEA1" w14:textId="77777777" w:rsidTr="00691F2E">
              <w:trPr>
                <w:trHeight w:val="1403"/>
              </w:trPr>
              <w:tc>
                <w:tcPr>
                  <w:tcW w:w="1320" w:type="dxa"/>
                </w:tcPr>
                <w:p w14:paraId="55B972BC" w14:textId="77777777" w:rsidR="000F79D1" w:rsidRDefault="000F79D1" w:rsidP="000F79D1">
                  <w:pPr>
                    <w:rPr>
                      <w:rFonts w:asciiTheme="minorHAnsi" w:hAnsiTheme="minorHAnsi"/>
                      <w:sz w:val="22"/>
                      <w:szCs w:val="22"/>
                    </w:rPr>
                  </w:pPr>
                  <w:r>
                    <w:rPr>
                      <w:rFonts w:asciiTheme="minorHAnsi" w:hAnsiTheme="minorHAnsi"/>
                      <w:sz w:val="22"/>
                      <w:szCs w:val="22"/>
                    </w:rPr>
                    <w:t>Student – Part 1</w:t>
                  </w:r>
                </w:p>
              </w:tc>
              <w:tc>
                <w:tcPr>
                  <w:tcW w:w="2834" w:type="dxa"/>
                </w:tcPr>
                <w:p w14:paraId="467373F5" w14:textId="21780CE7" w:rsidR="000F79D1" w:rsidRDefault="000F79D1" w:rsidP="000F79D1">
                  <w:pPr>
                    <w:rPr>
                      <w:rFonts w:asciiTheme="minorHAnsi" w:hAnsiTheme="minorHAnsi"/>
                      <w:sz w:val="22"/>
                      <w:szCs w:val="22"/>
                    </w:rPr>
                  </w:pPr>
                  <w:r>
                    <w:rPr>
                      <w:rFonts w:asciiTheme="minorHAnsi" w:hAnsiTheme="minorHAnsi"/>
                      <w:sz w:val="22"/>
                      <w:szCs w:val="22"/>
                    </w:rPr>
                    <w:t>There is a boy named Greg who is failing his math class, and his dad said that he can’t</w:t>
                  </w:r>
                  <w:r w:rsidR="00691F2E">
                    <w:rPr>
                      <w:rFonts w:asciiTheme="minorHAnsi" w:hAnsiTheme="minorHAnsi"/>
                      <w:sz w:val="22"/>
                      <w:szCs w:val="22"/>
                    </w:rPr>
                    <w:t xml:space="preserve"> play ball because of it.  He</w:t>
                  </w:r>
                  <w:r>
                    <w:rPr>
                      <w:rFonts w:asciiTheme="minorHAnsi" w:hAnsiTheme="minorHAnsi"/>
                      <w:sz w:val="22"/>
                      <w:szCs w:val="22"/>
                    </w:rPr>
                    <w:t xml:space="preserve"> leaves and finds an abandoned house and meets at guy named Lemon Brown.</w:t>
                  </w:r>
                </w:p>
              </w:tc>
              <w:tc>
                <w:tcPr>
                  <w:tcW w:w="2834" w:type="dxa"/>
                </w:tcPr>
                <w:p w14:paraId="563459CA" w14:textId="4AE4BA88" w:rsidR="000F79D1" w:rsidRDefault="000F79D1" w:rsidP="000F79D1">
                  <w:pPr>
                    <w:rPr>
                      <w:rFonts w:asciiTheme="minorHAnsi" w:hAnsiTheme="minorHAnsi"/>
                      <w:sz w:val="22"/>
                      <w:szCs w:val="22"/>
                    </w:rPr>
                  </w:pPr>
                  <w:r>
                    <w:rPr>
                      <w:rFonts w:asciiTheme="minorHAnsi" w:hAnsiTheme="minorHAnsi"/>
                      <w:sz w:val="22"/>
                      <w:szCs w:val="22"/>
                    </w:rPr>
                    <w:t>There is a boy named Greg who lives with his dad in H</w:t>
                  </w:r>
                  <w:r w:rsidR="00691F2E">
                    <w:rPr>
                      <w:rFonts w:asciiTheme="minorHAnsi" w:hAnsiTheme="minorHAnsi"/>
                      <w:sz w:val="22"/>
                      <w:szCs w:val="22"/>
                    </w:rPr>
                    <w:t xml:space="preserve">arlem.  He is upset because he </w:t>
                  </w:r>
                  <w:r>
                    <w:rPr>
                      <w:rFonts w:asciiTheme="minorHAnsi" w:hAnsiTheme="minorHAnsi"/>
                      <w:sz w:val="22"/>
                      <w:szCs w:val="22"/>
                    </w:rPr>
                    <w:t>doesn’t think we will be able to join the boys basketball team.  His grades are not strong.  He walks out of his house one night to find an abandoned house where he meets a guy named Lemon Brown who he has seen picking through trash before.</w:t>
                  </w:r>
                </w:p>
              </w:tc>
              <w:tc>
                <w:tcPr>
                  <w:tcW w:w="2834" w:type="dxa"/>
                </w:tcPr>
                <w:p w14:paraId="316587C8" w14:textId="77777777" w:rsidR="000F79D1" w:rsidRDefault="000F79D1" w:rsidP="000F79D1">
                  <w:pPr>
                    <w:rPr>
                      <w:rFonts w:asciiTheme="minorHAnsi" w:hAnsiTheme="minorHAnsi"/>
                      <w:sz w:val="22"/>
                      <w:szCs w:val="22"/>
                    </w:rPr>
                  </w:pPr>
                  <w:r>
                    <w:rPr>
                      <w:rFonts w:asciiTheme="minorHAnsi" w:hAnsiTheme="minorHAnsi"/>
                      <w:sz w:val="22"/>
                      <w:szCs w:val="22"/>
                    </w:rPr>
                    <w:t xml:space="preserve">A kid meets a boy named Lemon Brown that is scary and maybe homeless.  He meets him at an abandoned house and hears noises.   </w:t>
                  </w:r>
                </w:p>
              </w:tc>
            </w:tr>
            <w:tr w:rsidR="000F79D1" w14:paraId="7A9B9A02" w14:textId="77777777" w:rsidTr="00691F2E">
              <w:trPr>
                <w:trHeight w:val="319"/>
              </w:trPr>
              <w:tc>
                <w:tcPr>
                  <w:tcW w:w="1320" w:type="dxa"/>
                </w:tcPr>
                <w:p w14:paraId="469BD817" w14:textId="77777777" w:rsidR="000F79D1" w:rsidRDefault="000F79D1" w:rsidP="000F79D1">
                  <w:pPr>
                    <w:rPr>
                      <w:rFonts w:asciiTheme="minorHAnsi" w:hAnsiTheme="minorHAnsi"/>
                      <w:sz w:val="22"/>
                      <w:szCs w:val="22"/>
                    </w:rPr>
                  </w:pPr>
                  <w:r>
                    <w:rPr>
                      <w:rFonts w:asciiTheme="minorHAnsi" w:hAnsiTheme="minorHAnsi"/>
                      <w:sz w:val="22"/>
                      <w:szCs w:val="22"/>
                    </w:rPr>
                    <w:t xml:space="preserve">Student -  Part 2 </w:t>
                  </w:r>
                </w:p>
              </w:tc>
              <w:tc>
                <w:tcPr>
                  <w:tcW w:w="2834" w:type="dxa"/>
                </w:tcPr>
                <w:p w14:paraId="63BDCDA2" w14:textId="77777777" w:rsidR="000F79D1" w:rsidRDefault="000F79D1" w:rsidP="000F79D1">
                  <w:pPr>
                    <w:rPr>
                      <w:rFonts w:asciiTheme="minorHAnsi" w:hAnsiTheme="minorHAnsi"/>
                      <w:sz w:val="22"/>
                      <w:szCs w:val="22"/>
                    </w:rPr>
                  </w:pPr>
                  <w:r>
                    <w:rPr>
                      <w:rFonts w:asciiTheme="minorHAnsi" w:hAnsiTheme="minorHAnsi"/>
                      <w:sz w:val="22"/>
                      <w:szCs w:val="22"/>
                    </w:rPr>
                    <w:t>The boy seems scared.</w:t>
                  </w:r>
                </w:p>
                <w:p w14:paraId="0386B38B" w14:textId="77777777" w:rsidR="000F79D1" w:rsidRDefault="000F79D1" w:rsidP="000F79D1">
                  <w:pPr>
                    <w:rPr>
                      <w:rFonts w:asciiTheme="minorHAnsi" w:hAnsiTheme="minorHAnsi"/>
                      <w:sz w:val="22"/>
                      <w:szCs w:val="22"/>
                    </w:rPr>
                  </w:pPr>
                </w:p>
              </w:tc>
              <w:tc>
                <w:tcPr>
                  <w:tcW w:w="2834" w:type="dxa"/>
                </w:tcPr>
                <w:p w14:paraId="61A2A05A" w14:textId="77777777" w:rsidR="000F79D1" w:rsidRDefault="000F79D1" w:rsidP="000F79D1">
                  <w:pPr>
                    <w:rPr>
                      <w:rFonts w:asciiTheme="minorHAnsi" w:hAnsiTheme="minorHAnsi"/>
                      <w:sz w:val="22"/>
                      <w:szCs w:val="22"/>
                    </w:rPr>
                  </w:pPr>
                  <w:r>
                    <w:rPr>
                      <w:rFonts w:asciiTheme="minorHAnsi" w:hAnsiTheme="minorHAnsi"/>
                      <w:sz w:val="22"/>
                      <w:szCs w:val="22"/>
                    </w:rPr>
                    <w:t>That’s all I know.</w:t>
                  </w:r>
                </w:p>
              </w:tc>
              <w:tc>
                <w:tcPr>
                  <w:tcW w:w="2834" w:type="dxa"/>
                </w:tcPr>
                <w:p w14:paraId="36EE9A20" w14:textId="77777777" w:rsidR="000F79D1" w:rsidRDefault="000F79D1" w:rsidP="000F79D1">
                  <w:pPr>
                    <w:rPr>
                      <w:rFonts w:asciiTheme="minorHAnsi" w:hAnsiTheme="minorHAnsi"/>
                      <w:sz w:val="22"/>
                      <w:szCs w:val="22"/>
                    </w:rPr>
                  </w:pPr>
                  <w:r>
                    <w:rPr>
                      <w:rFonts w:asciiTheme="minorHAnsi" w:hAnsiTheme="minorHAnsi"/>
                      <w:sz w:val="22"/>
                      <w:szCs w:val="22"/>
                    </w:rPr>
                    <w:t>The boy likes basketball.  He wants to be on a team.</w:t>
                  </w:r>
                </w:p>
              </w:tc>
            </w:tr>
            <w:tr w:rsidR="000F79D1" w14:paraId="6A1F34BB" w14:textId="77777777" w:rsidTr="00691F2E">
              <w:trPr>
                <w:trHeight w:val="296"/>
              </w:trPr>
              <w:tc>
                <w:tcPr>
                  <w:tcW w:w="1320" w:type="dxa"/>
                </w:tcPr>
                <w:p w14:paraId="3E703D81" w14:textId="77777777" w:rsidR="000F79D1" w:rsidRDefault="000F79D1" w:rsidP="000F79D1">
                  <w:pPr>
                    <w:rPr>
                      <w:rFonts w:asciiTheme="minorHAnsi" w:hAnsiTheme="minorHAnsi"/>
                      <w:sz w:val="22"/>
                      <w:szCs w:val="22"/>
                    </w:rPr>
                  </w:pPr>
                  <w:r>
                    <w:rPr>
                      <w:rFonts w:asciiTheme="minorHAnsi" w:hAnsiTheme="minorHAnsi"/>
                      <w:sz w:val="22"/>
                      <w:szCs w:val="22"/>
                    </w:rPr>
                    <w:t>Analysis</w:t>
                  </w:r>
                </w:p>
              </w:tc>
              <w:tc>
                <w:tcPr>
                  <w:tcW w:w="2834" w:type="dxa"/>
                </w:tcPr>
                <w:p w14:paraId="72F46496" w14:textId="77777777" w:rsidR="000F79D1" w:rsidRPr="00D62EC9" w:rsidRDefault="000F79D1" w:rsidP="000F79D1">
                  <w:r>
                    <w:t>Partial</w:t>
                  </w:r>
                </w:p>
              </w:tc>
              <w:tc>
                <w:tcPr>
                  <w:tcW w:w="2834" w:type="dxa"/>
                </w:tcPr>
                <w:p w14:paraId="24C3CFD2" w14:textId="77777777" w:rsidR="000F79D1" w:rsidRDefault="000F79D1" w:rsidP="000F79D1">
                  <w:pPr>
                    <w:rPr>
                      <w:rFonts w:asciiTheme="minorHAnsi" w:hAnsiTheme="minorHAnsi"/>
                      <w:sz w:val="22"/>
                      <w:szCs w:val="22"/>
                    </w:rPr>
                  </w:pPr>
                  <w:r>
                    <w:rPr>
                      <w:rFonts w:asciiTheme="minorHAnsi" w:hAnsiTheme="minorHAnsi"/>
                      <w:sz w:val="22"/>
                      <w:szCs w:val="22"/>
                    </w:rPr>
                    <w:t>Partial</w:t>
                  </w:r>
                </w:p>
              </w:tc>
              <w:tc>
                <w:tcPr>
                  <w:tcW w:w="2834" w:type="dxa"/>
                </w:tcPr>
                <w:p w14:paraId="0708728D" w14:textId="77777777" w:rsidR="000F79D1" w:rsidRDefault="000F79D1" w:rsidP="000F79D1">
                  <w:pPr>
                    <w:rPr>
                      <w:rFonts w:asciiTheme="minorHAnsi" w:hAnsiTheme="minorHAnsi"/>
                      <w:sz w:val="22"/>
                      <w:szCs w:val="22"/>
                    </w:rPr>
                  </w:pPr>
                  <w:r>
                    <w:rPr>
                      <w:rFonts w:asciiTheme="minorHAnsi" w:hAnsiTheme="minorHAnsi"/>
                      <w:sz w:val="22"/>
                      <w:szCs w:val="22"/>
                    </w:rPr>
                    <w:t>No Understanding</w:t>
                  </w:r>
                </w:p>
              </w:tc>
            </w:tr>
            <w:tr w:rsidR="000F79D1" w14:paraId="01CC7726" w14:textId="77777777" w:rsidTr="00A64506">
              <w:trPr>
                <w:trHeight w:val="296"/>
              </w:trPr>
              <w:tc>
                <w:tcPr>
                  <w:tcW w:w="1320" w:type="dxa"/>
                  <w:shd w:val="clear" w:color="auto" w:fill="DAEEF3" w:themeFill="accent5" w:themeFillTint="33"/>
                </w:tcPr>
                <w:p w14:paraId="01DDB22B" w14:textId="19254448" w:rsidR="000F79D1" w:rsidRDefault="000F79D1" w:rsidP="000F79D1">
                  <w:pPr>
                    <w:rPr>
                      <w:rFonts w:asciiTheme="minorHAnsi" w:hAnsiTheme="minorHAnsi"/>
                      <w:sz w:val="22"/>
                      <w:szCs w:val="22"/>
                    </w:rPr>
                  </w:pPr>
                  <w:r>
                    <w:rPr>
                      <w:rFonts w:asciiTheme="minorHAnsi" w:hAnsiTheme="minorHAnsi"/>
                      <w:sz w:val="22"/>
                      <w:szCs w:val="22"/>
                    </w:rPr>
                    <w:t>Teacher Response</w:t>
                  </w:r>
                </w:p>
              </w:tc>
              <w:tc>
                <w:tcPr>
                  <w:tcW w:w="2834" w:type="dxa"/>
                  <w:shd w:val="clear" w:color="auto" w:fill="DAEEF3" w:themeFill="accent5" w:themeFillTint="33"/>
                </w:tcPr>
                <w:p w14:paraId="3108C32F" w14:textId="70B6F739" w:rsidR="000F79D1" w:rsidRDefault="000F79D1" w:rsidP="000F79D1">
                  <w:r>
                    <w:t>Prompt</w:t>
                  </w:r>
                </w:p>
              </w:tc>
              <w:tc>
                <w:tcPr>
                  <w:tcW w:w="2834" w:type="dxa"/>
                  <w:shd w:val="clear" w:color="auto" w:fill="DAEEF3" w:themeFill="accent5" w:themeFillTint="33"/>
                </w:tcPr>
                <w:p w14:paraId="3834B852" w14:textId="363733ED" w:rsidR="000F79D1" w:rsidRDefault="000F79D1" w:rsidP="000F79D1">
                  <w:pPr>
                    <w:rPr>
                      <w:rFonts w:asciiTheme="minorHAnsi" w:hAnsiTheme="minorHAnsi"/>
                      <w:sz w:val="22"/>
                      <w:szCs w:val="22"/>
                    </w:rPr>
                  </w:pPr>
                  <w:r>
                    <w:rPr>
                      <w:rFonts w:asciiTheme="minorHAnsi" w:hAnsiTheme="minorHAnsi"/>
                      <w:sz w:val="22"/>
                      <w:szCs w:val="22"/>
                    </w:rPr>
                    <w:t>Prompt</w:t>
                  </w:r>
                </w:p>
              </w:tc>
              <w:tc>
                <w:tcPr>
                  <w:tcW w:w="2834" w:type="dxa"/>
                  <w:shd w:val="clear" w:color="auto" w:fill="DAEEF3" w:themeFill="accent5" w:themeFillTint="33"/>
                </w:tcPr>
                <w:p w14:paraId="598FEEE4" w14:textId="7ECFEC6D" w:rsidR="000F79D1" w:rsidRDefault="000F79D1" w:rsidP="000F79D1">
                  <w:pPr>
                    <w:rPr>
                      <w:rFonts w:asciiTheme="minorHAnsi" w:hAnsiTheme="minorHAnsi"/>
                      <w:sz w:val="22"/>
                      <w:szCs w:val="22"/>
                    </w:rPr>
                  </w:pPr>
                  <w:r>
                    <w:rPr>
                      <w:rFonts w:asciiTheme="minorHAnsi" w:hAnsiTheme="minorHAnsi"/>
                      <w:sz w:val="22"/>
                      <w:szCs w:val="22"/>
                    </w:rPr>
                    <w:t>Demonstrate</w:t>
                  </w:r>
                </w:p>
              </w:tc>
            </w:tr>
            <w:tr w:rsidR="000F79D1" w14:paraId="43331123" w14:textId="77777777" w:rsidTr="00A64506">
              <w:trPr>
                <w:trHeight w:val="296"/>
              </w:trPr>
              <w:tc>
                <w:tcPr>
                  <w:tcW w:w="1320" w:type="dxa"/>
                  <w:shd w:val="clear" w:color="auto" w:fill="DAEEF3" w:themeFill="accent5" w:themeFillTint="33"/>
                </w:tcPr>
                <w:p w14:paraId="70A3CD24" w14:textId="5A0978BA" w:rsidR="000F79D1" w:rsidRDefault="00A64506" w:rsidP="000F79D1">
                  <w:pPr>
                    <w:rPr>
                      <w:rFonts w:asciiTheme="minorHAnsi" w:hAnsiTheme="minorHAnsi"/>
                      <w:sz w:val="22"/>
                      <w:szCs w:val="22"/>
                    </w:rPr>
                  </w:pPr>
                  <w:r>
                    <w:rPr>
                      <w:rFonts w:asciiTheme="minorHAnsi" w:hAnsiTheme="minorHAnsi"/>
                      <w:sz w:val="22"/>
                      <w:szCs w:val="22"/>
                    </w:rPr>
                    <w:t>Student</w:t>
                  </w:r>
                  <w:r w:rsidR="000F79D1">
                    <w:rPr>
                      <w:rFonts w:asciiTheme="minorHAnsi" w:hAnsiTheme="minorHAnsi"/>
                      <w:sz w:val="22"/>
                      <w:szCs w:val="22"/>
                    </w:rPr>
                    <w:t xml:space="preserve"> Script</w:t>
                  </w:r>
                  <w:r>
                    <w:rPr>
                      <w:rFonts w:asciiTheme="minorHAnsi" w:hAnsiTheme="minorHAnsi"/>
                      <w:sz w:val="22"/>
                      <w:szCs w:val="22"/>
                    </w:rPr>
                    <w:t xml:space="preserve"> (Not Given) Ideally what the scholars can say.)</w:t>
                  </w:r>
                </w:p>
              </w:tc>
              <w:tc>
                <w:tcPr>
                  <w:tcW w:w="2834" w:type="dxa"/>
                  <w:shd w:val="clear" w:color="auto" w:fill="DAEEF3" w:themeFill="accent5" w:themeFillTint="33"/>
                </w:tcPr>
                <w:p w14:paraId="434C7770" w14:textId="77777777" w:rsidR="000F79D1" w:rsidRDefault="00691F2E" w:rsidP="000F79D1">
                  <w:pPr>
                    <w:rPr>
                      <w:i/>
                    </w:rPr>
                  </w:pPr>
                  <w:r w:rsidRPr="00691F2E">
                    <w:rPr>
                      <w:b/>
                    </w:rPr>
                    <w:t>- Where and when does this take place?</w:t>
                  </w:r>
                  <w:r>
                    <w:t xml:space="preserve"> </w:t>
                  </w:r>
                  <w:r>
                    <w:rPr>
                      <w:i/>
                    </w:rPr>
                    <w:t>Harlem, rainly day</w:t>
                  </w:r>
                </w:p>
                <w:p w14:paraId="70454529" w14:textId="7CBFDB23" w:rsidR="00691F2E" w:rsidRDefault="00691F2E" w:rsidP="000F79D1">
                  <w:r>
                    <w:t xml:space="preserve">- </w:t>
                  </w:r>
                  <w:r w:rsidRPr="00691F2E">
                    <w:rPr>
                      <w:b/>
                    </w:rPr>
                    <w:t>Why does Greg do that?</w:t>
                  </w:r>
                </w:p>
                <w:p w14:paraId="5701D9EF" w14:textId="513D7142" w:rsidR="00691F2E" w:rsidRPr="00691F2E" w:rsidRDefault="00691F2E" w:rsidP="000F79D1">
                  <w:pPr>
                    <w:rPr>
                      <w:i/>
                    </w:rPr>
                  </w:pPr>
                  <w:r>
                    <w:rPr>
                      <w:i/>
                    </w:rPr>
                    <w:t xml:space="preserve"> His father said he should forget about basketball and that he needs go to his room and study.  Greg is probably upset and so instead of studying he leaves the house and goes to the abandoned house to get away and he meets a guy named Lemon Brong.</w:t>
                  </w:r>
                </w:p>
              </w:tc>
              <w:tc>
                <w:tcPr>
                  <w:tcW w:w="2834" w:type="dxa"/>
                  <w:shd w:val="clear" w:color="auto" w:fill="DAEEF3" w:themeFill="accent5" w:themeFillTint="33"/>
                </w:tcPr>
                <w:p w14:paraId="43D4D590" w14:textId="661E5448" w:rsidR="000F79D1" w:rsidRDefault="00691F2E" w:rsidP="000F79D1">
                  <w:pPr>
                    <w:rPr>
                      <w:rFonts w:asciiTheme="minorHAnsi" w:hAnsiTheme="minorHAnsi"/>
                      <w:sz w:val="22"/>
                      <w:szCs w:val="22"/>
                    </w:rPr>
                  </w:pPr>
                  <w:r>
                    <w:rPr>
                      <w:rFonts w:asciiTheme="minorHAnsi" w:hAnsiTheme="minorHAnsi"/>
                      <w:sz w:val="22"/>
                      <w:szCs w:val="22"/>
                    </w:rPr>
                    <w:t xml:space="preserve">- </w:t>
                  </w:r>
                  <w:r w:rsidRPr="00A64506">
                    <w:rPr>
                      <w:rFonts w:asciiTheme="minorHAnsi" w:hAnsiTheme="minorHAnsi"/>
                      <w:b/>
                      <w:sz w:val="22"/>
                      <w:szCs w:val="22"/>
                    </w:rPr>
                    <w:t>What is the problem?</w:t>
                  </w:r>
                </w:p>
                <w:p w14:paraId="6995379F" w14:textId="55270339" w:rsidR="00691F2E" w:rsidRPr="00691F2E" w:rsidRDefault="00691F2E" w:rsidP="000F79D1">
                  <w:pPr>
                    <w:rPr>
                      <w:rFonts w:asciiTheme="minorHAnsi" w:hAnsiTheme="minorHAnsi"/>
                      <w:i/>
                      <w:sz w:val="22"/>
                      <w:szCs w:val="22"/>
                    </w:rPr>
                  </w:pPr>
                  <w:r>
                    <w:rPr>
                      <w:rFonts w:asciiTheme="minorHAnsi" w:hAnsiTheme="minorHAnsi"/>
                      <w:i/>
                      <w:sz w:val="22"/>
                      <w:szCs w:val="22"/>
                    </w:rPr>
                    <w:t>He has bad grades in math class and can’t join the boys basketball team.  His dad said that unless his grades improve he can forget about basketball.</w:t>
                  </w:r>
                </w:p>
                <w:p w14:paraId="60FA2033" w14:textId="77777777" w:rsidR="00691F2E" w:rsidRDefault="00691F2E" w:rsidP="000F79D1">
                  <w:pPr>
                    <w:rPr>
                      <w:rFonts w:asciiTheme="minorHAnsi" w:hAnsiTheme="minorHAnsi"/>
                      <w:sz w:val="22"/>
                      <w:szCs w:val="22"/>
                    </w:rPr>
                  </w:pPr>
                </w:p>
                <w:p w14:paraId="54B39339" w14:textId="0823D2AB" w:rsidR="00691F2E" w:rsidRPr="00A64506" w:rsidRDefault="00691F2E" w:rsidP="000F79D1">
                  <w:pPr>
                    <w:rPr>
                      <w:rFonts w:asciiTheme="minorHAnsi" w:hAnsiTheme="minorHAnsi"/>
                      <w:b/>
                      <w:sz w:val="22"/>
                      <w:szCs w:val="22"/>
                    </w:rPr>
                  </w:pPr>
                  <w:r w:rsidRPr="00A64506">
                    <w:rPr>
                      <w:rFonts w:asciiTheme="minorHAnsi" w:hAnsiTheme="minorHAnsi"/>
                      <w:b/>
                      <w:sz w:val="22"/>
                      <w:szCs w:val="22"/>
                    </w:rPr>
                    <w:t>- Why is that a problem?</w:t>
                  </w:r>
                </w:p>
                <w:p w14:paraId="7D128967" w14:textId="06FDB67F" w:rsidR="00691F2E" w:rsidRPr="00691F2E" w:rsidRDefault="00A64506" w:rsidP="00A64506">
                  <w:pPr>
                    <w:rPr>
                      <w:rFonts w:asciiTheme="minorHAnsi" w:hAnsiTheme="minorHAnsi"/>
                      <w:i/>
                      <w:sz w:val="22"/>
                      <w:szCs w:val="22"/>
                    </w:rPr>
                  </w:pPr>
                  <w:r>
                    <w:rPr>
                      <w:rFonts w:asciiTheme="minorHAnsi" w:hAnsiTheme="minorHAnsi"/>
                      <w:i/>
                      <w:sz w:val="22"/>
                      <w:szCs w:val="22"/>
                    </w:rPr>
                    <w:t>He really wants to be a part of the boys basketball team, the Scorpions.  He has wanted to join the team for a long time.</w:t>
                  </w:r>
                </w:p>
              </w:tc>
              <w:tc>
                <w:tcPr>
                  <w:tcW w:w="2834" w:type="dxa"/>
                  <w:shd w:val="clear" w:color="auto" w:fill="DAEEF3" w:themeFill="accent5" w:themeFillTint="33"/>
                </w:tcPr>
                <w:p w14:paraId="4B2E1D9E" w14:textId="62C9E610" w:rsidR="00A64506" w:rsidRPr="00A64506" w:rsidRDefault="00A64506" w:rsidP="000F79D1">
                  <w:pPr>
                    <w:rPr>
                      <w:rFonts w:asciiTheme="minorHAnsi" w:hAnsiTheme="minorHAnsi"/>
                      <w:b/>
                      <w:sz w:val="22"/>
                      <w:szCs w:val="22"/>
                    </w:rPr>
                  </w:pPr>
                  <w:r>
                    <w:rPr>
                      <w:rFonts w:asciiTheme="minorHAnsi" w:hAnsiTheme="minorHAnsi"/>
                      <w:b/>
                      <w:sz w:val="22"/>
                      <w:szCs w:val="22"/>
                    </w:rPr>
                    <w:t>When we re-tell a story there are five parts we want to include (Character, setting, problem, events related to solving the problem, and the solution).  I’m going to showing you want this sounds like.</w:t>
                  </w:r>
                </w:p>
              </w:tc>
            </w:tr>
          </w:tbl>
          <w:p w14:paraId="40325F6B" w14:textId="3DF3E044" w:rsidR="000F79D1" w:rsidRDefault="000F79D1" w:rsidP="002E6901">
            <w:pPr>
              <w:rPr>
                <w:rFonts w:asciiTheme="minorHAnsi" w:hAnsiTheme="minorHAnsi"/>
                <w:b/>
                <w:sz w:val="22"/>
                <w:szCs w:val="22"/>
              </w:rPr>
            </w:pPr>
          </w:p>
          <w:p w14:paraId="3401EC8A" w14:textId="69E31960" w:rsidR="002E6901" w:rsidRDefault="00A51292" w:rsidP="002E6901">
            <w:pPr>
              <w:rPr>
                <w:rFonts w:asciiTheme="minorHAnsi" w:hAnsiTheme="minorHAnsi"/>
                <w:b/>
                <w:sz w:val="22"/>
                <w:szCs w:val="22"/>
              </w:rPr>
            </w:pPr>
            <w:r>
              <w:rPr>
                <w:rFonts w:asciiTheme="minorHAnsi" w:hAnsiTheme="minorHAnsi"/>
                <w:b/>
                <w:sz w:val="22"/>
                <w:szCs w:val="22"/>
              </w:rPr>
              <w:t>Total = 15</w:t>
            </w:r>
            <w:r w:rsidR="002E6901">
              <w:rPr>
                <w:rFonts w:asciiTheme="minorHAnsi" w:hAnsiTheme="minorHAnsi"/>
                <w:b/>
                <w:sz w:val="22"/>
                <w:szCs w:val="22"/>
              </w:rPr>
              <w:t xml:space="preserve"> minutes</w:t>
            </w:r>
          </w:p>
          <w:p w14:paraId="339A0275" w14:textId="77777777" w:rsidR="00E31E8A" w:rsidRDefault="00E31E8A" w:rsidP="004262B5">
            <w:pPr>
              <w:rPr>
                <w:rFonts w:asciiTheme="minorHAnsi" w:hAnsiTheme="minorHAnsi"/>
                <w:b/>
                <w:sz w:val="22"/>
                <w:szCs w:val="22"/>
              </w:rPr>
            </w:pPr>
          </w:p>
          <w:p w14:paraId="34372C94" w14:textId="77777777" w:rsidR="004C288C" w:rsidRDefault="004C288C" w:rsidP="004262B5">
            <w:pPr>
              <w:rPr>
                <w:rFonts w:asciiTheme="minorHAnsi" w:hAnsiTheme="minorHAnsi"/>
                <w:b/>
                <w:sz w:val="22"/>
                <w:szCs w:val="22"/>
              </w:rPr>
            </w:pPr>
          </w:p>
          <w:p w14:paraId="6C6CC5E8" w14:textId="2C749D51" w:rsidR="004262B5" w:rsidRDefault="005304FA" w:rsidP="004262B5">
            <w:pPr>
              <w:rPr>
                <w:rFonts w:asciiTheme="minorHAnsi" w:hAnsiTheme="minorHAnsi" w:cs="Arial"/>
                <w:color w:val="000000"/>
                <w:sz w:val="22"/>
                <w:szCs w:val="22"/>
                <w:u w:val="single"/>
              </w:rPr>
            </w:pPr>
            <w:r>
              <w:rPr>
                <w:rFonts w:asciiTheme="minorHAnsi" w:hAnsiTheme="minorHAnsi" w:cs="Arial"/>
                <w:color w:val="000000"/>
                <w:sz w:val="22"/>
                <w:szCs w:val="22"/>
                <w:u w:val="single"/>
              </w:rPr>
              <w:t>Round 4</w:t>
            </w:r>
            <w:r w:rsidR="004262B5">
              <w:rPr>
                <w:rFonts w:asciiTheme="minorHAnsi" w:hAnsiTheme="minorHAnsi" w:cs="Arial"/>
                <w:color w:val="000000"/>
                <w:sz w:val="22"/>
                <w:szCs w:val="22"/>
                <w:u w:val="single"/>
              </w:rPr>
              <w:t xml:space="preserve"> – Groups of 3 – Layering on </w:t>
            </w:r>
            <w:r w:rsidR="00A51292">
              <w:rPr>
                <w:rFonts w:asciiTheme="minorHAnsi" w:hAnsiTheme="minorHAnsi" w:cs="Arial"/>
                <w:color w:val="000000"/>
                <w:sz w:val="22"/>
                <w:szCs w:val="22"/>
                <w:u w:val="single"/>
              </w:rPr>
              <w:t>Transferring the Skill</w:t>
            </w:r>
          </w:p>
          <w:p w14:paraId="5754ECC4" w14:textId="1B28853B" w:rsidR="00A51292" w:rsidRPr="0017368D" w:rsidRDefault="00A51292" w:rsidP="00A51292">
            <w:pPr>
              <w:rPr>
                <w:rFonts w:asciiTheme="minorHAnsi" w:hAnsiTheme="minorHAnsi"/>
                <w:b/>
                <w:sz w:val="22"/>
                <w:szCs w:val="22"/>
              </w:rPr>
            </w:pPr>
            <w:r>
              <w:rPr>
                <w:rFonts w:asciiTheme="minorHAnsi" w:hAnsiTheme="minorHAnsi"/>
                <w:i/>
                <w:sz w:val="22"/>
                <w:szCs w:val="22"/>
              </w:rPr>
              <w:t>In this round, you will listen to a scholar reading and did as you did in the previous round and now adding on a response to the scholar that reinforces, further prompts to guide, or demonstrates.  Then transfer the skill by narrating what the scholar did and what you want them to do moving forward. Scholar repeats back what they will be doing and records it.</w:t>
            </w:r>
          </w:p>
          <w:p w14:paraId="7858B69B" w14:textId="77777777" w:rsidR="004262B5" w:rsidRPr="00484DA7" w:rsidRDefault="004262B5" w:rsidP="004262B5">
            <w:pPr>
              <w:rPr>
                <w:rFonts w:asciiTheme="minorHAnsi" w:hAnsiTheme="minorHAnsi" w:cs="Arial"/>
                <w:color w:val="000000"/>
                <w:sz w:val="22"/>
                <w:szCs w:val="22"/>
              </w:rPr>
            </w:pPr>
            <w:r>
              <w:rPr>
                <w:rFonts w:asciiTheme="minorHAnsi" w:hAnsiTheme="minorHAnsi" w:cs="Arial"/>
                <w:b/>
                <w:color w:val="000000"/>
                <w:sz w:val="22"/>
                <w:szCs w:val="22"/>
              </w:rPr>
              <w:t xml:space="preserve">Model: </w:t>
            </w:r>
            <w:r>
              <w:rPr>
                <w:rFonts w:asciiTheme="minorHAnsi" w:hAnsiTheme="minorHAnsi" w:cs="Arial"/>
                <w:color w:val="000000"/>
                <w:sz w:val="22"/>
                <w:szCs w:val="22"/>
              </w:rPr>
              <w:t>2 minutes</w:t>
            </w:r>
          </w:p>
          <w:p w14:paraId="7E625AAE" w14:textId="72E03D04" w:rsidR="004262B5" w:rsidRDefault="004262B5" w:rsidP="004262B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Student </w:t>
            </w:r>
            <w:r w:rsidR="00A51292">
              <w:rPr>
                <w:rFonts w:ascii="Calibri" w:hAnsi="Calibri"/>
                <w:color w:val="000000"/>
                <w:sz w:val="22"/>
                <w:szCs w:val="22"/>
              </w:rPr>
              <w:t xml:space="preserve">responses to tell me more with parital understanding of the text, the teacher than provides prompts to get them to full understanding and then </w:t>
            </w:r>
            <w:r>
              <w:rPr>
                <w:rFonts w:ascii="Calibri" w:hAnsi="Calibri"/>
                <w:color w:val="000000"/>
                <w:sz w:val="22"/>
                <w:szCs w:val="22"/>
              </w:rPr>
              <w:t xml:space="preserve"> reinforces and transfers the skill.</w:t>
            </w:r>
          </w:p>
          <w:p w14:paraId="14290D91" w14:textId="77777777" w:rsidR="00403284" w:rsidRPr="00915ACB" w:rsidRDefault="00403284" w:rsidP="00403284">
            <w:pPr>
              <w:ind w:left="736"/>
              <w:rPr>
                <w:rFonts w:asciiTheme="minorHAnsi" w:hAnsiTheme="minorHAnsi" w:cs="Arial"/>
                <w:i/>
                <w:color w:val="000000"/>
                <w:sz w:val="22"/>
                <w:szCs w:val="22"/>
              </w:rPr>
            </w:pPr>
            <w:r w:rsidRPr="00915ACB">
              <w:rPr>
                <w:rFonts w:asciiTheme="minorHAnsi" w:hAnsiTheme="minorHAnsi" w:cs="Arial"/>
                <w:i/>
                <w:color w:val="000000"/>
                <w:sz w:val="22"/>
                <w:szCs w:val="22"/>
              </w:rPr>
              <w:t>T:  Tell me what you read about.</w:t>
            </w:r>
          </w:p>
          <w:p w14:paraId="05FA1EFD" w14:textId="77777777" w:rsidR="00403284" w:rsidRDefault="00403284" w:rsidP="00403284">
            <w:pPr>
              <w:ind w:left="736"/>
              <w:rPr>
                <w:rFonts w:asciiTheme="minorHAnsi" w:hAnsiTheme="minorHAnsi"/>
                <w:i/>
                <w:sz w:val="22"/>
                <w:szCs w:val="22"/>
              </w:rPr>
            </w:pPr>
            <w:r>
              <w:rPr>
                <w:rFonts w:asciiTheme="minorHAnsi" w:hAnsiTheme="minorHAnsi" w:cs="Arial"/>
                <w:i/>
                <w:color w:val="000000"/>
                <w:sz w:val="22"/>
                <w:szCs w:val="22"/>
              </w:rPr>
              <w:lastRenderedPageBreak/>
              <w:t xml:space="preserve">S:  </w:t>
            </w:r>
            <w:r w:rsidRPr="00915ACB">
              <w:rPr>
                <w:rFonts w:asciiTheme="minorHAnsi" w:hAnsiTheme="minorHAnsi"/>
                <w:i/>
                <w:sz w:val="22"/>
                <w:szCs w:val="22"/>
              </w:rPr>
              <w:t>There is a boy named Greg Ridley, who really wants to be a part of the basketball team</w:t>
            </w:r>
            <w:r>
              <w:rPr>
                <w:rFonts w:asciiTheme="minorHAnsi" w:hAnsiTheme="minorHAnsi"/>
                <w:i/>
                <w:sz w:val="22"/>
                <w:szCs w:val="22"/>
              </w:rPr>
              <w:t xml:space="preserve">.  </w:t>
            </w:r>
            <w:r w:rsidRPr="00915ACB">
              <w:rPr>
                <w:rFonts w:asciiTheme="minorHAnsi" w:hAnsiTheme="minorHAnsi"/>
                <w:i/>
                <w:sz w:val="22"/>
                <w:szCs w:val="22"/>
              </w:rPr>
              <w:t xml:space="preserve">The problem is that Greg is </w:t>
            </w:r>
            <w:r>
              <w:rPr>
                <w:rFonts w:asciiTheme="minorHAnsi" w:hAnsiTheme="minorHAnsi"/>
                <w:i/>
                <w:sz w:val="22"/>
                <w:szCs w:val="22"/>
              </w:rPr>
              <w:t>failing</w:t>
            </w:r>
            <w:r w:rsidRPr="00915ACB">
              <w:rPr>
                <w:rFonts w:asciiTheme="minorHAnsi" w:hAnsiTheme="minorHAnsi"/>
                <w:i/>
                <w:sz w:val="22"/>
                <w:szCs w:val="22"/>
              </w:rPr>
              <w:t xml:space="preserve"> math and will likely not pass if he doesn’t study.  Greg’s father has said that he can’</w:t>
            </w:r>
            <w:r>
              <w:rPr>
                <w:rFonts w:asciiTheme="minorHAnsi" w:hAnsiTheme="minorHAnsi"/>
                <w:i/>
                <w:sz w:val="22"/>
                <w:szCs w:val="22"/>
              </w:rPr>
              <w:t xml:space="preserve">t play basketball ball. </w:t>
            </w:r>
          </w:p>
          <w:p w14:paraId="678382EF" w14:textId="77777777" w:rsidR="00403284" w:rsidRDefault="00403284" w:rsidP="00403284">
            <w:pPr>
              <w:ind w:left="736"/>
              <w:rPr>
                <w:rFonts w:asciiTheme="minorHAnsi" w:hAnsiTheme="minorHAnsi" w:cs="Arial"/>
                <w:i/>
                <w:color w:val="000000"/>
                <w:sz w:val="22"/>
                <w:szCs w:val="22"/>
              </w:rPr>
            </w:pPr>
            <w:r>
              <w:rPr>
                <w:rFonts w:asciiTheme="minorHAnsi" w:hAnsiTheme="minorHAnsi" w:cs="Arial"/>
                <w:i/>
                <w:color w:val="000000"/>
                <w:sz w:val="22"/>
                <w:szCs w:val="22"/>
              </w:rPr>
              <w:t>T: What else?</w:t>
            </w:r>
          </w:p>
          <w:p w14:paraId="3B42FF6A" w14:textId="77777777" w:rsidR="00403284" w:rsidRDefault="00403284" w:rsidP="00403284">
            <w:pPr>
              <w:ind w:left="736"/>
              <w:rPr>
                <w:rFonts w:asciiTheme="minorHAnsi" w:hAnsiTheme="minorHAnsi"/>
                <w:i/>
                <w:sz w:val="22"/>
                <w:szCs w:val="22"/>
              </w:rPr>
            </w:pPr>
            <w:r>
              <w:rPr>
                <w:rFonts w:asciiTheme="minorHAnsi" w:hAnsiTheme="minorHAnsi" w:cs="Arial"/>
                <w:i/>
                <w:color w:val="000000"/>
                <w:sz w:val="22"/>
                <w:szCs w:val="22"/>
              </w:rPr>
              <w:t xml:space="preserve">S:  He decides that he is going to leave the house instead of going to his room to study.  </w:t>
            </w:r>
            <w:r>
              <w:rPr>
                <w:rFonts w:asciiTheme="minorHAnsi" w:hAnsiTheme="minorHAnsi"/>
                <w:i/>
                <w:sz w:val="22"/>
                <w:szCs w:val="22"/>
              </w:rPr>
              <w:t>[Scholar does not have description of character, setting, OR at least 3 events in BME]</w:t>
            </w:r>
          </w:p>
          <w:p w14:paraId="144D5143" w14:textId="77777777" w:rsidR="00403284" w:rsidRDefault="00403284" w:rsidP="00403284">
            <w:pPr>
              <w:ind w:left="736"/>
              <w:rPr>
                <w:rFonts w:asciiTheme="minorHAnsi" w:hAnsiTheme="minorHAnsi"/>
                <w:i/>
                <w:sz w:val="22"/>
                <w:szCs w:val="22"/>
              </w:rPr>
            </w:pPr>
            <w:r>
              <w:rPr>
                <w:rFonts w:asciiTheme="minorHAnsi" w:hAnsiTheme="minorHAnsi" w:cs="Arial"/>
                <w:i/>
                <w:color w:val="000000"/>
                <w:sz w:val="22"/>
                <w:szCs w:val="22"/>
              </w:rPr>
              <w:t>T:</w:t>
            </w:r>
            <w:r>
              <w:rPr>
                <w:rFonts w:asciiTheme="minorHAnsi" w:hAnsiTheme="minorHAnsi"/>
                <w:i/>
                <w:sz w:val="22"/>
                <w:szCs w:val="22"/>
              </w:rPr>
              <w:t xml:space="preserve">  Anything else?</w:t>
            </w:r>
          </w:p>
          <w:p w14:paraId="75334350" w14:textId="77777777" w:rsidR="00403284" w:rsidRDefault="00403284" w:rsidP="00403284">
            <w:pPr>
              <w:ind w:left="736"/>
              <w:rPr>
                <w:rFonts w:asciiTheme="minorHAnsi" w:hAnsiTheme="minorHAnsi"/>
                <w:i/>
                <w:sz w:val="22"/>
                <w:szCs w:val="22"/>
              </w:rPr>
            </w:pPr>
            <w:r>
              <w:rPr>
                <w:rFonts w:asciiTheme="minorHAnsi" w:hAnsiTheme="minorHAnsi" w:cs="Arial"/>
                <w:i/>
                <w:color w:val="000000"/>
                <w:sz w:val="22"/>
                <w:szCs w:val="22"/>
              </w:rPr>
              <w:t>S:</w:t>
            </w:r>
            <w:r>
              <w:rPr>
                <w:rFonts w:asciiTheme="minorHAnsi" w:hAnsiTheme="minorHAnsi"/>
                <w:i/>
                <w:sz w:val="22"/>
                <w:szCs w:val="22"/>
              </w:rPr>
              <w:t xml:space="preserve">  No.</w:t>
            </w:r>
          </w:p>
          <w:p w14:paraId="4AAA5B4F" w14:textId="77777777" w:rsidR="00403284" w:rsidRDefault="00403284" w:rsidP="00403284">
            <w:pPr>
              <w:ind w:left="736"/>
              <w:rPr>
                <w:rFonts w:asciiTheme="minorHAnsi" w:hAnsiTheme="minorHAnsi"/>
                <w:i/>
                <w:sz w:val="22"/>
                <w:szCs w:val="22"/>
              </w:rPr>
            </w:pPr>
            <w:r>
              <w:rPr>
                <w:rFonts w:asciiTheme="minorHAnsi" w:hAnsiTheme="minorHAnsi" w:cs="Arial"/>
                <w:i/>
                <w:color w:val="000000"/>
                <w:sz w:val="22"/>
                <w:szCs w:val="22"/>
              </w:rPr>
              <w:t>T:</w:t>
            </w:r>
            <w:r>
              <w:rPr>
                <w:rFonts w:asciiTheme="minorHAnsi" w:hAnsiTheme="minorHAnsi"/>
                <w:i/>
                <w:sz w:val="22"/>
                <w:szCs w:val="22"/>
              </w:rPr>
              <w:t xml:space="preserve">  What occurs after he leaves his house?</w:t>
            </w:r>
          </w:p>
          <w:p w14:paraId="047DBA4C" w14:textId="77777777" w:rsidR="00403284" w:rsidRDefault="00403284" w:rsidP="00403284">
            <w:pPr>
              <w:ind w:left="736"/>
              <w:rPr>
                <w:rFonts w:asciiTheme="minorHAnsi" w:hAnsiTheme="minorHAnsi"/>
                <w:i/>
                <w:sz w:val="22"/>
                <w:szCs w:val="22"/>
              </w:rPr>
            </w:pPr>
            <w:r>
              <w:rPr>
                <w:rFonts w:asciiTheme="minorHAnsi" w:hAnsiTheme="minorHAnsi"/>
                <w:i/>
                <w:sz w:val="22"/>
                <w:szCs w:val="22"/>
              </w:rPr>
              <w:t xml:space="preserve">S:  &lt;Scholar goes into the text&gt; He goes into an abandoned house and meets a guy named Lemon Brown.  </w:t>
            </w:r>
          </w:p>
          <w:p w14:paraId="6660ABDB" w14:textId="77777777" w:rsidR="00403284" w:rsidRDefault="00403284" w:rsidP="00403284">
            <w:pPr>
              <w:ind w:left="736"/>
              <w:rPr>
                <w:rFonts w:asciiTheme="minorHAnsi" w:hAnsiTheme="minorHAnsi"/>
                <w:i/>
                <w:sz w:val="22"/>
                <w:szCs w:val="22"/>
              </w:rPr>
            </w:pPr>
            <w:r>
              <w:rPr>
                <w:rFonts w:asciiTheme="minorHAnsi" w:hAnsiTheme="minorHAnsi"/>
                <w:i/>
                <w:sz w:val="22"/>
                <w:szCs w:val="22"/>
              </w:rPr>
              <w:t>T:  Why is this important?</w:t>
            </w:r>
          </w:p>
          <w:p w14:paraId="25ADDDE2" w14:textId="77777777" w:rsidR="00403284" w:rsidRDefault="00403284" w:rsidP="00403284">
            <w:pPr>
              <w:ind w:left="736"/>
              <w:rPr>
                <w:rFonts w:asciiTheme="minorHAnsi" w:hAnsiTheme="minorHAnsi"/>
                <w:i/>
                <w:sz w:val="22"/>
                <w:szCs w:val="22"/>
              </w:rPr>
            </w:pPr>
            <w:r>
              <w:rPr>
                <w:rFonts w:asciiTheme="minorHAnsi" w:hAnsiTheme="minorHAnsi"/>
                <w:i/>
                <w:sz w:val="22"/>
                <w:szCs w:val="22"/>
              </w:rPr>
              <w:t>S:  Not sure.</w:t>
            </w:r>
          </w:p>
          <w:p w14:paraId="1A25DB1B" w14:textId="77777777" w:rsidR="00403284" w:rsidRPr="00E31E8A" w:rsidRDefault="00403284" w:rsidP="00403284">
            <w:pPr>
              <w:ind w:left="736"/>
              <w:rPr>
                <w:rFonts w:asciiTheme="minorHAnsi" w:hAnsiTheme="minorHAnsi"/>
                <w:i/>
                <w:color w:val="FF0000"/>
                <w:sz w:val="22"/>
                <w:szCs w:val="22"/>
              </w:rPr>
            </w:pPr>
            <w:r w:rsidRPr="00E31E8A">
              <w:rPr>
                <w:rFonts w:asciiTheme="minorHAnsi" w:hAnsiTheme="minorHAnsi"/>
                <w:i/>
                <w:color w:val="FF0000"/>
                <w:sz w:val="22"/>
                <w:szCs w:val="22"/>
              </w:rPr>
              <w:t>T:  Yes, we don’t know much about him yet, but this was a major event in this part of the story.  You were able to tell me who this story was about, the problem, and a little bit about what occurred.  As a good reader when you re-tell you want to be sure to include at least three events that are important to solving the characters problem.  What are you working on?</w:t>
            </w:r>
          </w:p>
          <w:p w14:paraId="39535088" w14:textId="77777777" w:rsidR="00403284" w:rsidRPr="00E31E8A" w:rsidRDefault="00403284" w:rsidP="00403284">
            <w:pPr>
              <w:ind w:left="736"/>
              <w:rPr>
                <w:rFonts w:asciiTheme="minorHAnsi" w:hAnsiTheme="minorHAnsi"/>
                <w:i/>
                <w:color w:val="FF0000"/>
                <w:sz w:val="22"/>
                <w:szCs w:val="22"/>
              </w:rPr>
            </w:pPr>
            <w:r w:rsidRPr="00E31E8A">
              <w:rPr>
                <w:rFonts w:asciiTheme="minorHAnsi" w:hAnsiTheme="minorHAnsi"/>
                <w:i/>
                <w:color w:val="FF0000"/>
                <w:sz w:val="22"/>
                <w:szCs w:val="22"/>
              </w:rPr>
              <w:t>S:  When I re-tell a story, I should include not only the character, setting, problem, but also major events in order that occur.</w:t>
            </w:r>
          </w:p>
          <w:p w14:paraId="4C455450" w14:textId="77777777" w:rsidR="00403284" w:rsidRDefault="00403284" w:rsidP="00403284">
            <w:pPr>
              <w:rPr>
                <w:rFonts w:asciiTheme="minorHAnsi" w:hAnsiTheme="minorHAnsi"/>
                <w:i/>
                <w:sz w:val="22"/>
                <w:szCs w:val="22"/>
              </w:rPr>
            </w:pPr>
          </w:p>
          <w:p w14:paraId="6B48D00C" w14:textId="77777777" w:rsidR="00403284" w:rsidRPr="00403284" w:rsidRDefault="00403284" w:rsidP="00403284">
            <w:pPr>
              <w:rPr>
                <w:rFonts w:asciiTheme="minorHAnsi" w:hAnsiTheme="minorHAnsi"/>
                <w:sz w:val="22"/>
                <w:szCs w:val="22"/>
              </w:rPr>
            </w:pPr>
          </w:p>
          <w:p w14:paraId="1E3DC783" w14:textId="04320370" w:rsidR="004262B5" w:rsidRPr="001E60D5" w:rsidRDefault="004262B5" w:rsidP="005441BE">
            <w:pPr>
              <w:pStyle w:val="ListParagraph"/>
              <w:numPr>
                <w:ilvl w:val="0"/>
                <w:numId w:val="16"/>
              </w:numPr>
              <w:rPr>
                <w:rFonts w:asciiTheme="minorHAnsi" w:hAnsiTheme="minorHAnsi"/>
                <w:sz w:val="22"/>
                <w:szCs w:val="22"/>
              </w:rPr>
            </w:pPr>
            <w:r w:rsidRPr="001E60D5">
              <w:rPr>
                <w:rFonts w:asciiTheme="minorHAnsi" w:hAnsiTheme="minorHAnsi"/>
                <w:sz w:val="22"/>
                <w:szCs w:val="22"/>
              </w:rPr>
              <w:t xml:space="preserve">Scholar and Teacher - </w:t>
            </w:r>
            <w:r>
              <w:rPr>
                <w:rFonts w:asciiTheme="minorHAnsi" w:hAnsiTheme="minorHAnsi"/>
                <w:sz w:val="22"/>
                <w:szCs w:val="22"/>
              </w:rPr>
              <w:t>3</w:t>
            </w:r>
            <w:r w:rsidRPr="001E60D5">
              <w:rPr>
                <w:rFonts w:asciiTheme="minorHAnsi" w:hAnsiTheme="minorHAnsi"/>
                <w:sz w:val="22"/>
                <w:szCs w:val="22"/>
              </w:rPr>
              <w:t xml:space="preserve"> minute to </w:t>
            </w:r>
            <w:r w:rsidR="00A51292">
              <w:rPr>
                <w:rFonts w:asciiTheme="minorHAnsi" w:hAnsiTheme="minorHAnsi"/>
                <w:sz w:val="22"/>
                <w:szCs w:val="22"/>
              </w:rPr>
              <w:t>listen to scholar, gather data</w:t>
            </w:r>
            <w:r>
              <w:rPr>
                <w:rFonts w:asciiTheme="minorHAnsi" w:hAnsiTheme="minorHAnsi"/>
                <w:sz w:val="22"/>
                <w:szCs w:val="22"/>
              </w:rPr>
              <w:t>,</w:t>
            </w:r>
            <w:r w:rsidR="00A51292">
              <w:rPr>
                <w:rFonts w:asciiTheme="minorHAnsi" w:hAnsiTheme="minorHAnsi"/>
                <w:sz w:val="22"/>
                <w:szCs w:val="22"/>
              </w:rPr>
              <w:t xml:space="preserve"> respond -</w:t>
            </w:r>
            <w:r>
              <w:rPr>
                <w:rFonts w:asciiTheme="minorHAnsi" w:hAnsiTheme="minorHAnsi"/>
                <w:sz w:val="22"/>
                <w:szCs w:val="22"/>
              </w:rPr>
              <w:t>prompt, reinforce, and transfer</w:t>
            </w:r>
          </w:p>
          <w:p w14:paraId="431BC1A2" w14:textId="77777777" w:rsidR="004262B5" w:rsidRDefault="004262B5" w:rsidP="005441BE">
            <w:pPr>
              <w:pStyle w:val="ListParagraph"/>
              <w:numPr>
                <w:ilvl w:val="0"/>
                <w:numId w:val="15"/>
              </w:numPr>
              <w:rPr>
                <w:rFonts w:asciiTheme="minorHAnsi" w:hAnsiTheme="minorHAnsi"/>
                <w:sz w:val="22"/>
                <w:szCs w:val="22"/>
              </w:rPr>
            </w:pPr>
            <w:r>
              <w:rPr>
                <w:rFonts w:asciiTheme="minorHAnsi" w:hAnsiTheme="minorHAnsi"/>
                <w:sz w:val="22"/>
                <w:szCs w:val="22"/>
              </w:rPr>
              <w:t>Coach - 30 second feedback from cheat sheet</w:t>
            </w:r>
          </w:p>
          <w:p w14:paraId="1AE043EA" w14:textId="77777777" w:rsidR="004262B5" w:rsidRPr="001E60D5" w:rsidRDefault="004262B5" w:rsidP="005441BE">
            <w:pPr>
              <w:pStyle w:val="ListParagraph"/>
              <w:numPr>
                <w:ilvl w:val="0"/>
                <w:numId w:val="15"/>
              </w:numPr>
              <w:rPr>
                <w:rFonts w:asciiTheme="minorHAnsi" w:hAnsiTheme="minorHAnsi"/>
                <w:sz w:val="22"/>
                <w:szCs w:val="22"/>
              </w:rPr>
            </w:pPr>
            <w:r>
              <w:rPr>
                <w:rFonts w:asciiTheme="minorHAnsi" w:hAnsiTheme="minorHAnsi"/>
                <w:sz w:val="22"/>
                <w:szCs w:val="22"/>
              </w:rPr>
              <w:t>Scholar and Teacher 30 seconds replay</w:t>
            </w:r>
          </w:p>
          <w:p w14:paraId="0AA5F8A0" w14:textId="77777777" w:rsidR="00A64506" w:rsidRDefault="00A64506" w:rsidP="004262B5">
            <w:pPr>
              <w:pStyle w:val="ListParagraph"/>
              <w:ind w:left="21"/>
              <w:rPr>
                <w:rFonts w:asciiTheme="minorHAnsi" w:hAnsiTheme="minorHAnsi"/>
                <w:b/>
                <w:sz w:val="22"/>
                <w:szCs w:val="22"/>
              </w:rPr>
            </w:pPr>
          </w:p>
          <w:tbl>
            <w:tblPr>
              <w:tblStyle w:val="TableGrid"/>
              <w:tblW w:w="0" w:type="auto"/>
              <w:tblLayout w:type="fixed"/>
              <w:tblLook w:val="04A0" w:firstRow="1" w:lastRow="0" w:firstColumn="1" w:lastColumn="0" w:noHBand="0" w:noVBand="1"/>
            </w:tblPr>
            <w:tblGrid>
              <w:gridCol w:w="1320"/>
              <w:gridCol w:w="2834"/>
              <w:gridCol w:w="2834"/>
              <w:gridCol w:w="2834"/>
            </w:tblGrid>
            <w:tr w:rsidR="00A64506" w:rsidRPr="00D62EC9" w14:paraId="2095F0F4" w14:textId="77777777" w:rsidTr="004C288C">
              <w:trPr>
                <w:trHeight w:val="319"/>
              </w:trPr>
              <w:tc>
                <w:tcPr>
                  <w:tcW w:w="1320" w:type="dxa"/>
                </w:tcPr>
                <w:p w14:paraId="5580F722" w14:textId="77777777" w:rsidR="00A64506" w:rsidRPr="00D62EC9" w:rsidRDefault="00A64506" w:rsidP="00A64506">
                  <w:pPr>
                    <w:jc w:val="center"/>
                    <w:rPr>
                      <w:rFonts w:asciiTheme="minorHAnsi" w:hAnsiTheme="minorHAnsi"/>
                      <w:b/>
                      <w:sz w:val="22"/>
                      <w:szCs w:val="22"/>
                    </w:rPr>
                  </w:pPr>
                  <w:r w:rsidRPr="00D62EC9">
                    <w:rPr>
                      <w:rFonts w:asciiTheme="minorHAnsi" w:hAnsiTheme="minorHAnsi"/>
                      <w:b/>
                      <w:sz w:val="22"/>
                      <w:szCs w:val="22"/>
                    </w:rPr>
                    <w:t>Roles</w:t>
                  </w:r>
                </w:p>
              </w:tc>
              <w:tc>
                <w:tcPr>
                  <w:tcW w:w="2834" w:type="dxa"/>
                </w:tcPr>
                <w:p w14:paraId="4F95BD3A" w14:textId="77777777" w:rsidR="00A64506" w:rsidRPr="00D62EC9" w:rsidRDefault="00A64506" w:rsidP="00A64506">
                  <w:pPr>
                    <w:jc w:val="center"/>
                    <w:rPr>
                      <w:rFonts w:asciiTheme="minorHAnsi" w:hAnsiTheme="minorHAnsi"/>
                      <w:b/>
                      <w:sz w:val="22"/>
                      <w:szCs w:val="22"/>
                    </w:rPr>
                  </w:pPr>
                  <w:r w:rsidRPr="00D62EC9">
                    <w:rPr>
                      <w:rFonts w:asciiTheme="minorHAnsi" w:hAnsiTheme="minorHAnsi"/>
                      <w:b/>
                      <w:sz w:val="22"/>
                      <w:szCs w:val="22"/>
                    </w:rPr>
                    <w:t>A</w:t>
                  </w:r>
                  <w:r>
                    <w:rPr>
                      <w:rFonts w:asciiTheme="minorHAnsi" w:hAnsiTheme="minorHAnsi"/>
                      <w:b/>
                      <w:sz w:val="22"/>
                      <w:szCs w:val="22"/>
                    </w:rPr>
                    <w:t xml:space="preserve"> – Partial Problem, Setting, &amp; Events</w:t>
                  </w:r>
                </w:p>
              </w:tc>
              <w:tc>
                <w:tcPr>
                  <w:tcW w:w="2834" w:type="dxa"/>
                </w:tcPr>
                <w:p w14:paraId="3E8926CC" w14:textId="77777777" w:rsidR="00A64506" w:rsidRPr="00D62EC9" w:rsidRDefault="00A64506" w:rsidP="00A64506">
                  <w:pPr>
                    <w:jc w:val="center"/>
                    <w:rPr>
                      <w:rFonts w:asciiTheme="minorHAnsi" w:hAnsiTheme="minorHAnsi"/>
                      <w:b/>
                      <w:sz w:val="22"/>
                      <w:szCs w:val="22"/>
                    </w:rPr>
                  </w:pPr>
                  <w:r w:rsidRPr="00D62EC9">
                    <w:rPr>
                      <w:rFonts w:asciiTheme="minorHAnsi" w:hAnsiTheme="minorHAnsi"/>
                      <w:b/>
                      <w:sz w:val="22"/>
                      <w:szCs w:val="22"/>
                    </w:rPr>
                    <w:t>B</w:t>
                  </w:r>
                  <w:r>
                    <w:rPr>
                      <w:rFonts w:asciiTheme="minorHAnsi" w:hAnsiTheme="minorHAnsi"/>
                      <w:b/>
                      <w:sz w:val="22"/>
                      <w:szCs w:val="22"/>
                    </w:rPr>
                    <w:t xml:space="preserve"> – Partial Problem</w:t>
                  </w:r>
                </w:p>
              </w:tc>
              <w:tc>
                <w:tcPr>
                  <w:tcW w:w="2834" w:type="dxa"/>
                </w:tcPr>
                <w:p w14:paraId="2EA239F3" w14:textId="77777777" w:rsidR="00A64506" w:rsidRPr="00D62EC9" w:rsidRDefault="00A64506" w:rsidP="00A64506">
                  <w:pPr>
                    <w:jc w:val="center"/>
                    <w:rPr>
                      <w:rFonts w:asciiTheme="minorHAnsi" w:hAnsiTheme="minorHAnsi"/>
                      <w:b/>
                      <w:sz w:val="22"/>
                      <w:szCs w:val="22"/>
                    </w:rPr>
                  </w:pPr>
                  <w:r w:rsidRPr="00D62EC9">
                    <w:rPr>
                      <w:rFonts w:asciiTheme="minorHAnsi" w:hAnsiTheme="minorHAnsi"/>
                      <w:b/>
                      <w:sz w:val="22"/>
                      <w:szCs w:val="22"/>
                    </w:rPr>
                    <w:t>C</w:t>
                  </w:r>
                  <w:r>
                    <w:rPr>
                      <w:rFonts w:asciiTheme="minorHAnsi" w:hAnsiTheme="minorHAnsi"/>
                      <w:b/>
                      <w:sz w:val="22"/>
                      <w:szCs w:val="22"/>
                    </w:rPr>
                    <w:t xml:space="preserve">  - Character or setting; Problem, Events sequential</w:t>
                  </w:r>
                </w:p>
              </w:tc>
            </w:tr>
            <w:tr w:rsidR="00A64506" w14:paraId="47FF2120" w14:textId="77777777" w:rsidTr="004C288C">
              <w:trPr>
                <w:trHeight w:val="1403"/>
              </w:trPr>
              <w:tc>
                <w:tcPr>
                  <w:tcW w:w="1320" w:type="dxa"/>
                </w:tcPr>
                <w:p w14:paraId="334973AB" w14:textId="77777777" w:rsidR="00A64506" w:rsidRDefault="00A64506" w:rsidP="00A64506">
                  <w:pPr>
                    <w:rPr>
                      <w:rFonts w:asciiTheme="minorHAnsi" w:hAnsiTheme="minorHAnsi"/>
                      <w:sz w:val="22"/>
                      <w:szCs w:val="22"/>
                    </w:rPr>
                  </w:pPr>
                  <w:r>
                    <w:rPr>
                      <w:rFonts w:asciiTheme="minorHAnsi" w:hAnsiTheme="minorHAnsi"/>
                      <w:sz w:val="22"/>
                      <w:szCs w:val="22"/>
                    </w:rPr>
                    <w:t>Student – Part 1</w:t>
                  </w:r>
                </w:p>
              </w:tc>
              <w:tc>
                <w:tcPr>
                  <w:tcW w:w="2834" w:type="dxa"/>
                </w:tcPr>
                <w:p w14:paraId="23E73559" w14:textId="77777777" w:rsidR="00A64506" w:rsidRDefault="00A64506" w:rsidP="00A64506">
                  <w:pPr>
                    <w:rPr>
                      <w:rFonts w:asciiTheme="minorHAnsi" w:hAnsiTheme="minorHAnsi"/>
                      <w:sz w:val="22"/>
                      <w:szCs w:val="22"/>
                    </w:rPr>
                  </w:pPr>
                  <w:r>
                    <w:rPr>
                      <w:rFonts w:asciiTheme="minorHAnsi" w:hAnsiTheme="minorHAnsi"/>
                      <w:sz w:val="22"/>
                      <w:szCs w:val="22"/>
                    </w:rPr>
                    <w:t>There is a boy named Greg who is failing his math class, and his dad said that he can’t play ball because of it.  He leaves and finds an abandoned house and meets at guy named Lemon Brown.</w:t>
                  </w:r>
                </w:p>
              </w:tc>
              <w:tc>
                <w:tcPr>
                  <w:tcW w:w="2834" w:type="dxa"/>
                </w:tcPr>
                <w:p w14:paraId="77F66315" w14:textId="77777777" w:rsidR="00A64506" w:rsidRDefault="00A64506" w:rsidP="00A64506">
                  <w:pPr>
                    <w:rPr>
                      <w:rFonts w:asciiTheme="minorHAnsi" w:hAnsiTheme="minorHAnsi"/>
                      <w:sz w:val="22"/>
                      <w:szCs w:val="22"/>
                    </w:rPr>
                  </w:pPr>
                  <w:r>
                    <w:rPr>
                      <w:rFonts w:asciiTheme="minorHAnsi" w:hAnsiTheme="minorHAnsi"/>
                      <w:sz w:val="22"/>
                      <w:szCs w:val="22"/>
                    </w:rPr>
                    <w:t>There is a boy named Greg who lives with his dad in Harlem.  He is upset because he doesn’t think we will be able to join the boys basketball team.  His grades are not strong.  He walks out of his house one night to find an abandoned house where he meets a guy named Lemon Brown who he has seen picking through trash before.</w:t>
                  </w:r>
                </w:p>
              </w:tc>
              <w:tc>
                <w:tcPr>
                  <w:tcW w:w="2834" w:type="dxa"/>
                </w:tcPr>
                <w:p w14:paraId="42440EF8" w14:textId="77777777" w:rsidR="00A64506" w:rsidRDefault="00A64506" w:rsidP="00A64506">
                  <w:pPr>
                    <w:rPr>
                      <w:rFonts w:asciiTheme="minorHAnsi" w:hAnsiTheme="minorHAnsi"/>
                      <w:sz w:val="22"/>
                      <w:szCs w:val="22"/>
                    </w:rPr>
                  </w:pPr>
                  <w:r>
                    <w:rPr>
                      <w:rFonts w:asciiTheme="minorHAnsi" w:hAnsiTheme="minorHAnsi"/>
                      <w:sz w:val="22"/>
                      <w:szCs w:val="22"/>
                    </w:rPr>
                    <w:t xml:space="preserve">A kid meets a boy named Lemon Brown that is scary and maybe homeless.  He meets him at an abandoned house and hears noises.   </w:t>
                  </w:r>
                </w:p>
              </w:tc>
            </w:tr>
            <w:tr w:rsidR="00A64506" w14:paraId="0DC1CF6B" w14:textId="77777777" w:rsidTr="004C288C">
              <w:trPr>
                <w:trHeight w:val="319"/>
              </w:trPr>
              <w:tc>
                <w:tcPr>
                  <w:tcW w:w="1320" w:type="dxa"/>
                </w:tcPr>
                <w:p w14:paraId="21A6AB15" w14:textId="77777777" w:rsidR="00A64506" w:rsidRDefault="00A64506" w:rsidP="00A64506">
                  <w:pPr>
                    <w:rPr>
                      <w:rFonts w:asciiTheme="minorHAnsi" w:hAnsiTheme="minorHAnsi"/>
                      <w:sz w:val="22"/>
                      <w:szCs w:val="22"/>
                    </w:rPr>
                  </w:pPr>
                  <w:r>
                    <w:rPr>
                      <w:rFonts w:asciiTheme="minorHAnsi" w:hAnsiTheme="minorHAnsi"/>
                      <w:sz w:val="22"/>
                      <w:szCs w:val="22"/>
                    </w:rPr>
                    <w:t xml:space="preserve">Student -  Part 2 </w:t>
                  </w:r>
                </w:p>
              </w:tc>
              <w:tc>
                <w:tcPr>
                  <w:tcW w:w="2834" w:type="dxa"/>
                </w:tcPr>
                <w:p w14:paraId="11FE1208" w14:textId="77777777" w:rsidR="00A64506" w:rsidRDefault="00A64506" w:rsidP="00A64506">
                  <w:pPr>
                    <w:rPr>
                      <w:rFonts w:asciiTheme="minorHAnsi" w:hAnsiTheme="minorHAnsi"/>
                      <w:sz w:val="22"/>
                      <w:szCs w:val="22"/>
                    </w:rPr>
                  </w:pPr>
                  <w:r>
                    <w:rPr>
                      <w:rFonts w:asciiTheme="minorHAnsi" w:hAnsiTheme="minorHAnsi"/>
                      <w:sz w:val="22"/>
                      <w:szCs w:val="22"/>
                    </w:rPr>
                    <w:t>The boy seems scared.</w:t>
                  </w:r>
                </w:p>
                <w:p w14:paraId="5B0688BB" w14:textId="77777777" w:rsidR="00A64506" w:rsidRDefault="00A64506" w:rsidP="00A64506">
                  <w:pPr>
                    <w:rPr>
                      <w:rFonts w:asciiTheme="minorHAnsi" w:hAnsiTheme="minorHAnsi"/>
                      <w:sz w:val="22"/>
                      <w:szCs w:val="22"/>
                    </w:rPr>
                  </w:pPr>
                </w:p>
              </w:tc>
              <w:tc>
                <w:tcPr>
                  <w:tcW w:w="2834" w:type="dxa"/>
                </w:tcPr>
                <w:p w14:paraId="24B8673F" w14:textId="77777777" w:rsidR="00A64506" w:rsidRDefault="00A64506" w:rsidP="00A64506">
                  <w:pPr>
                    <w:rPr>
                      <w:rFonts w:asciiTheme="minorHAnsi" w:hAnsiTheme="minorHAnsi"/>
                      <w:sz w:val="22"/>
                      <w:szCs w:val="22"/>
                    </w:rPr>
                  </w:pPr>
                  <w:r>
                    <w:rPr>
                      <w:rFonts w:asciiTheme="minorHAnsi" w:hAnsiTheme="minorHAnsi"/>
                      <w:sz w:val="22"/>
                      <w:szCs w:val="22"/>
                    </w:rPr>
                    <w:t>That’s all I know.</w:t>
                  </w:r>
                </w:p>
              </w:tc>
              <w:tc>
                <w:tcPr>
                  <w:tcW w:w="2834" w:type="dxa"/>
                </w:tcPr>
                <w:p w14:paraId="515D9249" w14:textId="77777777" w:rsidR="00A64506" w:rsidRDefault="00A64506" w:rsidP="00A64506">
                  <w:pPr>
                    <w:rPr>
                      <w:rFonts w:asciiTheme="minorHAnsi" w:hAnsiTheme="minorHAnsi"/>
                      <w:sz w:val="22"/>
                      <w:szCs w:val="22"/>
                    </w:rPr>
                  </w:pPr>
                  <w:r>
                    <w:rPr>
                      <w:rFonts w:asciiTheme="minorHAnsi" w:hAnsiTheme="minorHAnsi"/>
                      <w:sz w:val="22"/>
                      <w:szCs w:val="22"/>
                    </w:rPr>
                    <w:t>The boy likes basketball.  He wants to be on a team.</w:t>
                  </w:r>
                </w:p>
              </w:tc>
            </w:tr>
            <w:tr w:rsidR="00A64506" w14:paraId="79EBDE59" w14:textId="77777777" w:rsidTr="004C288C">
              <w:trPr>
                <w:trHeight w:val="296"/>
              </w:trPr>
              <w:tc>
                <w:tcPr>
                  <w:tcW w:w="1320" w:type="dxa"/>
                </w:tcPr>
                <w:p w14:paraId="5F3EE7A1" w14:textId="77777777" w:rsidR="00A64506" w:rsidRDefault="00A64506" w:rsidP="00A64506">
                  <w:pPr>
                    <w:rPr>
                      <w:rFonts w:asciiTheme="minorHAnsi" w:hAnsiTheme="minorHAnsi"/>
                      <w:sz w:val="22"/>
                      <w:szCs w:val="22"/>
                    </w:rPr>
                  </w:pPr>
                  <w:r>
                    <w:rPr>
                      <w:rFonts w:asciiTheme="minorHAnsi" w:hAnsiTheme="minorHAnsi"/>
                      <w:sz w:val="22"/>
                      <w:szCs w:val="22"/>
                    </w:rPr>
                    <w:t>Analysis</w:t>
                  </w:r>
                </w:p>
              </w:tc>
              <w:tc>
                <w:tcPr>
                  <w:tcW w:w="2834" w:type="dxa"/>
                </w:tcPr>
                <w:p w14:paraId="0B48E854" w14:textId="77777777" w:rsidR="00A64506" w:rsidRPr="00D62EC9" w:rsidRDefault="00A64506" w:rsidP="00A64506">
                  <w:r>
                    <w:t>Partial</w:t>
                  </w:r>
                </w:p>
              </w:tc>
              <w:tc>
                <w:tcPr>
                  <w:tcW w:w="2834" w:type="dxa"/>
                </w:tcPr>
                <w:p w14:paraId="07059405" w14:textId="77777777" w:rsidR="00A64506" w:rsidRDefault="00A64506" w:rsidP="00A64506">
                  <w:pPr>
                    <w:rPr>
                      <w:rFonts w:asciiTheme="minorHAnsi" w:hAnsiTheme="minorHAnsi"/>
                      <w:sz w:val="22"/>
                      <w:szCs w:val="22"/>
                    </w:rPr>
                  </w:pPr>
                  <w:r>
                    <w:rPr>
                      <w:rFonts w:asciiTheme="minorHAnsi" w:hAnsiTheme="minorHAnsi"/>
                      <w:sz w:val="22"/>
                      <w:szCs w:val="22"/>
                    </w:rPr>
                    <w:t>Partial</w:t>
                  </w:r>
                </w:p>
              </w:tc>
              <w:tc>
                <w:tcPr>
                  <w:tcW w:w="2834" w:type="dxa"/>
                </w:tcPr>
                <w:p w14:paraId="7C0C2B73" w14:textId="77777777" w:rsidR="00A64506" w:rsidRDefault="00A64506" w:rsidP="00A64506">
                  <w:pPr>
                    <w:rPr>
                      <w:rFonts w:asciiTheme="minorHAnsi" w:hAnsiTheme="minorHAnsi"/>
                      <w:sz w:val="22"/>
                      <w:szCs w:val="22"/>
                    </w:rPr>
                  </w:pPr>
                  <w:r>
                    <w:rPr>
                      <w:rFonts w:asciiTheme="minorHAnsi" w:hAnsiTheme="minorHAnsi"/>
                      <w:sz w:val="22"/>
                      <w:szCs w:val="22"/>
                    </w:rPr>
                    <w:t>No Understanding</w:t>
                  </w:r>
                </w:p>
              </w:tc>
            </w:tr>
            <w:tr w:rsidR="00A64506" w14:paraId="4066165E" w14:textId="77777777" w:rsidTr="00A64506">
              <w:trPr>
                <w:trHeight w:val="296"/>
              </w:trPr>
              <w:tc>
                <w:tcPr>
                  <w:tcW w:w="1320" w:type="dxa"/>
                  <w:shd w:val="clear" w:color="auto" w:fill="FFFFFF" w:themeFill="background1"/>
                </w:tcPr>
                <w:p w14:paraId="68BDFB09" w14:textId="77777777" w:rsidR="00A64506" w:rsidRDefault="00A64506" w:rsidP="00A64506">
                  <w:pPr>
                    <w:rPr>
                      <w:rFonts w:asciiTheme="minorHAnsi" w:hAnsiTheme="minorHAnsi"/>
                      <w:sz w:val="22"/>
                      <w:szCs w:val="22"/>
                    </w:rPr>
                  </w:pPr>
                  <w:r>
                    <w:rPr>
                      <w:rFonts w:asciiTheme="minorHAnsi" w:hAnsiTheme="minorHAnsi"/>
                      <w:sz w:val="22"/>
                      <w:szCs w:val="22"/>
                    </w:rPr>
                    <w:t>Teacher Response</w:t>
                  </w:r>
                </w:p>
              </w:tc>
              <w:tc>
                <w:tcPr>
                  <w:tcW w:w="2834" w:type="dxa"/>
                  <w:shd w:val="clear" w:color="auto" w:fill="FFFFFF" w:themeFill="background1"/>
                </w:tcPr>
                <w:p w14:paraId="5B54681A" w14:textId="77777777" w:rsidR="00A64506" w:rsidRDefault="00A64506" w:rsidP="00A64506">
                  <w:r>
                    <w:t>Prompt</w:t>
                  </w:r>
                </w:p>
              </w:tc>
              <w:tc>
                <w:tcPr>
                  <w:tcW w:w="2834" w:type="dxa"/>
                  <w:shd w:val="clear" w:color="auto" w:fill="FFFFFF" w:themeFill="background1"/>
                </w:tcPr>
                <w:p w14:paraId="502A937F" w14:textId="77777777" w:rsidR="00A64506" w:rsidRDefault="00A64506" w:rsidP="00A64506">
                  <w:pPr>
                    <w:rPr>
                      <w:rFonts w:asciiTheme="minorHAnsi" w:hAnsiTheme="minorHAnsi"/>
                      <w:sz w:val="22"/>
                      <w:szCs w:val="22"/>
                    </w:rPr>
                  </w:pPr>
                  <w:r>
                    <w:rPr>
                      <w:rFonts w:asciiTheme="minorHAnsi" w:hAnsiTheme="minorHAnsi"/>
                      <w:sz w:val="22"/>
                      <w:szCs w:val="22"/>
                    </w:rPr>
                    <w:t>Prompt</w:t>
                  </w:r>
                </w:p>
              </w:tc>
              <w:tc>
                <w:tcPr>
                  <w:tcW w:w="2834" w:type="dxa"/>
                  <w:shd w:val="clear" w:color="auto" w:fill="FFFFFF" w:themeFill="background1"/>
                </w:tcPr>
                <w:p w14:paraId="0C69581D" w14:textId="77777777" w:rsidR="00A64506" w:rsidRDefault="00A64506" w:rsidP="00A64506">
                  <w:pPr>
                    <w:rPr>
                      <w:rFonts w:asciiTheme="minorHAnsi" w:hAnsiTheme="minorHAnsi"/>
                      <w:sz w:val="22"/>
                      <w:szCs w:val="22"/>
                    </w:rPr>
                  </w:pPr>
                  <w:r>
                    <w:rPr>
                      <w:rFonts w:asciiTheme="minorHAnsi" w:hAnsiTheme="minorHAnsi"/>
                      <w:sz w:val="22"/>
                      <w:szCs w:val="22"/>
                    </w:rPr>
                    <w:t>Demonstrate</w:t>
                  </w:r>
                </w:p>
              </w:tc>
            </w:tr>
            <w:tr w:rsidR="00A64506" w:rsidRPr="00A64506" w14:paraId="0A2D32E0" w14:textId="77777777" w:rsidTr="00A64506">
              <w:trPr>
                <w:trHeight w:val="296"/>
              </w:trPr>
              <w:tc>
                <w:tcPr>
                  <w:tcW w:w="1320" w:type="dxa"/>
                  <w:shd w:val="clear" w:color="auto" w:fill="FFFFFF" w:themeFill="background1"/>
                </w:tcPr>
                <w:p w14:paraId="2774F914" w14:textId="77777777" w:rsidR="00A64506" w:rsidRDefault="00A64506" w:rsidP="00A64506">
                  <w:pPr>
                    <w:rPr>
                      <w:rFonts w:asciiTheme="minorHAnsi" w:hAnsiTheme="minorHAnsi"/>
                      <w:sz w:val="22"/>
                      <w:szCs w:val="22"/>
                    </w:rPr>
                  </w:pPr>
                  <w:r>
                    <w:rPr>
                      <w:rFonts w:asciiTheme="minorHAnsi" w:hAnsiTheme="minorHAnsi"/>
                      <w:sz w:val="22"/>
                      <w:szCs w:val="22"/>
                    </w:rPr>
                    <w:t>Teacher Script</w:t>
                  </w:r>
                </w:p>
              </w:tc>
              <w:tc>
                <w:tcPr>
                  <w:tcW w:w="2834" w:type="dxa"/>
                  <w:shd w:val="clear" w:color="auto" w:fill="FFFFFF" w:themeFill="background1"/>
                </w:tcPr>
                <w:p w14:paraId="4D844171" w14:textId="77777777" w:rsidR="00A64506" w:rsidRDefault="00A64506" w:rsidP="00A64506">
                  <w:r>
                    <w:t>Hmm. . .</w:t>
                  </w:r>
                </w:p>
                <w:p w14:paraId="65CF6956" w14:textId="77777777" w:rsidR="00A64506" w:rsidRDefault="00A64506" w:rsidP="00A64506">
                  <w:pPr>
                    <w:rPr>
                      <w:i/>
                    </w:rPr>
                  </w:pPr>
                  <w:r w:rsidRPr="00691F2E">
                    <w:rPr>
                      <w:b/>
                    </w:rPr>
                    <w:t>- Where and when does this take place?</w:t>
                  </w:r>
                  <w:r>
                    <w:t xml:space="preserve"> </w:t>
                  </w:r>
                  <w:r>
                    <w:rPr>
                      <w:i/>
                    </w:rPr>
                    <w:t>Harlem, rainly day</w:t>
                  </w:r>
                </w:p>
                <w:p w14:paraId="6108E78D" w14:textId="77777777" w:rsidR="00A64506" w:rsidRDefault="00A64506" w:rsidP="00A64506">
                  <w:r>
                    <w:lastRenderedPageBreak/>
                    <w:t xml:space="preserve">- </w:t>
                  </w:r>
                  <w:r w:rsidRPr="00691F2E">
                    <w:rPr>
                      <w:b/>
                    </w:rPr>
                    <w:t>Why does Greg do that?</w:t>
                  </w:r>
                </w:p>
                <w:p w14:paraId="2DA7E7DD" w14:textId="77777777" w:rsidR="00A64506" w:rsidRPr="00691F2E" w:rsidRDefault="00A64506" w:rsidP="00A64506">
                  <w:pPr>
                    <w:rPr>
                      <w:i/>
                    </w:rPr>
                  </w:pPr>
                  <w:r>
                    <w:rPr>
                      <w:i/>
                    </w:rPr>
                    <w:t xml:space="preserve"> His father said he should forget about basketball and that he needs go to his room and study.  Greg is probably upset and so instead of studying he leaves the house and goes to the abandoned house to get away and he meets a guy named Lemon Brong.</w:t>
                  </w:r>
                </w:p>
              </w:tc>
              <w:tc>
                <w:tcPr>
                  <w:tcW w:w="2834" w:type="dxa"/>
                  <w:shd w:val="clear" w:color="auto" w:fill="FFFFFF" w:themeFill="background1"/>
                </w:tcPr>
                <w:p w14:paraId="1D76C262" w14:textId="77777777" w:rsidR="00A64506" w:rsidRDefault="00A64506" w:rsidP="00A64506">
                  <w:pPr>
                    <w:rPr>
                      <w:rFonts w:asciiTheme="minorHAnsi" w:hAnsiTheme="minorHAnsi"/>
                      <w:sz w:val="22"/>
                      <w:szCs w:val="22"/>
                    </w:rPr>
                  </w:pPr>
                  <w:r>
                    <w:rPr>
                      <w:rFonts w:asciiTheme="minorHAnsi" w:hAnsiTheme="minorHAnsi"/>
                      <w:sz w:val="22"/>
                      <w:szCs w:val="22"/>
                    </w:rPr>
                    <w:lastRenderedPageBreak/>
                    <w:t xml:space="preserve">- </w:t>
                  </w:r>
                  <w:r w:rsidRPr="00A64506">
                    <w:rPr>
                      <w:rFonts w:asciiTheme="minorHAnsi" w:hAnsiTheme="minorHAnsi"/>
                      <w:b/>
                      <w:sz w:val="22"/>
                      <w:szCs w:val="22"/>
                    </w:rPr>
                    <w:t>What is the problem?</w:t>
                  </w:r>
                </w:p>
                <w:p w14:paraId="700BECCF" w14:textId="77777777" w:rsidR="00A64506" w:rsidRPr="00691F2E" w:rsidRDefault="00A64506" w:rsidP="00A64506">
                  <w:pPr>
                    <w:rPr>
                      <w:rFonts w:asciiTheme="minorHAnsi" w:hAnsiTheme="minorHAnsi"/>
                      <w:i/>
                      <w:sz w:val="22"/>
                      <w:szCs w:val="22"/>
                    </w:rPr>
                  </w:pPr>
                  <w:r>
                    <w:rPr>
                      <w:rFonts w:asciiTheme="minorHAnsi" w:hAnsiTheme="minorHAnsi"/>
                      <w:i/>
                      <w:sz w:val="22"/>
                      <w:szCs w:val="22"/>
                    </w:rPr>
                    <w:t xml:space="preserve">He has bad grades in math class and can’t join the boys basketball team.  His dad </w:t>
                  </w:r>
                  <w:r>
                    <w:rPr>
                      <w:rFonts w:asciiTheme="minorHAnsi" w:hAnsiTheme="minorHAnsi"/>
                      <w:i/>
                      <w:sz w:val="22"/>
                      <w:szCs w:val="22"/>
                    </w:rPr>
                    <w:lastRenderedPageBreak/>
                    <w:t>said that unless his grades improve he can forget about basketball.</w:t>
                  </w:r>
                </w:p>
                <w:p w14:paraId="1488BEC8" w14:textId="77777777" w:rsidR="00A64506" w:rsidRDefault="00A64506" w:rsidP="00A64506">
                  <w:pPr>
                    <w:rPr>
                      <w:rFonts w:asciiTheme="minorHAnsi" w:hAnsiTheme="minorHAnsi"/>
                      <w:sz w:val="22"/>
                      <w:szCs w:val="22"/>
                    </w:rPr>
                  </w:pPr>
                </w:p>
                <w:p w14:paraId="5D0BC29D" w14:textId="77777777" w:rsidR="00A64506" w:rsidRPr="00A64506" w:rsidRDefault="00A64506" w:rsidP="00A64506">
                  <w:pPr>
                    <w:rPr>
                      <w:rFonts w:asciiTheme="minorHAnsi" w:hAnsiTheme="minorHAnsi"/>
                      <w:b/>
                      <w:sz w:val="22"/>
                      <w:szCs w:val="22"/>
                    </w:rPr>
                  </w:pPr>
                  <w:r w:rsidRPr="00A64506">
                    <w:rPr>
                      <w:rFonts w:asciiTheme="minorHAnsi" w:hAnsiTheme="minorHAnsi"/>
                      <w:b/>
                      <w:sz w:val="22"/>
                      <w:szCs w:val="22"/>
                    </w:rPr>
                    <w:t>- Why is that a problem?</w:t>
                  </w:r>
                </w:p>
                <w:p w14:paraId="2735F793" w14:textId="77777777" w:rsidR="00A64506" w:rsidRPr="00691F2E" w:rsidRDefault="00A64506" w:rsidP="00A64506">
                  <w:pPr>
                    <w:rPr>
                      <w:rFonts w:asciiTheme="minorHAnsi" w:hAnsiTheme="minorHAnsi"/>
                      <w:i/>
                      <w:sz w:val="22"/>
                      <w:szCs w:val="22"/>
                    </w:rPr>
                  </w:pPr>
                  <w:r>
                    <w:rPr>
                      <w:rFonts w:asciiTheme="minorHAnsi" w:hAnsiTheme="minorHAnsi"/>
                      <w:i/>
                      <w:sz w:val="22"/>
                      <w:szCs w:val="22"/>
                    </w:rPr>
                    <w:t>He really wants to be a part of the boys basketball team, the Scorpions.  He has wanted to join the team for a long time.</w:t>
                  </w:r>
                </w:p>
              </w:tc>
              <w:tc>
                <w:tcPr>
                  <w:tcW w:w="2834" w:type="dxa"/>
                  <w:shd w:val="clear" w:color="auto" w:fill="FFFFFF" w:themeFill="background1"/>
                </w:tcPr>
                <w:p w14:paraId="5C678383" w14:textId="77777777" w:rsidR="00A64506" w:rsidRPr="00A64506" w:rsidRDefault="00A64506" w:rsidP="00A64506">
                  <w:pPr>
                    <w:rPr>
                      <w:rFonts w:asciiTheme="minorHAnsi" w:hAnsiTheme="minorHAnsi"/>
                      <w:b/>
                      <w:sz w:val="22"/>
                      <w:szCs w:val="22"/>
                    </w:rPr>
                  </w:pPr>
                  <w:r>
                    <w:rPr>
                      <w:rFonts w:asciiTheme="minorHAnsi" w:hAnsiTheme="minorHAnsi"/>
                      <w:b/>
                      <w:sz w:val="22"/>
                      <w:szCs w:val="22"/>
                    </w:rPr>
                    <w:lastRenderedPageBreak/>
                    <w:t xml:space="preserve">When we re-tell a story there are five parts we want to include (Character, setting, problem, events </w:t>
                  </w:r>
                  <w:r>
                    <w:rPr>
                      <w:rFonts w:asciiTheme="minorHAnsi" w:hAnsiTheme="minorHAnsi"/>
                      <w:b/>
                      <w:sz w:val="22"/>
                      <w:szCs w:val="22"/>
                    </w:rPr>
                    <w:lastRenderedPageBreak/>
                    <w:t>related to solving the problem, and the solution).  I’m going to showing you want this sounds like.</w:t>
                  </w:r>
                </w:p>
              </w:tc>
            </w:tr>
            <w:tr w:rsidR="00A64506" w:rsidRPr="00A64506" w14:paraId="504B01F5" w14:textId="77777777" w:rsidTr="00A64506">
              <w:trPr>
                <w:trHeight w:val="296"/>
              </w:trPr>
              <w:tc>
                <w:tcPr>
                  <w:tcW w:w="1320" w:type="dxa"/>
                  <w:shd w:val="clear" w:color="auto" w:fill="DBE5F1" w:themeFill="accent1" w:themeFillTint="33"/>
                </w:tcPr>
                <w:p w14:paraId="7E56D820" w14:textId="6896FDF3" w:rsidR="00A64506" w:rsidRDefault="00A64506" w:rsidP="00A64506">
                  <w:pPr>
                    <w:rPr>
                      <w:rFonts w:asciiTheme="minorHAnsi" w:hAnsiTheme="minorHAnsi"/>
                      <w:sz w:val="22"/>
                      <w:szCs w:val="22"/>
                    </w:rPr>
                  </w:pPr>
                  <w:r>
                    <w:rPr>
                      <w:rFonts w:asciiTheme="minorHAnsi" w:hAnsiTheme="minorHAnsi"/>
                      <w:sz w:val="22"/>
                      <w:szCs w:val="22"/>
                    </w:rPr>
                    <w:lastRenderedPageBreak/>
                    <w:t>Teacher Script</w:t>
                  </w:r>
                </w:p>
              </w:tc>
              <w:tc>
                <w:tcPr>
                  <w:tcW w:w="2834" w:type="dxa"/>
                  <w:shd w:val="clear" w:color="auto" w:fill="DBE5F1" w:themeFill="accent1" w:themeFillTint="33"/>
                </w:tcPr>
                <w:p w14:paraId="31DC370C" w14:textId="62E7FF21" w:rsidR="00A64506" w:rsidRDefault="00A64506" w:rsidP="00A64506">
                  <w:r>
                    <w:t>- During your retell, you were able to tell me____, and we worked t_______.</w:t>
                  </w:r>
                </w:p>
                <w:p w14:paraId="70068208" w14:textId="18348880" w:rsidR="00A64506" w:rsidRDefault="00A64506" w:rsidP="00A64506">
                  <w:r>
                    <w:t>- As you read, you need to remember to always ______.</w:t>
                  </w:r>
                </w:p>
                <w:p w14:paraId="64AE4746" w14:textId="44B75A00" w:rsidR="00A64506" w:rsidRDefault="00A64506" w:rsidP="00A64506">
                  <w:r>
                    <w:t>-What will you work on as you read?</w:t>
                  </w:r>
                </w:p>
              </w:tc>
              <w:tc>
                <w:tcPr>
                  <w:tcW w:w="2834" w:type="dxa"/>
                  <w:shd w:val="clear" w:color="auto" w:fill="DBE5F1" w:themeFill="accent1" w:themeFillTint="33"/>
                </w:tcPr>
                <w:p w14:paraId="0F5C2F2E" w14:textId="77777777" w:rsidR="00A64506" w:rsidRDefault="00A64506" w:rsidP="00A64506">
                  <w:r>
                    <w:t>- - During your retell, you were able to tell me____, and we worked t_______.</w:t>
                  </w:r>
                </w:p>
                <w:p w14:paraId="5E8AA710" w14:textId="77777777" w:rsidR="00A64506" w:rsidRDefault="00A64506" w:rsidP="00A64506">
                  <w:r>
                    <w:t>- As you read, you need to remember to always ______.</w:t>
                  </w:r>
                </w:p>
                <w:p w14:paraId="0CF127D1" w14:textId="0838093A" w:rsidR="00A64506" w:rsidRDefault="00A64506" w:rsidP="00A64506">
                  <w:pPr>
                    <w:rPr>
                      <w:rFonts w:asciiTheme="minorHAnsi" w:hAnsiTheme="minorHAnsi"/>
                      <w:sz w:val="22"/>
                      <w:szCs w:val="22"/>
                    </w:rPr>
                  </w:pPr>
                  <w:r>
                    <w:t>-What will you work on as you read??</w:t>
                  </w:r>
                </w:p>
              </w:tc>
              <w:tc>
                <w:tcPr>
                  <w:tcW w:w="2834" w:type="dxa"/>
                  <w:shd w:val="clear" w:color="auto" w:fill="DBE5F1" w:themeFill="accent1" w:themeFillTint="33"/>
                </w:tcPr>
                <w:p w14:paraId="68C6A593" w14:textId="77777777" w:rsidR="00A64506" w:rsidRDefault="00A64506" w:rsidP="00A64506">
                  <w:r>
                    <w:t>- During your retell, you were able to tell me____, and we worked t_______.</w:t>
                  </w:r>
                </w:p>
                <w:p w14:paraId="27CAD863" w14:textId="77777777" w:rsidR="00A64506" w:rsidRDefault="00A64506" w:rsidP="00A64506">
                  <w:r>
                    <w:t>- As you read, you need to remember to always ______.</w:t>
                  </w:r>
                </w:p>
                <w:p w14:paraId="1A91392C" w14:textId="2BDC1B98" w:rsidR="00A64506" w:rsidRDefault="00A64506" w:rsidP="00A64506">
                  <w:pPr>
                    <w:rPr>
                      <w:rFonts w:asciiTheme="minorHAnsi" w:hAnsiTheme="minorHAnsi"/>
                      <w:b/>
                      <w:sz w:val="22"/>
                      <w:szCs w:val="22"/>
                    </w:rPr>
                  </w:pPr>
                  <w:r>
                    <w:t>-What will you work on as you read?</w:t>
                  </w:r>
                </w:p>
              </w:tc>
            </w:tr>
          </w:tbl>
          <w:p w14:paraId="1C3FC54E" w14:textId="6838955C" w:rsidR="00A64506" w:rsidRPr="00A64506" w:rsidRDefault="00A64506" w:rsidP="004262B5">
            <w:pPr>
              <w:pStyle w:val="ListParagraph"/>
              <w:ind w:left="21"/>
              <w:rPr>
                <w:rFonts w:asciiTheme="minorHAnsi" w:hAnsiTheme="minorHAnsi"/>
                <w:sz w:val="22"/>
                <w:szCs w:val="22"/>
              </w:rPr>
            </w:pPr>
          </w:p>
          <w:p w14:paraId="427BDE74" w14:textId="289A163E" w:rsidR="009A7205" w:rsidRPr="00521695" w:rsidRDefault="004262B5" w:rsidP="004262B5">
            <w:pPr>
              <w:pStyle w:val="ListParagraph"/>
              <w:ind w:left="21"/>
              <w:rPr>
                <w:rFonts w:asciiTheme="minorHAnsi" w:hAnsiTheme="minorHAnsi" w:cstheme="minorHAnsi"/>
                <w:b/>
                <w:sz w:val="22"/>
                <w:szCs w:val="22"/>
              </w:rPr>
            </w:pPr>
            <w:r>
              <w:rPr>
                <w:rFonts w:asciiTheme="minorHAnsi" w:hAnsiTheme="minorHAnsi"/>
                <w:b/>
                <w:sz w:val="22"/>
                <w:szCs w:val="22"/>
              </w:rPr>
              <w:t>Total = 14 minutes</w:t>
            </w:r>
          </w:p>
        </w:tc>
      </w:tr>
      <w:tr w:rsidR="009A7205" w:rsidRPr="00E57B92" w14:paraId="7F16837A" w14:textId="77777777" w:rsidTr="009A7205">
        <w:tc>
          <w:tcPr>
            <w:tcW w:w="771" w:type="dxa"/>
          </w:tcPr>
          <w:p w14:paraId="21B913A5" w14:textId="4F45E160" w:rsidR="009A7205" w:rsidRDefault="00913FC7" w:rsidP="00B771BB">
            <w:pPr>
              <w:rPr>
                <w:rFonts w:asciiTheme="minorHAnsi" w:hAnsiTheme="minorHAnsi" w:cs="Arial"/>
                <w:sz w:val="22"/>
                <w:szCs w:val="22"/>
              </w:rPr>
            </w:pPr>
            <w:r>
              <w:rPr>
                <w:rFonts w:asciiTheme="minorHAnsi" w:hAnsiTheme="minorHAnsi" w:cs="Arial"/>
                <w:sz w:val="22"/>
                <w:szCs w:val="22"/>
              </w:rPr>
              <w:lastRenderedPageBreak/>
              <w:t>10</w:t>
            </w:r>
          </w:p>
        </w:tc>
        <w:tc>
          <w:tcPr>
            <w:tcW w:w="10114" w:type="dxa"/>
          </w:tcPr>
          <w:p w14:paraId="615A5C5C" w14:textId="77777777" w:rsidR="00913FC7" w:rsidRDefault="00913FC7" w:rsidP="00913FC7">
            <w:pPr>
              <w:pStyle w:val="ListParagraph"/>
              <w:ind w:left="0"/>
              <w:rPr>
                <w:rFonts w:asciiTheme="minorHAnsi" w:hAnsiTheme="minorHAnsi" w:cstheme="minorHAnsi"/>
                <w:sz w:val="22"/>
                <w:szCs w:val="22"/>
              </w:rPr>
            </w:pPr>
            <w:r>
              <w:rPr>
                <w:rFonts w:asciiTheme="minorHAnsi" w:hAnsiTheme="minorHAnsi" w:cstheme="minorHAnsi"/>
                <w:sz w:val="22"/>
                <w:szCs w:val="22"/>
              </w:rPr>
              <w:t>Application #4 –  Applying to your Context</w:t>
            </w:r>
          </w:p>
          <w:p w14:paraId="5BEB17A1" w14:textId="77777777" w:rsidR="00913FC7" w:rsidRDefault="00913FC7" w:rsidP="00913FC7">
            <w:pPr>
              <w:rPr>
                <w:rFonts w:asciiTheme="minorHAnsi" w:hAnsiTheme="minorHAnsi"/>
                <w:sz w:val="22"/>
                <w:szCs w:val="22"/>
              </w:rPr>
            </w:pPr>
            <w:r>
              <w:rPr>
                <w:rFonts w:asciiTheme="minorHAnsi" w:hAnsiTheme="minorHAnsi"/>
                <w:sz w:val="22"/>
                <w:szCs w:val="22"/>
              </w:rPr>
              <w:t>Leaders will have all the session plans and materials to do this session with teachers.  Leaders have the following choices in terms of turnkeying:</w:t>
            </w:r>
          </w:p>
          <w:p w14:paraId="64F6595F" w14:textId="77777777" w:rsidR="00913FC7" w:rsidRPr="00E44DC7" w:rsidRDefault="00913FC7" w:rsidP="00913FC7">
            <w:pPr>
              <w:rPr>
                <w:rFonts w:asciiTheme="minorHAnsi" w:hAnsiTheme="minorHAnsi"/>
                <w:sz w:val="22"/>
                <w:szCs w:val="22"/>
                <w:u w:val="single"/>
              </w:rPr>
            </w:pPr>
            <w:r w:rsidRPr="00E44DC7">
              <w:rPr>
                <w:rFonts w:asciiTheme="minorHAnsi" w:hAnsiTheme="minorHAnsi"/>
                <w:sz w:val="22"/>
                <w:szCs w:val="22"/>
                <w:u w:val="single"/>
              </w:rPr>
              <w:t>Time</w:t>
            </w:r>
          </w:p>
          <w:p w14:paraId="59CF8234" w14:textId="571776BF" w:rsidR="00913FC7" w:rsidRDefault="00B929F6" w:rsidP="005441BE">
            <w:pPr>
              <w:pStyle w:val="ListParagraph"/>
              <w:numPr>
                <w:ilvl w:val="0"/>
                <w:numId w:val="18"/>
              </w:numPr>
              <w:rPr>
                <w:rFonts w:asciiTheme="minorHAnsi" w:hAnsiTheme="minorHAnsi"/>
                <w:sz w:val="22"/>
                <w:szCs w:val="22"/>
              </w:rPr>
            </w:pPr>
            <w:r>
              <w:rPr>
                <w:rFonts w:asciiTheme="minorHAnsi" w:hAnsiTheme="minorHAnsi"/>
                <w:sz w:val="22"/>
                <w:szCs w:val="22"/>
              </w:rPr>
              <w:t>School Site Turnkey</w:t>
            </w:r>
          </w:p>
          <w:p w14:paraId="08C2E5ED" w14:textId="48E4A547" w:rsidR="00913FC7" w:rsidRPr="00B929F6" w:rsidRDefault="00B929F6" w:rsidP="00B929F6">
            <w:pPr>
              <w:pStyle w:val="ListParagraph"/>
              <w:numPr>
                <w:ilvl w:val="0"/>
                <w:numId w:val="18"/>
              </w:numPr>
              <w:rPr>
                <w:rFonts w:asciiTheme="minorHAnsi" w:hAnsiTheme="minorHAnsi"/>
                <w:sz w:val="22"/>
                <w:szCs w:val="22"/>
              </w:rPr>
            </w:pPr>
            <w:r>
              <w:rPr>
                <w:rFonts w:asciiTheme="minorHAnsi" w:hAnsiTheme="minorHAnsi"/>
                <w:sz w:val="22"/>
                <w:szCs w:val="22"/>
              </w:rPr>
              <w:t>Attend September PD run by me</w:t>
            </w:r>
          </w:p>
          <w:p w14:paraId="37FB7131" w14:textId="77777777" w:rsidR="00913FC7" w:rsidRDefault="00913FC7" w:rsidP="00913FC7">
            <w:pPr>
              <w:ind w:left="67"/>
              <w:rPr>
                <w:rFonts w:asciiTheme="minorHAnsi" w:hAnsiTheme="minorHAnsi"/>
                <w:sz w:val="22"/>
                <w:szCs w:val="22"/>
              </w:rPr>
            </w:pPr>
          </w:p>
          <w:p w14:paraId="44323234" w14:textId="77777777" w:rsidR="00913FC7" w:rsidRDefault="00913FC7" w:rsidP="00913FC7">
            <w:pPr>
              <w:ind w:left="67"/>
              <w:rPr>
                <w:rFonts w:asciiTheme="minorHAnsi" w:hAnsiTheme="minorHAnsi"/>
                <w:sz w:val="22"/>
                <w:szCs w:val="22"/>
                <w:u w:val="single"/>
              </w:rPr>
            </w:pPr>
            <w:r>
              <w:rPr>
                <w:rFonts w:asciiTheme="minorHAnsi" w:hAnsiTheme="minorHAnsi"/>
                <w:sz w:val="22"/>
                <w:szCs w:val="22"/>
                <w:u w:val="single"/>
              </w:rPr>
              <w:t>Presentation Format</w:t>
            </w:r>
          </w:p>
          <w:p w14:paraId="54BCC0B8" w14:textId="77777777" w:rsidR="00913FC7" w:rsidRDefault="00913FC7" w:rsidP="005441BE">
            <w:pPr>
              <w:pStyle w:val="ListParagraph"/>
              <w:numPr>
                <w:ilvl w:val="0"/>
                <w:numId w:val="18"/>
              </w:numPr>
              <w:rPr>
                <w:rFonts w:asciiTheme="minorHAnsi" w:hAnsiTheme="minorHAnsi"/>
                <w:sz w:val="22"/>
                <w:szCs w:val="22"/>
              </w:rPr>
            </w:pPr>
            <w:r>
              <w:rPr>
                <w:rFonts w:asciiTheme="minorHAnsi" w:hAnsiTheme="minorHAnsi"/>
                <w:sz w:val="22"/>
                <w:szCs w:val="22"/>
              </w:rPr>
              <w:t>In-Person by SSL</w:t>
            </w:r>
          </w:p>
          <w:p w14:paraId="683A25CA" w14:textId="77777777" w:rsidR="00913FC7" w:rsidRDefault="00913FC7" w:rsidP="005441BE">
            <w:pPr>
              <w:pStyle w:val="ListParagraph"/>
              <w:numPr>
                <w:ilvl w:val="0"/>
                <w:numId w:val="18"/>
              </w:numPr>
              <w:rPr>
                <w:rFonts w:asciiTheme="minorHAnsi" w:hAnsiTheme="minorHAnsi"/>
                <w:sz w:val="22"/>
                <w:szCs w:val="22"/>
              </w:rPr>
            </w:pPr>
            <w:r>
              <w:rPr>
                <w:rFonts w:asciiTheme="minorHAnsi" w:hAnsiTheme="minorHAnsi"/>
                <w:sz w:val="22"/>
                <w:szCs w:val="22"/>
              </w:rPr>
              <w:t>In-Person by SSL &amp; TSS Point Person</w:t>
            </w:r>
          </w:p>
          <w:p w14:paraId="19C89326" w14:textId="06A56F63" w:rsidR="00913FC7" w:rsidRDefault="00913FC7" w:rsidP="00B929F6">
            <w:pPr>
              <w:pStyle w:val="ListParagraph"/>
              <w:rPr>
                <w:rFonts w:asciiTheme="minorHAnsi" w:hAnsiTheme="minorHAnsi"/>
                <w:sz w:val="22"/>
                <w:szCs w:val="22"/>
              </w:rPr>
            </w:pPr>
          </w:p>
          <w:p w14:paraId="3EC1C756" w14:textId="77777777" w:rsidR="00913FC7" w:rsidRDefault="00913FC7" w:rsidP="00913FC7">
            <w:pPr>
              <w:rPr>
                <w:rFonts w:asciiTheme="minorHAnsi" w:hAnsiTheme="minorHAnsi"/>
                <w:sz w:val="22"/>
                <w:szCs w:val="22"/>
              </w:rPr>
            </w:pPr>
            <w:r>
              <w:rPr>
                <w:rFonts w:asciiTheme="minorHAnsi" w:hAnsiTheme="minorHAnsi"/>
                <w:sz w:val="22"/>
                <w:szCs w:val="22"/>
              </w:rPr>
              <w:t>AND</w:t>
            </w:r>
          </w:p>
          <w:p w14:paraId="2B09005D" w14:textId="77777777" w:rsidR="00913FC7" w:rsidRPr="009A7205" w:rsidRDefault="00913FC7" w:rsidP="005441BE">
            <w:pPr>
              <w:pStyle w:val="ListParagraph"/>
              <w:numPr>
                <w:ilvl w:val="0"/>
                <w:numId w:val="18"/>
              </w:numPr>
              <w:rPr>
                <w:rFonts w:asciiTheme="minorHAnsi" w:hAnsiTheme="minorHAnsi"/>
                <w:sz w:val="22"/>
                <w:szCs w:val="22"/>
                <w:u w:val="single"/>
              </w:rPr>
            </w:pPr>
            <w:r>
              <w:rPr>
                <w:rFonts w:asciiTheme="minorHAnsi" w:hAnsiTheme="minorHAnsi"/>
                <w:sz w:val="22"/>
                <w:szCs w:val="22"/>
              </w:rPr>
              <w:t>All at once</w:t>
            </w:r>
          </w:p>
          <w:p w14:paraId="135FCCA0" w14:textId="77777777" w:rsidR="00913FC7" w:rsidRPr="009A7205" w:rsidRDefault="00913FC7" w:rsidP="005441BE">
            <w:pPr>
              <w:pStyle w:val="ListParagraph"/>
              <w:numPr>
                <w:ilvl w:val="0"/>
                <w:numId w:val="18"/>
              </w:numPr>
              <w:rPr>
                <w:rFonts w:asciiTheme="minorHAnsi" w:hAnsiTheme="minorHAnsi"/>
                <w:sz w:val="22"/>
                <w:szCs w:val="22"/>
                <w:u w:val="single"/>
              </w:rPr>
            </w:pPr>
            <w:r>
              <w:rPr>
                <w:rFonts w:asciiTheme="minorHAnsi" w:hAnsiTheme="minorHAnsi"/>
                <w:sz w:val="22"/>
                <w:szCs w:val="22"/>
              </w:rPr>
              <w:t>In a series over a few weeks</w:t>
            </w:r>
          </w:p>
          <w:p w14:paraId="1FD59264" w14:textId="77777777" w:rsidR="00913FC7" w:rsidRDefault="00913FC7" w:rsidP="00913FC7">
            <w:pPr>
              <w:pStyle w:val="ListParagraph"/>
              <w:ind w:left="0"/>
              <w:rPr>
                <w:rFonts w:asciiTheme="minorHAnsi" w:hAnsiTheme="minorHAnsi" w:cstheme="minorHAnsi"/>
                <w:sz w:val="22"/>
                <w:szCs w:val="22"/>
              </w:rPr>
            </w:pPr>
          </w:p>
          <w:p w14:paraId="53B97C87" w14:textId="13AECD3C" w:rsidR="00913FC7" w:rsidRDefault="00913FC7" w:rsidP="00913FC7">
            <w:pPr>
              <w:pStyle w:val="ListParagraph"/>
              <w:ind w:left="0"/>
              <w:rPr>
                <w:rFonts w:asciiTheme="minorHAnsi" w:hAnsiTheme="minorHAnsi" w:cstheme="minorHAnsi"/>
                <w:sz w:val="22"/>
                <w:szCs w:val="22"/>
              </w:rPr>
            </w:pPr>
            <w:r>
              <w:rPr>
                <w:rFonts w:asciiTheme="minorHAnsi" w:hAnsiTheme="minorHAnsi" w:cstheme="minorHAnsi"/>
                <w:sz w:val="22"/>
                <w:szCs w:val="22"/>
              </w:rPr>
              <w:t>Take 10 min. to name what you are Choosing to do and send an email to your principal naming the need for this session and when and how you’ll give it.</w:t>
            </w:r>
          </w:p>
          <w:p w14:paraId="0DEB19B1" w14:textId="77777777" w:rsidR="001E3CC3" w:rsidRDefault="001E3CC3" w:rsidP="00913FC7">
            <w:pPr>
              <w:pStyle w:val="ListParagraph"/>
              <w:ind w:left="0"/>
              <w:rPr>
                <w:rFonts w:asciiTheme="minorHAnsi" w:hAnsiTheme="minorHAnsi" w:cstheme="minorHAnsi"/>
                <w:sz w:val="22"/>
                <w:szCs w:val="22"/>
              </w:rPr>
            </w:pPr>
          </w:p>
          <w:p w14:paraId="19204B1B" w14:textId="6C4A7DA6" w:rsidR="00204D41" w:rsidRDefault="00204D41" w:rsidP="00913FC7">
            <w:pPr>
              <w:pStyle w:val="ListParagraph"/>
              <w:ind w:left="0"/>
              <w:rPr>
                <w:rFonts w:asciiTheme="minorHAnsi" w:hAnsiTheme="minorHAnsi" w:cstheme="minorHAnsi"/>
                <w:sz w:val="22"/>
                <w:szCs w:val="22"/>
              </w:rPr>
            </w:pPr>
            <w:r>
              <w:rPr>
                <w:rFonts w:asciiTheme="minorHAnsi" w:hAnsiTheme="minorHAnsi" w:cstheme="minorHAnsi"/>
                <w:sz w:val="22"/>
                <w:szCs w:val="22"/>
              </w:rPr>
              <w:t>I’m setting a priority on this year</w:t>
            </w:r>
          </w:p>
          <w:p w14:paraId="00C33AFA" w14:textId="72B786A9" w:rsidR="00204D41" w:rsidRDefault="00204D41" w:rsidP="00913FC7">
            <w:pPr>
              <w:pStyle w:val="ListParagraph"/>
              <w:ind w:left="0"/>
              <w:rPr>
                <w:rFonts w:asciiTheme="minorHAnsi" w:hAnsiTheme="minorHAnsi" w:cstheme="minorHAnsi"/>
                <w:sz w:val="22"/>
                <w:szCs w:val="22"/>
              </w:rPr>
            </w:pPr>
            <w:r>
              <w:rPr>
                <w:rFonts w:asciiTheme="minorHAnsi" w:hAnsiTheme="minorHAnsi" w:cstheme="minorHAnsi"/>
                <w:sz w:val="22"/>
                <w:szCs w:val="22"/>
              </w:rPr>
              <w:t>Feedback on the plan</w:t>
            </w:r>
          </w:p>
          <w:p w14:paraId="05B5E727" w14:textId="77777777" w:rsidR="00204D41" w:rsidRDefault="00204D41" w:rsidP="00913FC7">
            <w:pPr>
              <w:pStyle w:val="ListParagraph"/>
              <w:ind w:left="0"/>
              <w:rPr>
                <w:rFonts w:asciiTheme="minorHAnsi" w:hAnsiTheme="minorHAnsi" w:cstheme="minorHAnsi"/>
                <w:sz w:val="22"/>
                <w:szCs w:val="22"/>
              </w:rPr>
            </w:pPr>
          </w:p>
          <w:p w14:paraId="713379E1" w14:textId="77777777" w:rsidR="00204D41" w:rsidRDefault="00204D41" w:rsidP="00913FC7">
            <w:pPr>
              <w:pStyle w:val="ListParagraph"/>
              <w:ind w:left="0"/>
              <w:rPr>
                <w:rFonts w:asciiTheme="minorHAnsi" w:hAnsiTheme="minorHAnsi" w:cstheme="minorHAnsi"/>
                <w:sz w:val="22"/>
                <w:szCs w:val="22"/>
              </w:rPr>
            </w:pPr>
            <w:r>
              <w:rPr>
                <w:rFonts w:asciiTheme="minorHAnsi" w:hAnsiTheme="minorHAnsi" w:cstheme="minorHAnsi"/>
                <w:sz w:val="22"/>
                <w:szCs w:val="22"/>
              </w:rPr>
              <w:t>Who will I train?</w:t>
            </w:r>
          </w:p>
          <w:p w14:paraId="1337C98B" w14:textId="77777777" w:rsidR="00204D41" w:rsidRDefault="00204D41" w:rsidP="00913FC7">
            <w:pPr>
              <w:pStyle w:val="ListParagraph"/>
              <w:ind w:left="0"/>
              <w:rPr>
                <w:rFonts w:asciiTheme="minorHAnsi" w:hAnsiTheme="minorHAnsi" w:cstheme="minorHAnsi"/>
                <w:sz w:val="22"/>
                <w:szCs w:val="22"/>
              </w:rPr>
            </w:pPr>
            <w:r>
              <w:rPr>
                <w:rFonts w:asciiTheme="minorHAnsi" w:hAnsiTheme="minorHAnsi" w:cstheme="minorHAnsi"/>
                <w:sz w:val="22"/>
                <w:szCs w:val="22"/>
              </w:rPr>
              <w:t>What is ideal</w:t>
            </w:r>
          </w:p>
          <w:p w14:paraId="3102F6F2" w14:textId="77777777" w:rsidR="00204D41" w:rsidRDefault="00204D41" w:rsidP="00913FC7">
            <w:pPr>
              <w:pStyle w:val="ListParagraph"/>
              <w:ind w:left="0"/>
              <w:rPr>
                <w:rFonts w:asciiTheme="minorHAnsi" w:hAnsiTheme="minorHAnsi" w:cstheme="minorHAnsi"/>
                <w:sz w:val="22"/>
                <w:szCs w:val="22"/>
              </w:rPr>
            </w:pPr>
            <w:r>
              <w:rPr>
                <w:rFonts w:asciiTheme="minorHAnsi" w:hAnsiTheme="minorHAnsi" w:cstheme="minorHAnsi"/>
                <w:sz w:val="22"/>
                <w:szCs w:val="22"/>
              </w:rPr>
              <w:t>Constraints</w:t>
            </w:r>
          </w:p>
          <w:p w14:paraId="780771E6" w14:textId="114B8454" w:rsidR="00204D41" w:rsidRDefault="00204D41" w:rsidP="00913FC7">
            <w:pPr>
              <w:pStyle w:val="ListParagraph"/>
              <w:ind w:left="0"/>
              <w:rPr>
                <w:rFonts w:asciiTheme="minorHAnsi" w:hAnsiTheme="minorHAnsi" w:cstheme="minorHAnsi"/>
                <w:sz w:val="22"/>
                <w:szCs w:val="22"/>
              </w:rPr>
            </w:pPr>
            <w:r>
              <w:rPr>
                <w:rFonts w:asciiTheme="minorHAnsi" w:hAnsiTheme="minorHAnsi" w:cstheme="minorHAnsi"/>
                <w:sz w:val="22"/>
                <w:szCs w:val="22"/>
              </w:rPr>
              <w:t>My strong recommendations</w:t>
            </w:r>
          </w:p>
          <w:p w14:paraId="5ED7ADEA" w14:textId="77777777" w:rsidR="00204D41" w:rsidRDefault="00204D41" w:rsidP="00913FC7">
            <w:pPr>
              <w:pStyle w:val="ListParagraph"/>
              <w:ind w:left="0"/>
              <w:rPr>
                <w:rFonts w:asciiTheme="minorHAnsi" w:hAnsiTheme="minorHAnsi" w:cstheme="minorHAnsi"/>
                <w:sz w:val="22"/>
                <w:szCs w:val="22"/>
              </w:rPr>
            </w:pPr>
          </w:p>
          <w:p w14:paraId="105FCEAF" w14:textId="77777777" w:rsidR="001E3CC3" w:rsidRDefault="001E3CC3" w:rsidP="00913FC7">
            <w:pPr>
              <w:pStyle w:val="ListParagraph"/>
              <w:ind w:left="0"/>
              <w:rPr>
                <w:rFonts w:asciiTheme="minorHAnsi" w:hAnsiTheme="minorHAnsi" w:cstheme="minorHAnsi"/>
                <w:sz w:val="22"/>
                <w:szCs w:val="22"/>
              </w:rPr>
            </w:pPr>
            <w:r>
              <w:rPr>
                <w:rFonts w:asciiTheme="minorHAnsi" w:hAnsiTheme="minorHAnsi" w:cstheme="minorHAnsi"/>
                <w:sz w:val="22"/>
                <w:szCs w:val="22"/>
              </w:rPr>
              <w:t>Impact of us not doing it.</w:t>
            </w:r>
          </w:p>
          <w:p w14:paraId="07595F47" w14:textId="72FB1FE1" w:rsidR="001E3CC3" w:rsidRDefault="001E3CC3" w:rsidP="00913FC7">
            <w:pPr>
              <w:pStyle w:val="ListParagraph"/>
              <w:ind w:left="0"/>
              <w:rPr>
                <w:rFonts w:asciiTheme="minorHAnsi" w:hAnsiTheme="minorHAnsi" w:cstheme="minorHAnsi"/>
                <w:sz w:val="22"/>
                <w:szCs w:val="22"/>
              </w:rPr>
            </w:pPr>
            <w:r>
              <w:rPr>
                <w:rFonts w:asciiTheme="minorHAnsi" w:hAnsiTheme="minorHAnsi" w:cstheme="minorHAnsi"/>
                <w:sz w:val="22"/>
                <w:szCs w:val="22"/>
              </w:rPr>
              <w:t>Impact of us doing this is.</w:t>
            </w:r>
          </w:p>
          <w:p w14:paraId="4688C0CD" w14:textId="77777777" w:rsidR="001E3CC3" w:rsidRDefault="001E3CC3" w:rsidP="00913FC7">
            <w:pPr>
              <w:pStyle w:val="ListParagraph"/>
              <w:ind w:left="0"/>
              <w:rPr>
                <w:rFonts w:asciiTheme="minorHAnsi" w:hAnsiTheme="minorHAnsi" w:cstheme="minorHAnsi"/>
                <w:sz w:val="22"/>
                <w:szCs w:val="22"/>
              </w:rPr>
            </w:pPr>
          </w:p>
          <w:p w14:paraId="09F6218A" w14:textId="1E5816CB" w:rsidR="001E3CC3" w:rsidRDefault="00B929F6" w:rsidP="001E3CC3">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Specific skill we need  but are currently</w:t>
            </w:r>
            <w:r w:rsidR="001E3CC3">
              <w:rPr>
                <w:rFonts w:asciiTheme="minorHAnsi" w:hAnsiTheme="minorHAnsi" w:cstheme="minorHAnsi"/>
                <w:sz w:val="22"/>
                <w:szCs w:val="22"/>
              </w:rPr>
              <w:t xml:space="preserve"> not doing it</w:t>
            </w:r>
          </w:p>
          <w:p w14:paraId="46041519" w14:textId="25AA4683" w:rsidR="001E3CC3" w:rsidRDefault="001E3CC3" w:rsidP="001E3CC3">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Example </w:t>
            </w:r>
          </w:p>
          <w:p w14:paraId="49DB9B9B" w14:textId="77777777" w:rsidR="001E3CC3" w:rsidRDefault="001E3CC3" w:rsidP="001E3CC3">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Training </w:t>
            </w:r>
          </w:p>
          <w:p w14:paraId="104C4A8C" w14:textId="77777777" w:rsidR="00040664" w:rsidRDefault="00040664" w:rsidP="00040664">
            <w:pPr>
              <w:rPr>
                <w:rFonts w:asciiTheme="minorHAnsi" w:hAnsiTheme="minorHAnsi" w:cstheme="minorHAnsi"/>
                <w:sz w:val="22"/>
                <w:szCs w:val="22"/>
              </w:rPr>
            </w:pPr>
          </w:p>
          <w:p w14:paraId="05852A47" w14:textId="77777777" w:rsidR="00040664" w:rsidRDefault="00040664" w:rsidP="00040664">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Rationale </w:t>
            </w:r>
          </w:p>
          <w:p w14:paraId="543376F5" w14:textId="60B38FAD" w:rsidR="00040664" w:rsidRPr="00040664" w:rsidRDefault="00040664" w:rsidP="00040664">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Bring back the frame.</w:t>
            </w:r>
          </w:p>
        </w:tc>
      </w:tr>
      <w:tr w:rsidR="009A7205" w:rsidRPr="00E57B92" w14:paraId="018E3E8C" w14:textId="77777777" w:rsidTr="009A7205">
        <w:tc>
          <w:tcPr>
            <w:tcW w:w="771" w:type="dxa"/>
          </w:tcPr>
          <w:p w14:paraId="274107F9" w14:textId="2E716A0F" w:rsidR="009A7205" w:rsidRDefault="009A7205" w:rsidP="00B771BB">
            <w:pPr>
              <w:rPr>
                <w:rFonts w:asciiTheme="minorHAnsi" w:hAnsiTheme="minorHAnsi" w:cs="Arial"/>
                <w:sz w:val="22"/>
                <w:szCs w:val="22"/>
              </w:rPr>
            </w:pPr>
            <w:r>
              <w:rPr>
                <w:rFonts w:asciiTheme="minorHAnsi" w:hAnsiTheme="minorHAnsi" w:cs="Arial"/>
                <w:sz w:val="22"/>
                <w:szCs w:val="22"/>
              </w:rPr>
              <w:lastRenderedPageBreak/>
              <w:t>5</w:t>
            </w:r>
          </w:p>
        </w:tc>
        <w:tc>
          <w:tcPr>
            <w:tcW w:w="10114" w:type="dxa"/>
          </w:tcPr>
          <w:p w14:paraId="7AA4182C" w14:textId="77777777" w:rsidR="009A7205" w:rsidRDefault="009A7205" w:rsidP="00C00B1C">
            <w:pPr>
              <w:pStyle w:val="ListParagraph"/>
              <w:ind w:left="0"/>
              <w:rPr>
                <w:rFonts w:asciiTheme="minorHAnsi" w:hAnsiTheme="minorHAnsi" w:cstheme="minorHAnsi"/>
                <w:sz w:val="22"/>
                <w:szCs w:val="22"/>
              </w:rPr>
            </w:pPr>
            <w:r>
              <w:rPr>
                <w:rFonts w:asciiTheme="minorHAnsi" w:hAnsiTheme="minorHAnsi" w:cstheme="minorHAnsi"/>
                <w:sz w:val="22"/>
                <w:szCs w:val="22"/>
              </w:rPr>
              <w:t>Closing/Reflections</w:t>
            </w:r>
          </w:p>
          <w:p w14:paraId="6C197061" w14:textId="77777777" w:rsidR="00913FC7" w:rsidRDefault="00913FC7" w:rsidP="00913FC7">
            <w:pPr>
              <w:rPr>
                <w:rFonts w:asciiTheme="minorHAnsi" w:hAnsiTheme="minorHAnsi" w:cstheme="minorHAnsi"/>
                <w:sz w:val="22"/>
                <w:szCs w:val="22"/>
              </w:rPr>
            </w:pPr>
            <w:r>
              <w:rPr>
                <w:rFonts w:asciiTheme="minorHAnsi" w:hAnsiTheme="minorHAnsi" w:cstheme="minorHAnsi"/>
                <w:sz w:val="22"/>
                <w:szCs w:val="22"/>
              </w:rPr>
              <w:t>Thinking About the Drills</w:t>
            </w:r>
          </w:p>
          <w:p w14:paraId="4201A724" w14:textId="64D2F558" w:rsidR="00913FC7" w:rsidRDefault="00913FC7" w:rsidP="005441BE">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What was most beneficial for you?  What will be most beneficial for our teachers</w:t>
            </w:r>
          </w:p>
          <w:p w14:paraId="639BCE4A" w14:textId="77777777" w:rsidR="00913FC7" w:rsidRDefault="00913FC7" w:rsidP="005441BE">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What was most difficult for you?  How can you mitigate this for when you turnkey?</w:t>
            </w:r>
          </w:p>
          <w:p w14:paraId="755F6963" w14:textId="7EDF5DB9" w:rsidR="00040664" w:rsidRPr="00040664" w:rsidRDefault="00040664" w:rsidP="00040664">
            <w:pPr>
              <w:rPr>
                <w:rFonts w:asciiTheme="minorHAnsi" w:hAnsiTheme="minorHAnsi" w:cstheme="minorHAnsi"/>
                <w:sz w:val="22"/>
                <w:szCs w:val="22"/>
              </w:rPr>
            </w:pPr>
            <w:r>
              <w:rPr>
                <w:rFonts w:asciiTheme="minorHAnsi" w:hAnsiTheme="minorHAnsi" w:cstheme="minorHAnsi"/>
                <w:sz w:val="22"/>
                <w:szCs w:val="22"/>
              </w:rPr>
              <w:t xml:space="preserve">Meta moments </w:t>
            </w:r>
            <w:r w:rsidR="0058041E">
              <w:rPr>
                <w:rFonts w:asciiTheme="minorHAnsi" w:hAnsiTheme="minorHAnsi" w:cstheme="minorHAnsi"/>
                <w:sz w:val="22"/>
                <w:szCs w:val="22"/>
              </w:rPr>
              <w:t>–</w:t>
            </w:r>
            <w:r>
              <w:rPr>
                <w:rFonts w:asciiTheme="minorHAnsi" w:hAnsiTheme="minorHAnsi" w:cstheme="minorHAnsi"/>
                <w:sz w:val="22"/>
                <w:szCs w:val="22"/>
              </w:rPr>
              <w:t>PD</w:t>
            </w:r>
          </w:p>
        </w:tc>
      </w:tr>
    </w:tbl>
    <w:p w14:paraId="3111A11E" w14:textId="5475F648" w:rsidR="00BF29AB" w:rsidRDefault="00BF29AB" w:rsidP="00106A5B">
      <w:pPr>
        <w:rPr>
          <w:rFonts w:asciiTheme="minorHAnsi" w:hAnsiTheme="minorHAnsi" w:cs="Arial"/>
          <w:sz w:val="22"/>
          <w:szCs w:val="22"/>
        </w:rPr>
      </w:pPr>
    </w:p>
    <w:p w14:paraId="0C5ED8BD" w14:textId="73ADD0C1" w:rsidR="00AD5D3B" w:rsidRDefault="00AD5D3B">
      <w:pPr>
        <w:rPr>
          <w:rFonts w:asciiTheme="minorHAnsi" w:hAnsiTheme="minorHAnsi" w:cs="Arial"/>
          <w:b/>
          <w:sz w:val="22"/>
          <w:szCs w:val="22"/>
        </w:rPr>
      </w:pPr>
    </w:p>
    <w:p w14:paraId="0CE44B00" w14:textId="77777777" w:rsidR="0054746E" w:rsidRDefault="0054746E" w:rsidP="00106A5B">
      <w:pPr>
        <w:rPr>
          <w:rFonts w:asciiTheme="minorHAnsi" w:hAnsiTheme="minorHAnsi" w:cs="Arial"/>
          <w:b/>
          <w:sz w:val="22"/>
          <w:szCs w:val="22"/>
        </w:rPr>
      </w:pPr>
      <w:r>
        <w:rPr>
          <w:rFonts w:asciiTheme="minorHAnsi" w:hAnsiTheme="minorHAnsi" w:cs="Arial"/>
          <w:b/>
          <w:sz w:val="22"/>
          <w:szCs w:val="22"/>
        </w:rPr>
        <w:br w:type="page"/>
      </w:r>
    </w:p>
    <w:p w14:paraId="2DAD8029" w14:textId="1B4DA5F4" w:rsidR="00750586" w:rsidRDefault="00AD5D3B" w:rsidP="00106A5B">
      <w:pPr>
        <w:rPr>
          <w:rFonts w:asciiTheme="minorHAnsi" w:hAnsiTheme="minorHAnsi" w:cs="Arial"/>
          <w:b/>
          <w:sz w:val="22"/>
          <w:szCs w:val="22"/>
        </w:rPr>
      </w:pPr>
      <w:r>
        <w:rPr>
          <w:rFonts w:asciiTheme="minorHAnsi" w:hAnsiTheme="minorHAnsi" w:cs="Arial"/>
          <w:b/>
          <w:sz w:val="22"/>
          <w:szCs w:val="22"/>
        </w:rPr>
        <w:lastRenderedPageBreak/>
        <w:t>ADDITIONAL NOTES/REFERENCE:</w:t>
      </w:r>
    </w:p>
    <w:p w14:paraId="4D36A9E5" w14:textId="6E264178" w:rsidR="008448F6" w:rsidRDefault="008448F6">
      <w:pPr>
        <w:rPr>
          <w:rFonts w:asciiTheme="minorHAnsi" w:hAnsiTheme="minorHAnsi" w:cs="Arial"/>
          <w:sz w:val="22"/>
          <w:szCs w:val="22"/>
        </w:rPr>
      </w:pPr>
    </w:p>
    <w:p w14:paraId="52E73065" w14:textId="77777777" w:rsidR="0054746E"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sz w:val="28"/>
        </w:rPr>
      </w:pPr>
      <w:r>
        <w:rPr>
          <w:rFonts w:ascii="Bookman Old Style" w:hAnsi="Bookman Old Style"/>
          <w:b/>
          <w:sz w:val="28"/>
        </w:rPr>
        <w:t>“The Treasure of Lemon Brown”</w:t>
      </w:r>
    </w:p>
    <w:p w14:paraId="14E14EBB" w14:textId="0A3865F1" w:rsidR="0054746E"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rPr>
      </w:pPr>
      <w:r w:rsidRPr="00420AA0">
        <w:rPr>
          <w:rFonts w:ascii="Bookman Old Style" w:hAnsi="Bookman Old Style"/>
          <w:i/>
        </w:rPr>
        <w:t>by Walter Dean Myers</w:t>
      </w:r>
    </w:p>
    <w:p w14:paraId="30AB7A76" w14:textId="3D85C547" w:rsidR="0054746E" w:rsidRPr="0054746E"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sz w:val="28"/>
        </w:rPr>
      </w:pPr>
      <w:r>
        <w:rPr>
          <w:rFonts w:ascii="Bookman Old Style" w:hAnsi="Bookman Old Style"/>
          <w:i/>
        </w:rPr>
        <w:t>Lexile 850</w:t>
      </w:r>
    </w:p>
    <w:p w14:paraId="22961A80"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rPr>
      </w:pPr>
    </w:p>
    <w:p w14:paraId="73836DAC" w14:textId="00FC9F18"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rPr>
        <w:tab/>
      </w:r>
      <w:r w:rsidRPr="00420AA0">
        <w:rPr>
          <w:rFonts w:ascii="Bookman Old Style" w:hAnsi="Bookman Old Style"/>
          <w:sz w:val="26"/>
        </w:rPr>
        <w:t xml:space="preserve">The dark sky, </w:t>
      </w:r>
      <w:r w:rsidRPr="002C35CA">
        <w:rPr>
          <w:rFonts w:ascii="Bookman Old Style" w:hAnsi="Bookman Old Style"/>
          <w:sz w:val="26"/>
        </w:rPr>
        <w:t xml:space="preserve">filled </w:t>
      </w:r>
      <w:r w:rsidRPr="00420AA0">
        <w:rPr>
          <w:rFonts w:ascii="Bookman Old Style" w:hAnsi="Bookman Old Style"/>
          <w:sz w:val="26"/>
        </w:rPr>
        <w:t xml:space="preserve">with angry swirling clouds, </w:t>
      </w:r>
      <w:r w:rsidRPr="002C35CA">
        <w:rPr>
          <w:rFonts w:ascii="Bookman Old Style" w:hAnsi="Bookman Old Style"/>
          <w:color w:val="FF0000"/>
          <w:sz w:val="26"/>
        </w:rPr>
        <w:t xml:space="preserve">reflected </w:t>
      </w:r>
      <w:r w:rsidR="002C35CA">
        <w:rPr>
          <w:rFonts w:ascii="Bookman Old Style" w:hAnsi="Bookman Old Style"/>
          <w:color w:val="FF0000"/>
          <w:sz w:val="26"/>
        </w:rPr>
        <w:t xml:space="preserve">(reflect) </w:t>
      </w:r>
      <w:r w:rsidRPr="00420AA0">
        <w:rPr>
          <w:rFonts w:ascii="Bookman Old Style" w:hAnsi="Bookman Old Style"/>
          <w:sz w:val="26"/>
        </w:rPr>
        <w:t xml:space="preserve">Greg Ridley’s mood as he </w:t>
      </w:r>
      <w:r w:rsidRPr="002C35CA">
        <w:rPr>
          <w:rFonts w:ascii="Bookman Old Style" w:hAnsi="Bookman Old Style"/>
          <w:color w:val="FF0000"/>
          <w:sz w:val="26"/>
        </w:rPr>
        <w:t>sat</w:t>
      </w:r>
      <w:r w:rsidR="002C35CA">
        <w:rPr>
          <w:rFonts w:ascii="Bookman Old Style" w:hAnsi="Bookman Old Style"/>
          <w:color w:val="FF0000"/>
          <w:sz w:val="26"/>
        </w:rPr>
        <w:t xml:space="preserve"> (sit)</w:t>
      </w:r>
      <w:r w:rsidRPr="002C35CA">
        <w:rPr>
          <w:rFonts w:ascii="Bookman Old Style" w:hAnsi="Bookman Old Style"/>
          <w:color w:val="FF0000"/>
          <w:sz w:val="26"/>
        </w:rPr>
        <w:t xml:space="preserve"> </w:t>
      </w:r>
      <w:r w:rsidRPr="00420AA0">
        <w:rPr>
          <w:rFonts w:ascii="Bookman Old Style" w:hAnsi="Bookman Old Style"/>
          <w:sz w:val="26"/>
        </w:rPr>
        <w:t xml:space="preserve">on the </w:t>
      </w:r>
      <w:r w:rsidRPr="002C35CA">
        <w:rPr>
          <w:rFonts w:ascii="Bookman Old Style" w:hAnsi="Bookman Old Style"/>
          <w:color w:val="FF0000"/>
          <w:sz w:val="26"/>
        </w:rPr>
        <w:t>stoop</w:t>
      </w:r>
      <w:r w:rsidR="002C35CA">
        <w:rPr>
          <w:rFonts w:ascii="Bookman Old Style" w:hAnsi="Bookman Old Style"/>
          <w:color w:val="FF0000"/>
          <w:sz w:val="26"/>
        </w:rPr>
        <w:t xml:space="preserve"> (stop)</w:t>
      </w:r>
      <w:r w:rsidRPr="002C35CA">
        <w:rPr>
          <w:rFonts w:ascii="Bookman Old Style" w:hAnsi="Bookman Old Style"/>
          <w:color w:val="FF0000"/>
          <w:sz w:val="26"/>
        </w:rPr>
        <w:t xml:space="preserve"> </w:t>
      </w:r>
      <w:r w:rsidRPr="00420AA0">
        <w:rPr>
          <w:rFonts w:ascii="Bookman Old Style" w:hAnsi="Bookman Old Style"/>
          <w:sz w:val="26"/>
        </w:rPr>
        <w:t>of his building.  His father’s voice came to him again, first reading the letter the principal had sent to the house, then lecturing endlessly about his poor efforts in math.</w:t>
      </w:r>
    </w:p>
    <w:p w14:paraId="14136323" w14:textId="07D1260A"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“I h</w:t>
      </w:r>
      <w:r w:rsidR="0058041E">
        <w:rPr>
          <w:rFonts w:ascii="Bookman Old Style" w:hAnsi="Bookman Old Style"/>
          <w:sz w:val="26"/>
        </w:rPr>
        <w:t>ad to leave school when I was thirtheen</w:t>
      </w:r>
      <w:r w:rsidRPr="00420AA0">
        <w:rPr>
          <w:rFonts w:ascii="Bookman Old Style" w:hAnsi="Bookman Old Style"/>
          <w:sz w:val="26"/>
        </w:rPr>
        <w:t xml:space="preserve">,” his father had said, “that’s a year younger than you are now.  If I’d had half the </w:t>
      </w:r>
      <w:r w:rsidR="002C35CA">
        <w:rPr>
          <w:rFonts w:ascii="Bookman Old Style" w:hAnsi="Bookman Old Style"/>
          <w:color w:val="FF0000"/>
          <w:sz w:val="26"/>
        </w:rPr>
        <w:t xml:space="preserve">chances (chance) </w:t>
      </w:r>
      <w:r w:rsidRPr="00420AA0">
        <w:rPr>
          <w:rFonts w:ascii="Bookman Old Style" w:hAnsi="Bookman Old Style"/>
          <w:sz w:val="26"/>
        </w:rPr>
        <w:t>that you have, I’d…”</w:t>
      </w:r>
    </w:p>
    <w:p w14:paraId="46CEEEBC" w14:textId="6D6C5C32"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 xml:space="preserve">Greg had sat in the small, </w:t>
      </w:r>
      <w:r w:rsidR="002C35CA">
        <w:rPr>
          <w:rFonts w:ascii="Bookman Old Style" w:hAnsi="Bookman Old Style"/>
          <w:color w:val="FF0000"/>
          <w:sz w:val="26"/>
        </w:rPr>
        <w:t>pale (pal)</w:t>
      </w:r>
      <w:r w:rsidRPr="002C35CA">
        <w:rPr>
          <w:rFonts w:ascii="Bookman Old Style" w:hAnsi="Bookman Old Style"/>
          <w:sz w:val="26"/>
        </w:rPr>
        <w:t xml:space="preserve"> </w:t>
      </w:r>
      <w:r w:rsidRPr="00420AA0">
        <w:rPr>
          <w:rFonts w:ascii="Bookman Old Style" w:hAnsi="Bookman Old Style"/>
          <w:sz w:val="26"/>
        </w:rPr>
        <w:t xml:space="preserve">green kitchen listening, knowing the </w:t>
      </w:r>
      <w:r w:rsidRPr="002C35CA">
        <w:rPr>
          <w:rFonts w:ascii="Bookman Old Style" w:hAnsi="Bookman Old Style"/>
          <w:color w:val="FF0000"/>
          <w:sz w:val="26"/>
        </w:rPr>
        <w:t>lecture</w:t>
      </w:r>
      <w:r w:rsidR="002C35CA" w:rsidRPr="002C35CA">
        <w:rPr>
          <w:rFonts w:ascii="Bookman Old Style" w:hAnsi="Bookman Old Style"/>
          <w:color w:val="FF0000"/>
          <w:sz w:val="26"/>
        </w:rPr>
        <w:t xml:space="preserve"> (lectur)</w:t>
      </w:r>
      <w:r w:rsidRPr="002C35CA">
        <w:rPr>
          <w:rFonts w:ascii="Bookman Old Style" w:hAnsi="Bookman Old Style"/>
          <w:color w:val="FF0000"/>
          <w:sz w:val="26"/>
        </w:rPr>
        <w:t xml:space="preserve"> </w:t>
      </w:r>
      <w:r w:rsidRPr="00420AA0">
        <w:rPr>
          <w:rFonts w:ascii="Bookman Old Style" w:hAnsi="Bookman Old Style"/>
          <w:sz w:val="26"/>
        </w:rPr>
        <w:t xml:space="preserve">would end with his father saying he couldn’t play ball with the </w:t>
      </w:r>
      <w:r w:rsidRPr="002C35CA">
        <w:rPr>
          <w:rFonts w:ascii="Bookman Old Style" w:hAnsi="Bookman Old Style"/>
          <w:color w:val="FF0000"/>
          <w:sz w:val="26"/>
        </w:rPr>
        <w:t>Scorpions</w:t>
      </w:r>
      <w:r w:rsidR="002C35CA" w:rsidRPr="002C35CA">
        <w:rPr>
          <w:rFonts w:ascii="Bookman Old Style" w:hAnsi="Bookman Old Style"/>
          <w:color w:val="FF0000"/>
          <w:sz w:val="26"/>
        </w:rPr>
        <w:t xml:space="preserve"> (Scorp-i-on-s)</w:t>
      </w:r>
      <w:r w:rsidRPr="00420AA0">
        <w:rPr>
          <w:rFonts w:ascii="Bookman Old Style" w:hAnsi="Bookman Old Style"/>
          <w:sz w:val="26"/>
        </w:rPr>
        <w:t xml:space="preserve">.  He had asked his father the week before, and his father had said it depended on his next report card.  It wasn’t often the </w:t>
      </w:r>
      <w:r w:rsidR="002C35CA" w:rsidRPr="002C35CA">
        <w:rPr>
          <w:rFonts w:ascii="Bookman Old Style" w:hAnsi="Bookman Old Style"/>
          <w:color w:val="FF0000"/>
          <w:sz w:val="26"/>
        </w:rPr>
        <w:t>Scorpions (Scorp-i-on-s)</w:t>
      </w:r>
      <w:r w:rsidR="002C35CA">
        <w:rPr>
          <w:rFonts w:ascii="Bookman Old Style" w:hAnsi="Bookman Old Style"/>
          <w:color w:val="FF0000"/>
          <w:sz w:val="26"/>
        </w:rPr>
        <w:t xml:space="preserve"> </w:t>
      </w:r>
      <w:r w:rsidRPr="00420AA0">
        <w:rPr>
          <w:rFonts w:ascii="Bookman Old Style" w:hAnsi="Bookman Old Style"/>
          <w:sz w:val="26"/>
        </w:rPr>
        <w:t>to</w:t>
      </w:r>
      <w:r w:rsidR="0058041E">
        <w:rPr>
          <w:rFonts w:ascii="Bookman Old Style" w:hAnsi="Bookman Old Style"/>
          <w:sz w:val="26"/>
        </w:rPr>
        <w:t>ok on new players, especially fourteen</w:t>
      </w:r>
      <w:r w:rsidRPr="00420AA0">
        <w:rPr>
          <w:rFonts w:ascii="Bookman Old Style" w:hAnsi="Bookman Old Style"/>
          <w:sz w:val="26"/>
        </w:rPr>
        <w:t xml:space="preserve">-year olds, and this was a chance of a lifetime for Greg.  He hadn’t been </w:t>
      </w:r>
      <w:r w:rsidR="002C35CA">
        <w:rPr>
          <w:rFonts w:ascii="Bookman Old Style" w:hAnsi="Bookman Old Style"/>
          <w:color w:val="FF0000"/>
          <w:sz w:val="26"/>
        </w:rPr>
        <w:t>allowed (allowded)</w:t>
      </w:r>
      <w:r w:rsidRPr="00420AA0">
        <w:rPr>
          <w:rFonts w:ascii="Bookman Old Style" w:hAnsi="Bookman Old Style"/>
          <w:sz w:val="26"/>
        </w:rPr>
        <w:t xml:space="preserve"> to play high school ball, which he had really wanted to do, but playing for the Community Center team was the next best thing.  Report cards were due in a week, and Greg had been hoping for the best.  But the principal had made it clear when she sent that letter saying Greg would probably fail math if he didn’t spend more time studying. </w:t>
      </w:r>
    </w:p>
    <w:p w14:paraId="0BA984E8"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 xml:space="preserve">“And you want to play </w:t>
      </w:r>
      <w:r w:rsidRPr="00420AA0">
        <w:rPr>
          <w:rFonts w:ascii="Bookman Old Style" w:hAnsi="Bookman Old Style"/>
          <w:i/>
          <w:sz w:val="26"/>
        </w:rPr>
        <w:t>basketball?</w:t>
      </w:r>
      <w:r w:rsidRPr="00420AA0">
        <w:rPr>
          <w:rFonts w:ascii="Bookman Old Style" w:hAnsi="Bookman Old Style"/>
          <w:sz w:val="26"/>
        </w:rPr>
        <w:t>”  His father’s brows knitted over deep brown eyes.  “That must be some kind of joke.  Now you just get into your room and hit those books.”</w:t>
      </w:r>
    </w:p>
    <w:p w14:paraId="015C6D42"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rPr>
        <w:tab/>
      </w:r>
      <w:r w:rsidRPr="00420AA0">
        <w:rPr>
          <w:rFonts w:ascii="Bookman Old Style" w:hAnsi="Bookman Old Style"/>
          <w:sz w:val="26"/>
        </w:rPr>
        <w:t>That had been two nights before.  His father’s words, like the distant thunder that now echoed through the streets of Harlem, still rumbled softly in his ears.</w:t>
      </w:r>
    </w:p>
    <w:p w14:paraId="51D84090" w14:textId="418A245F"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 xml:space="preserve">It was beginning to cool.  Gusts of wind made </w:t>
      </w:r>
      <w:r w:rsidR="002C35CA">
        <w:rPr>
          <w:rFonts w:ascii="Bookman Old Style" w:hAnsi="Bookman Old Style"/>
          <w:color w:val="FF0000"/>
          <w:sz w:val="26"/>
        </w:rPr>
        <w:t>bits (bit)</w:t>
      </w:r>
      <w:r w:rsidRPr="002C35CA">
        <w:rPr>
          <w:rFonts w:ascii="Bookman Old Style" w:hAnsi="Bookman Old Style"/>
          <w:color w:val="FF0000"/>
          <w:sz w:val="26"/>
        </w:rPr>
        <w:t xml:space="preserve"> </w:t>
      </w:r>
      <w:r w:rsidRPr="00420AA0">
        <w:rPr>
          <w:rFonts w:ascii="Bookman Old Style" w:hAnsi="Bookman Old Style"/>
          <w:sz w:val="26"/>
        </w:rPr>
        <w:t xml:space="preserve">of paper dance between </w:t>
      </w:r>
      <w:r w:rsidR="002C35CA">
        <w:rPr>
          <w:rFonts w:ascii="Bookman Old Style" w:hAnsi="Bookman Old Style"/>
          <w:color w:val="FF0000"/>
          <w:sz w:val="26"/>
        </w:rPr>
        <w:t xml:space="preserve">parked (parkted) </w:t>
      </w:r>
      <w:r w:rsidRPr="00420AA0">
        <w:rPr>
          <w:rFonts w:ascii="Bookman Old Style" w:hAnsi="Bookman Old Style"/>
          <w:sz w:val="26"/>
        </w:rPr>
        <w:t xml:space="preserve">cars.  There was a flash of nearby lightning, and soon large drops of rain </w:t>
      </w:r>
      <w:r w:rsidRPr="002C35CA">
        <w:rPr>
          <w:rFonts w:ascii="Bookman Old Style" w:hAnsi="Bookman Old Style"/>
          <w:color w:val="FF0000"/>
          <w:sz w:val="26"/>
        </w:rPr>
        <w:t>splashed</w:t>
      </w:r>
      <w:r w:rsidR="002C35CA">
        <w:rPr>
          <w:rFonts w:ascii="Bookman Old Style" w:hAnsi="Bookman Old Style"/>
          <w:color w:val="FF0000"/>
          <w:sz w:val="26"/>
        </w:rPr>
        <w:t xml:space="preserve"> (splashted)</w:t>
      </w:r>
      <w:r w:rsidRPr="002C35CA">
        <w:rPr>
          <w:rFonts w:ascii="Bookman Old Style" w:hAnsi="Bookman Old Style"/>
          <w:color w:val="FF0000"/>
          <w:sz w:val="26"/>
        </w:rPr>
        <w:t xml:space="preserve"> </w:t>
      </w:r>
      <w:r w:rsidRPr="00420AA0">
        <w:rPr>
          <w:rFonts w:ascii="Bookman Old Style" w:hAnsi="Bookman Old Style"/>
          <w:sz w:val="26"/>
        </w:rPr>
        <w:t xml:space="preserve">onto his jeans.  He stood to go upstairs, thought of the lecture that probably awaited him if he did anything except shut himself in his room with his math book, and started walking down the street instead.  Down the block there was an old </w:t>
      </w:r>
      <w:r w:rsidR="008611B6" w:rsidRPr="008611B6">
        <w:rPr>
          <w:rFonts w:ascii="Bookman Old Style" w:hAnsi="Bookman Old Style"/>
          <w:color w:val="FF0000"/>
          <w:sz w:val="26"/>
        </w:rPr>
        <w:t>tenement (teneement)</w:t>
      </w:r>
      <w:r w:rsidRPr="008611B6">
        <w:rPr>
          <w:rFonts w:ascii="Bookman Old Style" w:hAnsi="Bookman Old Style"/>
          <w:color w:val="FF0000"/>
          <w:sz w:val="26"/>
        </w:rPr>
        <w:t xml:space="preserve"> </w:t>
      </w:r>
      <w:r w:rsidRPr="00420AA0">
        <w:rPr>
          <w:rFonts w:ascii="Bookman Old Style" w:hAnsi="Bookman Old Style"/>
          <w:sz w:val="26"/>
        </w:rPr>
        <w:t xml:space="preserve">that had been abandoned for some months.  </w:t>
      </w:r>
      <w:r w:rsidR="008611B6">
        <w:rPr>
          <w:rFonts w:ascii="Bookman Old Style" w:hAnsi="Bookman Old Style"/>
          <w:sz w:val="26"/>
        </w:rPr>
        <w:t xml:space="preserve">Some of the guys had </w:t>
      </w:r>
      <w:r w:rsidR="0058041E">
        <w:rPr>
          <w:rFonts w:ascii="Bookman Old Style" w:hAnsi="Bookman Old Style"/>
          <w:sz w:val="26"/>
        </w:rPr>
        <w:t xml:space="preserve">held an </w:t>
      </w:r>
      <w:r w:rsidR="0058041E" w:rsidRPr="0058041E">
        <w:rPr>
          <w:rFonts w:ascii="Bookman Old Style" w:hAnsi="Bookman Old Style"/>
          <w:color w:val="FF0000"/>
          <w:sz w:val="26"/>
        </w:rPr>
        <w:t xml:space="preserve">impromptu (inprompta) </w:t>
      </w:r>
      <w:r w:rsidR="0058041E">
        <w:rPr>
          <w:rFonts w:ascii="Bookman Old Style" w:hAnsi="Bookman Old Style"/>
          <w:sz w:val="26"/>
        </w:rPr>
        <w:t xml:space="preserve">checker tournament there the week before, and Greg had </w:t>
      </w:r>
      <w:r w:rsidR="008611B6">
        <w:rPr>
          <w:rFonts w:ascii="Bookman Old Style" w:hAnsi="Bookman Old Style"/>
          <w:sz w:val="26"/>
        </w:rPr>
        <w:t xml:space="preserve">noticed that the door, </w:t>
      </w:r>
      <w:r w:rsidRPr="00420AA0">
        <w:rPr>
          <w:rFonts w:ascii="Bookman Old Style" w:hAnsi="Bookman Old Style"/>
          <w:sz w:val="26"/>
        </w:rPr>
        <w:t xml:space="preserve">once </w:t>
      </w:r>
      <w:r w:rsidRPr="002C35CA">
        <w:rPr>
          <w:rFonts w:ascii="Bookman Old Style" w:hAnsi="Bookman Old Style"/>
          <w:color w:val="FF0000"/>
          <w:sz w:val="26"/>
        </w:rPr>
        <w:t>boarded</w:t>
      </w:r>
      <w:r w:rsidR="002C35CA" w:rsidRPr="002C35CA">
        <w:rPr>
          <w:rFonts w:ascii="Bookman Old Style" w:hAnsi="Bookman Old Style"/>
          <w:color w:val="FF0000"/>
          <w:sz w:val="26"/>
        </w:rPr>
        <w:t xml:space="preserve"> (boarded</w:t>
      </w:r>
      <w:r w:rsidR="002C35CA">
        <w:rPr>
          <w:rFonts w:ascii="Bookman Old Style" w:hAnsi="Bookman Old Style"/>
          <w:sz w:val="26"/>
        </w:rPr>
        <w:t>)</w:t>
      </w:r>
      <w:r w:rsidRPr="00420AA0">
        <w:rPr>
          <w:rFonts w:ascii="Bookman Old Style" w:hAnsi="Bookman Old Style"/>
          <w:sz w:val="26"/>
        </w:rPr>
        <w:t xml:space="preserve"> over, was now slightly </w:t>
      </w:r>
      <w:r w:rsidRPr="00027025">
        <w:rPr>
          <w:rFonts w:ascii="Bookman Old Style" w:hAnsi="Bookman Old Style"/>
          <w:color w:val="FF0000"/>
          <w:sz w:val="26"/>
        </w:rPr>
        <w:t>ajar</w:t>
      </w:r>
      <w:r w:rsidR="00027025" w:rsidRPr="00027025">
        <w:rPr>
          <w:rFonts w:ascii="Bookman Old Style" w:hAnsi="Bookman Old Style"/>
          <w:color w:val="FF0000"/>
          <w:sz w:val="26"/>
        </w:rPr>
        <w:t xml:space="preserve"> (ajer)</w:t>
      </w:r>
      <w:r w:rsidRPr="00027025">
        <w:rPr>
          <w:rFonts w:ascii="Bookman Old Style" w:hAnsi="Bookman Old Style"/>
          <w:color w:val="FF0000"/>
          <w:sz w:val="26"/>
        </w:rPr>
        <w:t>.</w:t>
      </w:r>
    </w:p>
    <w:p w14:paraId="3C0735E9" w14:textId="41723922" w:rsidR="0054746E"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 xml:space="preserve">Pulling his </w:t>
      </w:r>
      <w:r w:rsidRPr="00027025">
        <w:rPr>
          <w:rFonts w:ascii="Bookman Old Style" w:hAnsi="Bookman Old Style"/>
          <w:color w:val="FF0000"/>
          <w:sz w:val="26"/>
        </w:rPr>
        <w:t>collar</w:t>
      </w:r>
      <w:r w:rsidR="00027025" w:rsidRPr="00027025">
        <w:rPr>
          <w:rFonts w:ascii="Bookman Old Style" w:hAnsi="Bookman Old Style"/>
          <w:color w:val="FF0000"/>
          <w:sz w:val="26"/>
        </w:rPr>
        <w:t xml:space="preserve"> (collair)</w:t>
      </w:r>
      <w:r w:rsidRPr="00027025">
        <w:rPr>
          <w:rFonts w:ascii="Bookman Old Style" w:hAnsi="Bookman Old Style"/>
          <w:color w:val="FF0000"/>
          <w:sz w:val="26"/>
        </w:rPr>
        <w:t xml:space="preserve"> </w:t>
      </w:r>
      <w:r w:rsidRPr="00420AA0">
        <w:rPr>
          <w:rFonts w:ascii="Bookman Old Style" w:hAnsi="Bookman Old Style"/>
          <w:sz w:val="26"/>
        </w:rPr>
        <w:t xml:space="preserve">up as high as he could, he </w:t>
      </w:r>
      <w:r w:rsidRPr="00027025">
        <w:rPr>
          <w:rFonts w:ascii="Bookman Old Style" w:hAnsi="Bookman Old Style"/>
          <w:color w:val="FF0000"/>
          <w:sz w:val="26"/>
        </w:rPr>
        <w:t>checked</w:t>
      </w:r>
      <w:r w:rsidR="00027025" w:rsidRPr="00027025">
        <w:rPr>
          <w:rFonts w:ascii="Bookman Old Style" w:hAnsi="Bookman Old Style"/>
          <w:color w:val="FF0000"/>
          <w:sz w:val="26"/>
        </w:rPr>
        <w:t xml:space="preserve"> (Check –ed</w:t>
      </w:r>
      <w:r w:rsidR="00027025">
        <w:rPr>
          <w:rFonts w:ascii="Bookman Old Style" w:hAnsi="Bookman Old Style"/>
          <w:sz w:val="26"/>
        </w:rPr>
        <w:t>)</w:t>
      </w:r>
      <w:r w:rsidRPr="00420AA0">
        <w:rPr>
          <w:rFonts w:ascii="Bookman Old Style" w:hAnsi="Bookman Old Style"/>
          <w:sz w:val="26"/>
        </w:rPr>
        <w:t xml:space="preserve"> for traffic and made a dash across the street.  He reached the house just as another flash of lightning changed the night to day for an instant, then returned the graffiti-</w:t>
      </w:r>
      <w:r w:rsidR="0058041E" w:rsidRPr="0058041E">
        <w:rPr>
          <w:rFonts w:ascii="Bookman Old Style" w:hAnsi="Bookman Old Style"/>
          <w:color w:val="FF0000"/>
          <w:sz w:val="26"/>
        </w:rPr>
        <w:t>scarred (scared)</w:t>
      </w:r>
      <w:r w:rsidRPr="0058041E">
        <w:rPr>
          <w:rFonts w:ascii="Bookman Old Style" w:hAnsi="Bookman Old Style"/>
          <w:color w:val="FF0000"/>
          <w:sz w:val="26"/>
        </w:rPr>
        <w:t xml:space="preserve"> </w:t>
      </w:r>
      <w:r w:rsidRPr="00420AA0">
        <w:rPr>
          <w:rFonts w:ascii="Bookman Old Style" w:hAnsi="Bookman Old Style"/>
          <w:sz w:val="26"/>
        </w:rPr>
        <w:t xml:space="preserve">building to the </w:t>
      </w:r>
      <w:r w:rsidRPr="0069258D">
        <w:rPr>
          <w:rFonts w:ascii="Bookman Old Style" w:hAnsi="Bookman Old Style"/>
          <w:color w:val="FF0000"/>
          <w:sz w:val="26"/>
        </w:rPr>
        <w:t>grim</w:t>
      </w:r>
      <w:r w:rsidR="0069258D" w:rsidRPr="0069258D">
        <w:rPr>
          <w:rFonts w:ascii="Bookman Old Style" w:hAnsi="Bookman Old Style"/>
          <w:color w:val="FF0000"/>
          <w:sz w:val="26"/>
        </w:rPr>
        <w:t xml:space="preserve"> (grime)</w:t>
      </w:r>
      <w:r w:rsidRPr="0069258D">
        <w:rPr>
          <w:rFonts w:ascii="Bookman Old Style" w:hAnsi="Bookman Old Style"/>
          <w:color w:val="FF0000"/>
          <w:sz w:val="26"/>
        </w:rPr>
        <w:t xml:space="preserve"> </w:t>
      </w:r>
      <w:r w:rsidRPr="00420AA0">
        <w:rPr>
          <w:rFonts w:ascii="Bookman Old Style" w:hAnsi="Bookman Old Style"/>
          <w:sz w:val="26"/>
        </w:rPr>
        <w:t>shadows.  He</w:t>
      </w:r>
      <w:r>
        <w:rPr>
          <w:rFonts w:ascii="Bookman Old Style" w:hAnsi="Bookman Old Style"/>
          <w:sz w:val="26"/>
        </w:rPr>
        <w:t xml:space="preserve"> </w:t>
      </w:r>
      <w:r w:rsidR="0058041E" w:rsidRPr="0058041E">
        <w:rPr>
          <w:rFonts w:ascii="Bookman Old Style" w:hAnsi="Bookman Old Style"/>
          <w:color w:val="FF0000"/>
          <w:sz w:val="26"/>
        </w:rPr>
        <w:t>vaulted</w:t>
      </w:r>
      <w:r w:rsidR="0058041E">
        <w:rPr>
          <w:rFonts w:ascii="Bookman Old Style" w:hAnsi="Bookman Old Style"/>
          <w:color w:val="FF0000"/>
          <w:sz w:val="26"/>
        </w:rPr>
        <w:t xml:space="preserve"> (valted)</w:t>
      </w:r>
      <w:r w:rsidRPr="0058041E">
        <w:rPr>
          <w:rFonts w:ascii="Bookman Old Style" w:hAnsi="Bookman Old Style"/>
          <w:color w:val="FF0000"/>
          <w:sz w:val="26"/>
        </w:rPr>
        <w:t xml:space="preserve"> </w:t>
      </w:r>
      <w:r w:rsidRPr="00420AA0">
        <w:rPr>
          <w:rFonts w:ascii="Bookman Old Style" w:hAnsi="Bookman Old Style"/>
          <w:sz w:val="26"/>
        </w:rPr>
        <w:t>over the outer stairs and pushed tentatively on the door.  It w</w:t>
      </w:r>
      <w:r w:rsidR="0058041E">
        <w:rPr>
          <w:rFonts w:ascii="Bookman Old Style" w:hAnsi="Bookman Old Style"/>
          <w:sz w:val="26"/>
        </w:rPr>
        <w:t>as open, and he let himself in.</w:t>
      </w:r>
    </w:p>
    <w:p w14:paraId="1FCA9BD4" w14:textId="77777777" w:rsidR="0058041E" w:rsidRPr="00420AA0" w:rsidRDefault="0058041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p>
    <w:p w14:paraId="7BABF5BF" w14:textId="5606B01B"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 xml:space="preserve">The inside of the building was dark except for the dim light that filtered through the dirty windows from the streetlamps.  There was a room a few feet from the door, and from where he stood at the entrance, Greg could see a square patch of </w:t>
      </w:r>
      <w:r w:rsidRPr="00420AA0">
        <w:rPr>
          <w:rFonts w:ascii="Bookman Old Style" w:hAnsi="Bookman Old Style"/>
          <w:sz w:val="26"/>
        </w:rPr>
        <w:lastRenderedPageBreak/>
        <w:t xml:space="preserve">light on the floor.  He entered the room, frowning at the musty smell.  It was a large room that might have been someone’s </w:t>
      </w:r>
      <w:r>
        <w:rPr>
          <w:rFonts w:ascii="Bookman Old Style" w:hAnsi="Bookman Old Style"/>
          <w:sz w:val="26"/>
        </w:rPr>
        <w:t>living room</w:t>
      </w:r>
      <w:r w:rsidRPr="00420AA0">
        <w:rPr>
          <w:rFonts w:ascii="Bookman Old Style" w:hAnsi="Bookman Old Style"/>
          <w:sz w:val="26"/>
        </w:rPr>
        <w:t xml:space="preserve"> at one time.  Squinting, Greg could see an old table on its side against one wall, what looked like a pile of rags or a torn mattress in the corner, and a couch, with one side broken, in front of the window.</w:t>
      </w:r>
    </w:p>
    <w:p w14:paraId="0EFF92E1"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He went to the couch.  The side that wasn’t broken was comfortable enough, though a little creaky.  From this spot he could see the blinking neon sign over the bodega on the corner.  He sat awhile, watching the sign blink first green then red, allowing his mind to drift to the Scorpions, then to his father.  His father had been a postal worker for all Greg’s life, and was proud of it, often telling Greg how hard he worked to pass the test.  Greg had heard the story too many times to be interested now.</w:t>
      </w:r>
    </w:p>
    <w:p w14:paraId="7DB28A31" w14:textId="77777777" w:rsidR="0054746E"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For a moment Greg thought he heard something that sounded like a scraping against the wall.  He listened carefully, but it was gone.</w:t>
      </w:r>
    </w:p>
    <w:p w14:paraId="456C6C71" w14:textId="77777777" w:rsidR="0054746E"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Pr>
          <w:rFonts w:ascii="Bookman Old Style" w:hAnsi="Bookman Old Style"/>
          <w:sz w:val="26"/>
        </w:rPr>
        <w:tab/>
      </w:r>
      <w:r w:rsidRPr="00420AA0">
        <w:rPr>
          <w:rFonts w:ascii="Bookman Old Style" w:hAnsi="Bookman Old Style"/>
          <w:sz w:val="26"/>
        </w:rPr>
        <w:t>Outside the wind had picked up, sending the rain against the window with a force that shook the glass in its frame.  A car passed, its tires hissing over the wet street and its red taillights glowing in the darkness.</w:t>
      </w:r>
    </w:p>
    <w:p w14:paraId="6B890197" w14:textId="77777777" w:rsidR="0054746E" w:rsidRPr="00D87592"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rPr>
      </w:pPr>
    </w:p>
    <w:p w14:paraId="020EF632"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 xml:space="preserve">Greg thought he heard the noise again.  His stomach tightened as he held himself still and listened </w:t>
      </w:r>
      <w:r>
        <w:rPr>
          <w:rFonts w:ascii="Bookman Old Style" w:hAnsi="Bookman Old Style"/>
          <w:sz w:val="26"/>
        </w:rPr>
        <w:t>closely</w:t>
      </w:r>
      <w:r w:rsidRPr="00420AA0">
        <w:rPr>
          <w:rFonts w:ascii="Bookman Old Style" w:hAnsi="Bookman Old Style"/>
          <w:sz w:val="26"/>
        </w:rPr>
        <w:t>.  There weren’t any more scraping noises, but he was sure he had heard something in the darkness – something breathing!</w:t>
      </w:r>
    </w:p>
    <w:p w14:paraId="130784DA"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He tried to figure out just where the breathing was coming from; he knew it was in the room with him.  Slowly he stood, tensing.  As he turned, a flash of lightning lit up the room, frightening him with its sudden brilliance.  He saw nothing, just the overturned table, the pile of rags and an old newspaper on the floor.  Could he have been imagining the sounds?  He continued listening, but heard nothing and thought that it might have just been rats.  Still, he thought, as soon as the rain let up he would leave.  He went to the window and was about to look out when he heard a voice behind him.</w:t>
      </w:r>
    </w:p>
    <w:p w14:paraId="22806AE1" w14:textId="77777777" w:rsidR="0054746E" w:rsidRPr="00D87592"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“Don’t try nothin’ ‘cause I got a razor here sharp enough to cut a week into nine days!”</w:t>
      </w:r>
    </w:p>
    <w:p w14:paraId="3390EF63" w14:textId="58C90FAF"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rPr>
        <w:tab/>
      </w:r>
      <w:r w:rsidRPr="00420AA0">
        <w:rPr>
          <w:rFonts w:ascii="Bookman Old Style" w:hAnsi="Bookman Old Style"/>
          <w:sz w:val="26"/>
        </w:rPr>
        <w:t>Greg</w:t>
      </w:r>
      <w:r>
        <w:rPr>
          <w:rFonts w:ascii="Bookman Old Style" w:hAnsi="Bookman Old Style"/>
          <w:sz w:val="26"/>
        </w:rPr>
        <w:t xml:space="preserve"> stood frozen</w:t>
      </w:r>
      <w:r w:rsidRPr="00420AA0">
        <w:rPr>
          <w:rFonts w:ascii="Bookman Old Style" w:hAnsi="Bookman Old Style"/>
          <w:sz w:val="26"/>
        </w:rPr>
        <w:t xml:space="preserve">, except for </w:t>
      </w:r>
      <w:r w:rsidR="0069258D">
        <w:rPr>
          <w:rFonts w:ascii="Bookman Old Style" w:hAnsi="Bookman Old Style"/>
          <w:sz w:val="26"/>
        </w:rPr>
        <w:t>the sh</w:t>
      </w:r>
      <w:r>
        <w:rPr>
          <w:rFonts w:ascii="Bookman Old Style" w:hAnsi="Bookman Old Style"/>
          <w:sz w:val="26"/>
        </w:rPr>
        <w:t>aking in</w:t>
      </w:r>
      <w:r w:rsidRPr="00420AA0">
        <w:rPr>
          <w:rFonts w:ascii="Bookman Old Style" w:hAnsi="Bookman Old Style"/>
          <w:sz w:val="26"/>
        </w:rPr>
        <w:t xml:space="preserve"> his knees</w:t>
      </w:r>
      <w:r>
        <w:rPr>
          <w:rFonts w:ascii="Bookman Old Style" w:hAnsi="Bookman Old Style"/>
          <w:sz w:val="26"/>
        </w:rPr>
        <w:t>.</w:t>
      </w:r>
      <w:r w:rsidRPr="00420AA0">
        <w:rPr>
          <w:rFonts w:ascii="Bookman Old Style" w:hAnsi="Bookman Old Style"/>
          <w:sz w:val="26"/>
        </w:rPr>
        <w:t xml:space="preserve"> The voice was high and brittle, like dry twigs being broken, surely not one he had ever heard before.  There was a shuffling sound as the person who had been speaking moved a step closer.  Greg turned, holding his breath, his eyes straining to see in the dark room.</w:t>
      </w:r>
    </w:p>
    <w:p w14:paraId="5A3C84E7"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The upper part of the figure before him was still in darkness.  The lower half was in the dim rectangle of light that fell unevenly from the window.  There were two feet, in cracked, dirty shoes from which rose legs that were wrapped in rags.</w:t>
      </w:r>
    </w:p>
    <w:p w14:paraId="5EC366E3"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“Who are you?” Greg hardly recognized his own voice.</w:t>
      </w:r>
    </w:p>
    <w:p w14:paraId="094EEB8F"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“I’m Lemon Brown,” came the answer. “Who’re you?”</w:t>
      </w:r>
    </w:p>
    <w:p w14:paraId="33AF7F4D"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“Greg Ridley.”</w:t>
      </w:r>
    </w:p>
    <w:p w14:paraId="6EB38935"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“What are you doing here?”  The figure shuffled forward again, and Greg took a small step backward.</w:t>
      </w:r>
    </w:p>
    <w:p w14:paraId="78A3A718"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tab/>
        <w:t>“It’s raining,” Greg said.</w:t>
      </w:r>
    </w:p>
    <w:p w14:paraId="080123F9" w14:textId="69A9D12A" w:rsidR="0054746E" w:rsidRPr="0054746E"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sz w:val="26"/>
        </w:rPr>
        <w:lastRenderedPageBreak/>
        <w:tab/>
        <w:t>“I can see that,” the figure said.</w:t>
      </w:r>
    </w:p>
    <w:p w14:paraId="2ECDADF9" w14:textId="77777777" w:rsidR="0054746E" w:rsidRPr="00420AA0" w:rsidRDefault="0054746E" w:rsidP="00547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sz w:val="26"/>
        </w:rPr>
      </w:pPr>
      <w:r w:rsidRPr="00420AA0">
        <w:rPr>
          <w:rFonts w:ascii="Bookman Old Style" w:hAnsi="Bookman Old Style"/>
        </w:rPr>
        <w:tab/>
      </w:r>
      <w:r w:rsidRPr="00420AA0">
        <w:rPr>
          <w:rFonts w:ascii="Bookman Old Style" w:hAnsi="Bookman Old Style"/>
          <w:sz w:val="26"/>
        </w:rPr>
        <w:t>The person who called himself Lemon Brown peered forward, and Greg could see him clearly.  He was an old man.  His black, heavily wrinkled face was surrounded by a halo of crinkly white hair and whiskers that seemed to separate his head from the layers of dirty coats piled on his smallish frame.  His pants were bagged to the knee, where they were met with rags that went down to the old shoes.  The rags were held on with strings, and there was a rope around his middle.  Greg relaxed.  He had seen the man before, picking through the trash on the corner and pulling clothes out of a Salvation Army box.  There was no sign of the razor that could “cut a week into nine days.”</w:t>
      </w:r>
    </w:p>
    <w:p w14:paraId="3882F9C7" w14:textId="77777777" w:rsidR="0054746E" w:rsidRDefault="0054746E">
      <w:pPr>
        <w:rPr>
          <w:rFonts w:asciiTheme="minorHAnsi" w:hAnsiTheme="minorHAnsi" w:cs="Arial"/>
          <w:sz w:val="22"/>
          <w:szCs w:val="22"/>
        </w:rPr>
      </w:pPr>
    </w:p>
    <w:p w14:paraId="4CAA7EF2" w14:textId="77777777" w:rsidR="005F0782" w:rsidRDefault="005F0782">
      <w:pPr>
        <w:rPr>
          <w:rFonts w:asciiTheme="minorHAnsi" w:hAnsiTheme="minorHAnsi" w:cs="Arial"/>
          <w:sz w:val="22"/>
          <w:szCs w:val="22"/>
        </w:rPr>
      </w:pPr>
    </w:p>
    <w:p w14:paraId="3438170E" w14:textId="77777777" w:rsidR="00B425F1" w:rsidRDefault="00B425F1">
      <w:pPr>
        <w:rPr>
          <w:rFonts w:ascii="Franklin Gothic Book" w:hAnsi="Franklin Gothic Book"/>
          <w:b/>
          <w:i/>
          <w:sz w:val="28"/>
          <w:szCs w:val="28"/>
        </w:rPr>
      </w:pPr>
      <w:r>
        <w:rPr>
          <w:rFonts w:ascii="Franklin Gothic Book" w:hAnsi="Franklin Gothic Book"/>
          <w:b/>
          <w:i/>
          <w:sz w:val="28"/>
          <w:szCs w:val="28"/>
        </w:rPr>
        <w:br w:type="page"/>
      </w:r>
    </w:p>
    <w:p w14:paraId="31ACF705" w14:textId="38FF4648" w:rsidR="00B425F1" w:rsidRPr="00E31DE6" w:rsidRDefault="00B425F1" w:rsidP="00B425F1">
      <w:pPr>
        <w:jc w:val="center"/>
        <w:rPr>
          <w:rFonts w:ascii="Franklin Gothic Book" w:hAnsi="Franklin Gothic Book"/>
          <w:b/>
          <w:sz w:val="28"/>
          <w:szCs w:val="28"/>
        </w:rPr>
      </w:pPr>
      <w:r>
        <w:rPr>
          <w:rFonts w:ascii="Franklin Gothic Book" w:hAnsi="Franklin Gothic Book"/>
          <w:b/>
          <w:i/>
          <w:sz w:val="28"/>
          <w:szCs w:val="28"/>
        </w:rPr>
        <w:lastRenderedPageBreak/>
        <w:t xml:space="preserve">Conferring </w:t>
      </w:r>
      <w:r w:rsidRPr="00E31DE6">
        <w:rPr>
          <w:rFonts w:ascii="Franklin Gothic Book" w:hAnsi="Franklin Gothic Book"/>
          <w:b/>
          <w:sz w:val="28"/>
          <w:szCs w:val="28"/>
        </w:rPr>
        <w:t xml:space="preserve"> Feedback Cheat Sheet</w:t>
      </w:r>
    </w:p>
    <w:p w14:paraId="538D4FDC" w14:textId="77777777" w:rsidR="00B425F1" w:rsidRPr="0065750D" w:rsidRDefault="00B425F1" w:rsidP="00B425F1">
      <w:pPr>
        <w:jc w:val="center"/>
        <w:rPr>
          <w:rFonts w:asciiTheme="minorHAnsi" w:hAnsiTheme="minorHAnsi"/>
          <w:b/>
        </w:rPr>
      </w:pPr>
    </w:p>
    <w:tbl>
      <w:tblPr>
        <w:tblW w:w="9828"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9828"/>
      </w:tblGrid>
      <w:tr w:rsidR="00B425F1" w:rsidRPr="00E31DE6" w14:paraId="34930C1C" w14:textId="77777777" w:rsidTr="004C288C">
        <w:tc>
          <w:tcPr>
            <w:tcW w:w="9828" w:type="dxa"/>
            <w:shd w:val="pct12" w:color="auto" w:fill="auto"/>
          </w:tcPr>
          <w:p w14:paraId="6F3D8AFA" w14:textId="77777777" w:rsidR="00B425F1" w:rsidRPr="00E31DE6" w:rsidRDefault="00B425F1" w:rsidP="004C288C">
            <w:pPr>
              <w:spacing w:before="240" w:line="276" w:lineRule="auto"/>
              <w:rPr>
                <w:rFonts w:ascii="Franklin Gothic Book" w:hAnsi="Franklin Gothic Book"/>
                <w:b/>
                <w:lang w:bidi="en-US"/>
              </w:rPr>
            </w:pPr>
            <w:r w:rsidRPr="00E31DE6">
              <w:rPr>
                <w:rFonts w:ascii="Franklin Gothic Book" w:hAnsi="Franklin Gothic Book"/>
                <w:b/>
                <w:lang w:bidi="en-US"/>
              </w:rPr>
              <w:t>Priority Points (focus on the mastery of these points first):</w:t>
            </w:r>
          </w:p>
          <w:p w14:paraId="270993C8" w14:textId="334FACF0" w:rsidR="00B425F1" w:rsidRPr="00E31DE6" w:rsidRDefault="00B425F1" w:rsidP="00B425F1">
            <w:pPr>
              <w:numPr>
                <w:ilvl w:val="0"/>
                <w:numId w:val="26"/>
              </w:numPr>
              <w:spacing w:line="276" w:lineRule="auto"/>
              <w:rPr>
                <w:rFonts w:ascii="Franklin Gothic Book" w:hAnsi="Franklin Gothic Book"/>
                <w:lang w:bidi="en-US"/>
              </w:rPr>
            </w:pPr>
            <w:r>
              <w:rPr>
                <w:rFonts w:ascii="Franklin Gothic Book" w:hAnsi="Franklin Gothic Book"/>
                <w:lang w:bidi="en-US"/>
              </w:rPr>
              <w:t>Intervening efficiently to a scholars misunderstanding.</w:t>
            </w:r>
          </w:p>
          <w:p w14:paraId="357715FB" w14:textId="1ECA12D5" w:rsidR="00B425F1" w:rsidRPr="00E31DE6" w:rsidRDefault="00B425F1" w:rsidP="00232373">
            <w:pPr>
              <w:numPr>
                <w:ilvl w:val="0"/>
                <w:numId w:val="26"/>
              </w:numPr>
              <w:spacing w:line="276" w:lineRule="auto"/>
              <w:rPr>
                <w:rFonts w:ascii="Franklin Gothic Book" w:hAnsi="Franklin Gothic Book"/>
                <w:lang w:bidi="en-US"/>
              </w:rPr>
            </w:pPr>
            <w:r w:rsidRPr="00E31DE6">
              <w:rPr>
                <w:rFonts w:ascii="Franklin Gothic Book" w:hAnsi="Franklin Gothic Book"/>
                <w:lang w:bidi="en-US"/>
              </w:rPr>
              <w:t xml:space="preserve">Intervening </w:t>
            </w:r>
            <w:r w:rsidR="00232373">
              <w:rPr>
                <w:rFonts w:ascii="Franklin Gothic Book" w:hAnsi="Franklin Gothic Book"/>
                <w:lang w:bidi="en-US"/>
              </w:rPr>
              <w:t>with</w:t>
            </w:r>
            <w:r>
              <w:rPr>
                <w:rFonts w:ascii="Franklin Gothic Book" w:hAnsi="Franklin Gothic Book"/>
                <w:lang w:bidi="en-US"/>
              </w:rPr>
              <w:t xml:space="preserve"> the appropriate level</w:t>
            </w:r>
            <w:r w:rsidR="00232373">
              <w:rPr>
                <w:rFonts w:ascii="Franklin Gothic Book" w:hAnsi="Franklin Gothic Book"/>
                <w:lang w:bidi="en-US"/>
              </w:rPr>
              <w:t xml:space="preserve"> and match</w:t>
            </w:r>
            <w:r>
              <w:rPr>
                <w:rFonts w:ascii="Franklin Gothic Book" w:hAnsi="Franklin Gothic Book"/>
                <w:lang w:bidi="en-US"/>
              </w:rPr>
              <w:t xml:space="preserve"> of support to get fro</w:t>
            </w:r>
            <w:r w:rsidR="00232373">
              <w:rPr>
                <w:rFonts w:ascii="Franklin Gothic Book" w:hAnsi="Franklin Gothic Book"/>
                <w:lang w:bidi="en-US"/>
              </w:rPr>
              <w:t>m partial to full understanding OR inaccurate to accurate reading.</w:t>
            </w:r>
          </w:p>
        </w:tc>
      </w:tr>
    </w:tbl>
    <w:p w14:paraId="0844646B" w14:textId="77777777" w:rsidR="00B425F1" w:rsidRPr="00E31DE6" w:rsidRDefault="00B425F1" w:rsidP="00B425F1">
      <w:pPr>
        <w:rPr>
          <w:rFonts w:ascii="Franklin Gothic Book" w:hAnsi="Franklin Gothic Book"/>
          <w:b/>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470"/>
      </w:tblGrid>
      <w:tr w:rsidR="00B425F1" w:rsidRPr="00E31DE6" w14:paraId="30EF91ED" w14:textId="77777777" w:rsidTr="004C288C">
        <w:trPr>
          <w:trHeight w:val="323"/>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42CD12F8" w14:textId="77777777" w:rsidR="00B425F1" w:rsidRPr="00E31DE6" w:rsidRDefault="00B425F1" w:rsidP="004C288C">
            <w:pPr>
              <w:jc w:val="center"/>
              <w:rPr>
                <w:rFonts w:ascii="Franklin Gothic Book" w:hAnsi="Franklin Gothic Book"/>
              </w:rPr>
            </w:pPr>
          </w:p>
        </w:tc>
        <w:tc>
          <w:tcPr>
            <w:tcW w:w="7470" w:type="dxa"/>
            <w:tcBorders>
              <w:top w:val="single" w:sz="4" w:space="0" w:color="auto"/>
              <w:left w:val="single" w:sz="4" w:space="0" w:color="auto"/>
              <w:bottom w:val="single" w:sz="4" w:space="0" w:color="auto"/>
              <w:right w:val="single" w:sz="4" w:space="0" w:color="auto"/>
            </w:tcBorders>
            <w:shd w:val="clear" w:color="auto" w:fill="D9D9D9"/>
            <w:hideMark/>
          </w:tcPr>
          <w:p w14:paraId="505D937A" w14:textId="77777777" w:rsidR="00B425F1" w:rsidRPr="00E31DE6" w:rsidRDefault="00B425F1" w:rsidP="004C288C">
            <w:pPr>
              <w:jc w:val="center"/>
              <w:rPr>
                <w:rFonts w:ascii="Franklin Gothic Book" w:hAnsi="Franklin Gothic Book"/>
                <w:b/>
              </w:rPr>
            </w:pPr>
            <w:r w:rsidRPr="00E31DE6">
              <w:rPr>
                <w:rFonts w:ascii="Franklin Gothic Book" w:hAnsi="Franklin Gothic Book"/>
                <w:b/>
              </w:rPr>
              <w:t xml:space="preserve"> Constructive Feedback - “Next time try…”</w:t>
            </w:r>
          </w:p>
        </w:tc>
      </w:tr>
      <w:tr w:rsidR="00B425F1" w:rsidRPr="00E31DE6" w14:paraId="0E037F39" w14:textId="77777777" w:rsidTr="004C288C">
        <w:trPr>
          <w:trHeight w:val="558"/>
        </w:trPr>
        <w:tc>
          <w:tcPr>
            <w:tcW w:w="2430" w:type="dxa"/>
            <w:tcBorders>
              <w:top w:val="single" w:sz="4" w:space="0" w:color="auto"/>
              <w:left w:val="single" w:sz="4" w:space="0" w:color="auto"/>
              <w:bottom w:val="single" w:sz="4" w:space="0" w:color="auto"/>
              <w:right w:val="single" w:sz="4" w:space="0" w:color="auto"/>
            </w:tcBorders>
            <w:vAlign w:val="center"/>
          </w:tcPr>
          <w:p w14:paraId="71BE0C6F" w14:textId="77777777" w:rsidR="00B425F1" w:rsidRPr="00E31DE6" w:rsidRDefault="00B425F1" w:rsidP="004C288C">
            <w:pPr>
              <w:jc w:val="center"/>
              <w:rPr>
                <w:rFonts w:ascii="Franklin Gothic Book" w:hAnsi="Franklin Gothic Book"/>
                <w:b/>
                <w:sz w:val="26"/>
                <w:szCs w:val="26"/>
              </w:rPr>
            </w:pPr>
          </w:p>
          <w:p w14:paraId="22EFE846" w14:textId="77777777" w:rsidR="00B425F1" w:rsidRPr="00E31DE6" w:rsidRDefault="00B425F1" w:rsidP="004C288C">
            <w:pPr>
              <w:jc w:val="center"/>
              <w:rPr>
                <w:rFonts w:ascii="Franklin Gothic Book" w:hAnsi="Franklin Gothic Book"/>
                <w:b/>
                <w:sz w:val="26"/>
                <w:szCs w:val="26"/>
              </w:rPr>
            </w:pPr>
            <w:r w:rsidRPr="00E31DE6">
              <w:rPr>
                <w:rFonts w:ascii="Franklin Gothic Book" w:hAnsi="Franklin Gothic Book"/>
                <w:b/>
                <w:sz w:val="26"/>
                <w:szCs w:val="26"/>
              </w:rPr>
              <w:t>The Basics</w:t>
            </w:r>
          </w:p>
          <w:p w14:paraId="68AE9946" w14:textId="77777777" w:rsidR="00B425F1" w:rsidRPr="00E31DE6" w:rsidRDefault="00B425F1" w:rsidP="004C288C">
            <w:pPr>
              <w:jc w:val="center"/>
              <w:rPr>
                <w:rFonts w:ascii="Franklin Gothic Book" w:hAnsi="Franklin Gothic Book"/>
                <w:b/>
                <w:sz w:val="26"/>
                <w:szCs w:val="26"/>
              </w:rPr>
            </w:pPr>
          </w:p>
        </w:tc>
        <w:tc>
          <w:tcPr>
            <w:tcW w:w="7470" w:type="dxa"/>
            <w:tcBorders>
              <w:top w:val="single" w:sz="4" w:space="0" w:color="auto"/>
              <w:left w:val="single" w:sz="4" w:space="0" w:color="auto"/>
              <w:bottom w:val="single" w:sz="4" w:space="0" w:color="auto"/>
              <w:right w:val="single" w:sz="4" w:space="0" w:color="auto"/>
            </w:tcBorders>
          </w:tcPr>
          <w:p w14:paraId="0D3AF616" w14:textId="77777777" w:rsidR="00B425F1" w:rsidRPr="00E31DE6" w:rsidRDefault="00B425F1" w:rsidP="004C288C">
            <w:pPr>
              <w:spacing w:line="276" w:lineRule="auto"/>
              <w:rPr>
                <w:rFonts w:ascii="Franklin Gothic Book" w:hAnsi="Franklin Gothic Book"/>
                <w:sz w:val="22"/>
                <w:szCs w:val="22"/>
              </w:rPr>
            </w:pPr>
          </w:p>
          <w:p w14:paraId="29FF73CC" w14:textId="054E4F7D" w:rsidR="00B425F1" w:rsidRPr="00E31DE6" w:rsidRDefault="00B425F1" w:rsidP="00B425F1">
            <w:pPr>
              <w:pStyle w:val="ListParagraph"/>
              <w:numPr>
                <w:ilvl w:val="0"/>
                <w:numId w:val="27"/>
              </w:numPr>
              <w:spacing w:line="276" w:lineRule="auto"/>
              <w:rPr>
                <w:rFonts w:ascii="Franklin Gothic Book" w:hAnsi="Franklin Gothic Book"/>
                <w:sz w:val="22"/>
                <w:szCs w:val="22"/>
              </w:rPr>
            </w:pPr>
            <w:r w:rsidRPr="00E31DE6">
              <w:rPr>
                <w:rFonts w:ascii="Franklin Gothic Book" w:hAnsi="Franklin Gothic Book"/>
                <w:sz w:val="22"/>
                <w:szCs w:val="22"/>
              </w:rPr>
              <w:t xml:space="preserve">Prompting students to use </w:t>
            </w:r>
            <w:r w:rsidR="00232373">
              <w:rPr>
                <w:rFonts w:ascii="Franklin Gothic Book" w:hAnsi="Franklin Gothic Book"/>
                <w:sz w:val="22"/>
                <w:szCs w:val="22"/>
              </w:rPr>
              <w:t>a 3 foot voice or lean-in</w:t>
            </w:r>
            <w:r w:rsidRPr="00E31DE6">
              <w:rPr>
                <w:rFonts w:ascii="Franklin Gothic Book" w:hAnsi="Franklin Gothic Book"/>
                <w:sz w:val="22"/>
                <w:szCs w:val="22"/>
              </w:rPr>
              <w:t xml:space="preserve"> (“Voice”</w:t>
            </w:r>
            <w:r w:rsidR="00232373">
              <w:rPr>
                <w:rFonts w:ascii="Franklin Gothic Book" w:hAnsi="Franklin Gothic Book"/>
                <w:sz w:val="22"/>
                <w:szCs w:val="22"/>
              </w:rPr>
              <w:t xml:space="preserve"> or Gesture to move in</w:t>
            </w:r>
            <w:r w:rsidRPr="00E31DE6">
              <w:rPr>
                <w:rFonts w:ascii="Franklin Gothic Book" w:hAnsi="Franklin Gothic Book"/>
                <w:sz w:val="22"/>
                <w:szCs w:val="22"/>
              </w:rPr>
              <w:t>)</w:t>
            </w:r>
          </w:p>
          <w:p w14:paraId="49D5CB83" w14:textId="284C197F" w:rsidR="00B425F1" w:rsidRPr="00E31DE6" w:rsidRDefault="00B425F1" w:rsidP="00B425F1">
            <w:pPr>
              <w:pStyle w:val="ListParagraph"/>
              <w:numPr>
                <w:ilvl w:val="0"/>
                <w:numId w:val="27"/>
              </w:numPr>
              <w:spacing w:line="276" w:lineRule="auto"/>
              <w:rPr>
                <w:rFonts w:ascii="Franklin Gothic Book" w:hAnsi="Franklin Gothic Book"/>
                <w:sz w:val="22"/>
                <w:szCs w:val="22"/>
              </w:rPr>
            </w:pPr>
            <w:r w:rsidRPr="00E31DE6">
              <w:rPr>
                <w:rFonts w:ascii="Franklin Gothic Book" w:hAnsi="Franklin Gothic Book"/>
                <w:sz w:val="22"/>
                <w:szCs w:val="22"/>
              </w:rPr>
              <w:t>Economizing your language when you intervene</w:t>
            </w:r>
            <w:r w:rsidR="00232373">
              <w:rPr>
                <w:rFonts w:ascii="Franklin Gothic Book" w:hAnsi="Franklin Gothic Book"/>
                <w:sz w:val="22"/>
                <w:szCs w:val="22"/>
              </w:rPr>
              <w:t xml:space="preserve"> or prompt</w:t>
            </w:r>
          </w:p>
          <w:p w14:paraId="29ED2B5F" w14:textId="77777777" w:rsidR="00B425F1" w:rsidRPr="00E31DE6" w:rsidRDefault="00B425F1" w:rsidP="00B425F1">
            <w:pPr>
              <w:pStyle w:val="ListParagraph"/>
              <w:numPr>
                <w:ilvl w:val="0"/>
                <w:numId w:val="27"/>
              </w:numPr>
              <w:spacing w:line="276" w:lineRule="auto"/>
              <w:rPr>
                <w:rFonts w:ascii="Franklin Gothic Book" w:hAnsi="Franklin Gothic Book"/>
                <w:sz w:val="22"/>
                <w:szCs w:val="22"/>
              </w:rPr>
            </w:pPr>
            <w:r w:rsidRPr="00E31DE6">
              <w:rPr>
                <w:rFonts w:ascii="Franklin Gothic Book" w:hAnsi="Franklin Gothic Book"/>
                <w:sz w:val="22"/>
                <w:szCs w:val="22"/>
              </w:rPr>
              <w:t>Scripting out brief notes to remember what students said</w:t>
            </w:r>
          </w:p>
          <w:p w14:paraId="0AA599A1" w14:textId="272E6B5A" w:rsidR="00B425F1" w:rsidRPr="00E31DE6" w:rsidRDefault="00232373" w:rsidP="00B425F1">
            <w:pPr>
              <w:pStyle w:val="ListParagraph"/>
              <w:numPr>
                <w:ilvl w:val="0"/>
                <w:numId w:val="27"/>
              </w:numPr>
              <w:spacing w:line="276" w:lineRule="auto"/>
              <w:rPr>
                <w:rFonts w:ascii="Franklin Gothic Book" w:hAnsi="Franklin Gothic Book"/>
                <w:sz w:val="22"/>
                <w:szCs w:val="22"/>
              </w:rPr>
            </w:pPr>
            <w:r>
              <w:rPr>
                <w:rFonts w:ascii="Franklin Gothic Book" w:hAnsi="Franklin Gothic Book"/>
                <w:sz w:val="22"/>
                <w:szCs w:val="22"/>
              </w:rPr>
              <w:t>Letting the scholar lead the conference by having them explain what they understand.</w:t>
            </w:r>
          </w:p>
        </w:tc>
      </w:tr>
      <w:tr w:rsidR="00B425F1" w:rsidRPr="00E31DE6" w14:paraId="5006A116" w14:textId="77777777" w:rsidTr="004C288C">
        <w:trPr>
          <w:trHeight w:val="558"/>
        </w:trPr>
        <w:tc>
          <w:tcPr>
            <w:tcW w:w="2430" w:type="dxa"/>
            <w:tcBorders>
              <w:top w:val="single" w:sz="4" w:space="0" w:color="auto"/>
              <w:left w:val="single" w:sz="4" w:space="0" w:color="auto"/>
              <w:bottom w:val="single" w:sz="4" w:space="0" w:color="auto"/>
              <w:right w:val="single" w:sz="4" w:space="0" w:color="auto"/>
            </w:tcBorders>
            <w:vAlign w:val="center"/>
          </w:tcPr>
          <w:p w14:paraId="373456FE" w14:textId="684158AC" w:rsidR="00B425F1" w:rsidRPr="00E31DE6" w:rsidRDefault="008769BA" w:rsidP="004C288C">
            <w:pPr>
              <w:jc w:val="center"/>
              <w:rPr>
                <w:rFonts w:ascii="Franklin Gothic Book" w:hAnsi="Franklin Gothic Book"/>
                <w:b/>
                <w:sz w:val="26"/>
                <w:szCs w:val="26"/>
              </w:rPr>
            </w:pPr>
            <w:r>
              <w:rPr>
                <w:rFonts w:ascii="Franklin Gothic Book" w:hAnsi="Franklin Gothic Book"/>
                <w:b/>
                <w:sz w:val="26"/>
                <w:szCs w:val="26"/>
              </w:rPr>
              <w:t>Gathering Data</w:t>
            </w:r>
          </w:p>
        </w:tc>
        <w:tc>
          <w:tcPr>
            <w:tcW w:w="7470" w:type="dxa"/>
            <w:tcBorders>
              <w:top w:val="single" w:sz="4" w:space="0" w:color="auto"/>
              <w:left w:val="single" w:sz="4" w:space="0" w:color="auto"/>
              <w:bottom w:val="single" w:sz="4" w:space="0" w:color="auto"/>
              <w:right w:val="single" w:sz="4" w:space="0" w:color="auto"/>
            </w:tcBorders>
            <w:hideMark/>
          </w:tcPr>
          <w:p w14:paraId="6DFA2B55" w14:textId="77777777" w:rsidR="00B425F1" w:rsidRPr="00E31DE6" w:rsidRDefault="00B425F1" w:rsidP="004C288C">
            <w:pPr>
              <w:spacing w:line="276" w:lineRule="auto"/>
              <w:rPr>
                <w:rFonts w:ascii="Franklin Gothic Book" w:hAnsi="Franklin Gothic Book"/>
                <w:sz w:val="22"/>
                <w:szCs w:val="22"/>
              </w:rPr>
            </w:pPr>
          </w:p>
          <w:p w14:paraId="70759A60" w14:textId="59502AB9" w:rsidR="008769BA" w:rsidRDefault="008769BA" w:rsidP="00B425F1">
            <w:pPr>
              <w:numPr>
                <w:ilvl w:val="0"/>
                <w:numId w:val="25"/>
              </w:numPr>
              <w:spacing w:line="276" w:lineRule="auto"/>
              <w:rPr>
                <w:rFonts w:ascii="Franklin Gothic Book" w:hAnsi="Franklin Gothic Book"/>
                <w:sz w:val="22"/>
                <w:szCs w:val="22"/>
              </w:rPr>
            </w:pPr>
            <w:r>
              <w:rPr>
                <w:rFonts w:ascii="Franklin Gothic Book" w:hAnsi="Franklin Gothic Book"/>
                <w:sz w:val="22"/>
                <w:szCs w:val="22"/>
              </w:rPr>
              <w:t>Using an open-ended broad question to assess the scholar’s current independent thinking.  (“Tell me what you read about.”)</w:t>
            </w:r>
          </w:p>
          <w:p w14:paraId="346FAFEF" w14:textId="0A017AC2" w:rsidR="008769BA" w:rsidRDefault="008769BA" w:rsidP="008769BA">
            <w:pPr>
              <w:numPr>
                <w:ilvl w:val="0"/>
                <w:numId w:val="25"/>
              </w:numPr>
              <w:spacing w:line="276" w:lineRule="auto"/>
              <w:rPr>
                <w:rFonts w:ascii="Franklin Gothic Book" w:hAnsi="Franklin Gothic Book"/>
                <w:sz w:val="22"/>
                <w:szCs w:val="22"/>
              </w:rPr>
            </w:pPr>
            <w:r>
              <w:rPr>
                <w:rFonts w:ascii="Franklin Gothic Book" w:hAnsi="Franklin Gothic Book"/>
                <w:sz w:val="22"/>
                <w:szCs w:val="22"/>
              </w:rPr>
              <w:t>Using a follow-up question to encourage students to say more. (“What else?/Uh-huh/ Tell me more.”)</w:t>
            </w:r>
          </w:p>
          <w:p w14:paraId="5F8A80AE" w14:textId="77777777" w:rsidR="00B425F1" w:rsidRDefault="008769BA" w:rsidP="008769BA">
            <w:pPr>
              <w:numPr>
                <w:ilvl w:val="0"/>
                <w:numId w:val="25"/>
              </w:numPr>
              <w:spacing w:line="276" w:lineRule="auto"/>
              <w:rPr>
                <w:rFonts w:ascii="Franklin Gothic Book" w:hAnsi="Franklin Gothic Book"/>
                <w:sz w:val="22"/>
                <w:szCs w:val="22"/>
              </w:rPr>
            </w:pPr>
            <w:r>
              <w:rPr>
                <w:rFonts w:ascii="Franklin Gothic Book" w:hAnsi="Franklin Gothic Book"/>
                <w:sz w:val="22"/>
                <w:szCs w:val="22"/>
              </w:rPr>
              <w:t>Accurately analyze the response as no understanding, partial, or full by using your exemplar.</w:t>
            </w:r>
          </w:p>
          <w:p w14:paraId="3097F109" w14:textId="4B872955" w:rsidR="008769BA" w:rsidRPr="008769BA" w:rsidRDefault="008769BA" w:rsidP="008769BA">
            <w:pPr>
              <w:numPr>
                <w:ilvl w:val="0"/>
                <w:numId w:val="25"/>
              </w:numPr>
              <w:spacing w:line="276" w:lineRule="auto"/>
              <w:rPr>
                <w:rFonts w:ascii="Franklin Gothic Book" w:hAnsi="Franklin Gothic Book"/>
                <w:sz w:val="22"/>
                <w:szCs w:val="22"/>
              </w:rPr>
            </w:pPr>
            <w:r>
              <w:rPr>
                <w:rFonts w:ascii="Franklin Gothic Book" w:hAnsi="Franklin Gothic Book"/>
                <w:sz w:val="22"/>
                <w:szCs w:val="22"/>
              </w:rPr>
              <w:t>Record the response as no understanding, partial, or full.</w:t>
            </w:r>
          </w:p>
        </w:tc>
      </w:tr>
      <w:tr w:rsidR="00B425F1" w:rsidRPr="00E31DE6" w14:paraId="0B92AAE9" w14:textId="77777777" w:rsidTr="004C288C">
        <w:trPr>
          <w:trHeight w:val="558"/>
        </w:trPr>
        <w:tc>
          <w:tcPr>
            <w:tcW w:w="2430" w:type="dxa"/>
            <w:tcBorders>
              <w:top w:val="single" w:sz="4" w:space="0" w:color="auto"/>
              <w:left w:val="single" w:sz="4" w:space="0" w:color="auto"/>
              <w:bottom w:val="single" w:sz="4" w:space="0" w:color="auto"/>
              <w:right w:val="single" w:sz="4" w:space="0" w:color="auto"/>
            </w:tcBorders>
            <w:vAlign w:val="center"/>
          </w:tcPr>
          <w:p w14:paraId="295EB963" w14:textId="5F77749E" w:rsidR="00B425F1" w:rsidRPr="006C46AA" w:rsidRDefault="008769BA" w:rsidP="004C288C">
            <w:pPr>
              <w:jc w:val="center"/>
              <w:rPr>
                <w:rFonts w:ascii="Franklin Gothic Book" w:hAnsi="Franklin Gothic Book"/>
                <w:b/>
                <w:sz w:val="26"/>
                <w:szCs w:val="26"/>
              </w:rPr>
            </w:pPr>
            <w:r w:rsidRPr="006C46AA">
              <w:rPr>
                <w:rFonts w:ascii="Franklin Gothic Book" w:hAnsi="Franklin Gothic Book"/>
                <w:b/>
                <w:sz w:val="26"/>
                <w:szCs w:val="26"/>
              </w:rPr>
              <w:t>Pinpointing Misunderstanding</w:t>
            </w:r>
          </w:p>
        </w:tc>
        <w:tc>
          <w:tcPr>
            <w:tcW w:w="7470" w:type="dxa"/>
            <w:tcBorders>
              <w:top w:val="single" w:sz="4" w:space="0" w:color="auto"/>
              <w:left w:val="single" w:sz="4" w:space="0" w:color="auto"/>
              <w:bottom w:val="single" w:sz="4" w:space="0" w:color="auto"/>
              <w:right w:val="single" w:sz="4" w:space="0" w:color="auto"/>
            </w:tcBorders>
          </w:tcPr>
          <w:p w14:paraId="31FAD020" w14:textId="77777777" w:rsidR="00B425F1" w:rsidRPr="00E31DE6" w:rsidRDefault="00B425F1" w:rsidP="004C288C">
            <w:pPr>
              <w:spacing w:line="276" w:lineRule="auto"/>
              <w:ind w:left="720"/>
              <w:rPr>
                <w:rFonts w:ascii="Franklin Gothic Book" w:hAnsi="Franklin Gothic Book"/>
                <w:sz w:val="22"/>
                <w:szCs w:val="22"/>
              </w:rPr>
            </w:pPr>
          </w:p>
          <w:p w14:paraId="0CBEDDD4" w14:textId="0E5B6480" w:rsidR="008769BA" w:rsidRDefault="00FC26C5" w:rsidP="00B425F1">
            <w:pPr>
              <w:numPr>
                <w:ilvl w:val="0"/>
                <w:numId w:val="25"/>
              </w:numPr>
              <w:spacing w:line="276" w:lineRule="auto"/>
              <w:rPr>
                <w:rFonts w:ascii="Franklin Gothic Book" w:hAnsi="Franklin Gothic Book"/>
                <w:sz w:val="22"/>
                <w:szCs w:val="22"/>
              </w:rPr>
            </w:pPr>
            <w:r>
              <w:rPr>
                <w:rFonts w:ascii="Franklin Gothic Book" w:hAnsi="Franklin Gothic Book"/>
                <w:sz w:val="22"/>
                <w:szCs w:val="22"/>
              </w:rPr>
              <w:t>Prompt no more than three times, move to demonstrate.</w:t>
            </w:r>
            <w:r w:rsidR="00B53531">
              <w:rPr>
                <w:rFonts w:ascii="Franklin Gothic Book" w:hAnsi="Franklin Gothic Book"/>
                <w:sz w:val="22"/>
                <w:szCs w:val="22"/>
              </w:rPr>
              <w:t xml:space="preserve"> (Remove if not in practice)</w:t>
            </w:r>
          </w:p>
          <w:p w14:paraId="6A135E73" w14:textId="028A3EB4" w:rsidR="00FC26C5" w:rsidRDefault="00FC26C5" w:rsidP="00B425F1">
            <w:pPr>
              <w:numPr>
                <w:ilvl w:val="0"/>
                <w:numId w:val="25"/>
              </w:numPr>
              <w:spacing w:line="276" w:lineRule="auto"/>
              <w:rPr>
                <w:rFonts w:ascii="Franklin Gothic Book" w:hAnsi="Franklin Gothic Book"/>
                <w:sz w:val="22"/>
                <w:szCs w:val="22"/>
              </w:rPr>
            </w:pPr>
            <w:r>
              <w:rPr>
                <w:rFonts w:ascii="Franklin Gothic Book" w:hAnsi="Franklin Gothic Book"/>
                <w:sz w:val="22"/>
                <w:szCs w:val="22"/>
              </w:rPr>
              <w:t>Intervening if the scholar gives inaccurate information by steering them back to the text (Can you show me where it says that?)</w:t>
            </w:r>
          </w:p>
          <w:p w14:paraId="51994ABF" w14:textId="77777777" w:rsidR="00B425F1" w:rsidRDefault="00B425F1" w:rsidP="004D4202">
            <w:pPr>
              <w:numPr>
                <w:ilvl w:val="0"/>
                <w:numId w:val="25"/>
              </w:numPr>
              <w:spacing w:line="276" w:lineRule="auto"/>
              <w:rPr>
                <w:rFonts w:ascii="Franklin Gothic Book" w:hAnsi="Franklin Gothic Book"/>
                <w:sz w:val="22"/>
                <w:szCs w:val="22"/>
              </w:rPr>
            </w:pPr>
            <w:r w:rsidRPr="00E31DE6">
              <w:rPr>
                <w:rFonts w:ascii="Franklin Gothic Book" w:hAnsi="Franklin Gothic Book"/>
                <w:sz w:val="22"/>
                <w:szCs w:val="22"/>
              </w:rPr>
              <w:t>Intervening when the student’s response dodged the question completely or partially (“Did you answer the question?”)</w:t>
            </w:r>
          </w:p>
          <w:p w14:paraId="02582BBD" w14:textId="506A0555" w:rsidR="00B53531" w:rsidRPr="004D4202" w:rsidRDefault="00B53531" w:rsidP="004D4202">
            <w:pPr>
              <w:numPr>
                <w:ilvl w:val="0"/>
                <w:numId w:val="25"/>
              </w:numPr>
              <w:spacing w:line="276" w:lineRule="auto"/>
              <w:rPr>
                <w:rFonts w:ascii="Franklin Gothic Book" w:hAnsi="Franklin Gothic Book"/>
                <w:sz w:val="22"/>
                <w:szCs w:val="22"/>
              </w:rPr>
            </w:pPr>
            <w:r>
              <w:rPr>
                <w:rFonts w:ascii="Franklin Gothic Book" w:hAnsi="Franklin Gothic Book"/>
                <w:sz w:val="22"/>
                <w:szCs w:val="22"/>
              </w:rPr>
              <w:t>Identify part of the exemplar response that is missing.</w:t>
            </w:r>
          </w:p>
        </w:tc>
      </w:tr>
      <w:tr w:rsidR="00B425F1" w:rsidRPr="00E31DE6" w14:paraId="61935150" w14:textId="77777777" w:rsidTr="004C288C">
        <w:trPr>
          <w:trHeight w:val="558"/>
        </w:trPr>
        <w:tc>
          <w:tcPr>
            <w:tcW w:w="2430" w:type="dxa"/>
            <w:tcBorders>
              <w:top w:val="single" w:sz="4" w:space="0" w:color="auto"/>
              <w:left w:val="single" w:sz="4" w:space="0" w:color="auto"/>
              <w:bottom w:val="single" w:sz="4" w:space="0" w:color="auto"/>
              <w:right w:val="single" w:sz="4" w:space="0" w:color="auto"/>
            </w:tcBorders>
            <w:vAlign w:val="center"/>
          </w:tcPr>
          <w:p w14:paraId="3F2DFCEE" w14:textId="041B479C" w:rsidR="00B425F1" w:rsidRPr="006C46AA" w:rsidRDefault="008769BA" w:rsidP="004C288C">
            <w:pPr>
              <w:jc w:val="center"/>
              <w:rPr>
                <w:rFonts w:ascii="Franklin Gothic Book" w:hAnsi="Franklin Gothic Book"/>
                <w:b/>
                <w:sz w:val="26"/>
                <w:szCs w:val="26"/>
              </w:rPr>
            </w:pPr>
            <w:r w:rsidRPr="006C46AA">
              <w:rPr>
                <w:rFonts w:ascii="Franklin Gothic Book" w:hAnsi="Franklin Gothic Book"/>
                <w:b/>
                <w:sz w:val="26"/>
                <w:szCs w:val="26"/>
              </w:rPr>
              <w:t>Responding to Misunderstanding</w:t>
            </w:r>
          </w:p>
          <w:p w14:paraId="624D0938" w14:textId="77777777" w:rsidR="00B425F1" w:rsidRPr="006C46AA" w:rsidRDefault="00B425F1" w:rsidP="004C288C">
            <w:pPr>
              <w:jc w:val="center"/>
              <w:rPr>
                <w:rFonts w:ascii="Franklin Gothic Book" w:hAnsi="Franklin Gothic Book"/>
                <w:b/>
                <w:sz w:val="26"/>
                <w:szCs w:val="26"/>
              </w:rPr>
            </w:pPr>
          </w:p>
        </w:tc>
        <w:tc>
          <w:tcPr>
            <w:tcW w:w="7470" w:type="dxa"/>
            <w:tcBorders>
              <w:top w:val="single" w:sz="4" w:space="0" w:color="auto"/>
              <w:left w:val="single" w:sz="4" w:space="0" w:color="auto"/>
              <w:bottom w:val="single" w:sz="4" w:space="0" w:color="auto"/>
              <w:right w:val="single" w:sz="4" w:space="0" w:color="auto"/>
            </w:tcBorders>
          </w:tcPr>
          <w:p w14:paraId="406787E7" w14:textId="77777777" w:rsidR="00B425F1" w:rsidRPr="00E31DE6" w:rsidRDefault="00B425F1" w:rsidP="004C288C">
            <w:pPr>
              <w:pStyle w:val="ListParagraph"/>
              <w:spacing w:line="276" w:lineRule="auto"/>
              <w:rPr>
                <w:rFonts w:ascii="Franklin Gothic Book" w:hAnsi="Franklin Gothic Book"/>
                <w:sz w:val="22"/>
                <w:szCs w:val="22"/>
              </w:rPr>
            </w:pPr>
          </w:p>
          <w:p w14:paraId="0FAD6118" w14:textId="77777777" w:rsidR="00F14FD1" w:rsidRDefault="00F14FD1" w:rsidP="00B425F1">
            <w:pPr>
              <w:pStyle w:val="ListParagraph"/>
              <w:numPr>
                <w:ilvl w:val="0"/>
                <w:numId w:val="28"/>
              </w:numPr>
              <w:spacing w:line="276" w:lineRule="auto"/>
              <w:rPr>
                <w:rFonts w:ascii="Franklin Gothic Book" w:hAnsi="Franklin Gothic Book"/>
                <w:sz w:val="22"/>
                <w:szCs w:val="22"/>
              </w:rPr>
            </w:pPr>
            <w:r>
              <w:rPr>
                <w:rFonts w:ascii="Franklin Gothic Book" w:hAnsi="Franklin Gothic Book"/>
                <w:sz w:val="22"/>
                <w:szCs w:val="22"/>
              </w:rPr>
              <w:t>Demonstrate by modeling your own thinking when the scholar is very off base.</w:t>
            </w:r>
          </w:p>
          <w:p w14:paraId="1D29D27B" w14:textId="03AF32CD" w:rsidR="00F14FD1" w:rsidRDefault="00F14FD1" w:rsidP="00B425F1">
            <w:pPr>
              <w:pStyle w:val="ListParagraph"/>
              <w:numPr>
                <w:ilvl w:val="0"/>
                <w:numId w:val="28"/>
              </w:numPr>
              <w:spacing w:line="276" w:lineRule="auto"/>
              <w:rPr>
                <w:rFonts w:ascii="Franklin Gothic Book" w:hAnsi="Franklin Gothic Book"/>
                <w:sz w:val="22"/>
                <w:szCs w:val="22"/>
              </w:rPr>
            </w:pPr>
            <w:r>
              <w:rPr>
                <w:rFonts w:ascii="Franklin Gothic Book" w:hAnsi="Franklin Gothic Book"/>
                <w:sz w:val="22"/>
                <w:szCs w:val="22"/>
              </w:rPr>
              <w:t>If there are no</w:t>
            </w:r>
            <w:r w:rsidR="004D4202">
              <w:rPr>
                <w:rFonts w:ascii="Franklin Gothic Book" w:hAnsi="Franklin Gothic Book"/>
                <w:sz w:val="22"/>
                <w:szCs w:val="22"/>
              </w:rPr>
              <w:t>t misunderstandings, reinforce what they did that you want them to keep doing.</w:t>
            </w:r>
          </w:p>
          <w:p w14:paraId="1A34404C" w14:textId="52DA2623" w:rsidR="00F778AE" w:rsidRPr="00F778AE" w:rsidRDefault="004D4202" w:rsidP="00F778AE">
            <w:pPr>
              <w:pStyle w:val="ListParagraph"/>
              <w:numPr>
                <w:ilvl w:val="0"/>
                <w:numId w:val="28"/>
              </w:numPr>
              <w:spacing w:line="276" w:lineRule="auto"/>
              <w:rPr>
                <w:rFonts w:ascii="Franklin Gothic Book" w:hAnsi="Franklin Gothic Book"/>
                <w:sz w:val="22"/>
                <w:szCs w:val="22"/>
              </w:rPr>
            </w:pPr>
            <w:r w:rsidRPr="00E31DE6">
              <w:rPr>
                <w:rFonts w:ascii="Franklin Gothic Book" w:hAnsi="Franklin Gothic Book"/>
                <w:sz w:val="22"/>
                <w:szCs w:val="22"/>
              </w:rPr>
              <w:t xml:space="preserve">Using </w:t>
            </w:r>
            <w:r>
              <w:rPr>
                <w:rFonts w:ascii="Franklin Gothic Book" w:hAnsi="Franklin Gothic Book"/>
                <w:i/>
                <w:sz w:val="22"/>
                <w:szCs w:val="22"/>
              </w:rPr>
              <w:t>BPQs</w:t>
            </w:r>
            <w:r w:rsidRPr="00E31DE6">
              <w:rPr>
                <w:rFonts w:ascii="Franklin Gothic Book" w:hAnsi="Franklin Gothic Book"/>
                <w:i/>
                <w:sz w:val="22"/>
                <w:szCs w:val="22"/>
              </w:rPr>
              <w:t xml:space="preserve"> </w:t>
            </w:r>
            <w:r w:rsidRPr="00E31DE6">
              <w:rPr>
                <w:rFonts w:ascii="Franklin Gothic Book" w:hAnsi="Franklin Gothic Book"/>
                <w:sz w:val="22"/>
                <w:szCs w:val="22"/>
              </w:rPr>
              <w:t xml:space="preserve">to address </w:t>
            </w:r>
            <w:r w:rsidR="00B53531">
              <w:rPr>
                <w:rFonts w:ascii="Franklin Gothic Book" w:hAnsi="Franklin Gothic Book"/>
                <w:sz w:val="22"/>
                <w:szCs w:val="22"/>
              </w:rPr>
              <w:t>the gaps between the scholar’s response and the exemplar</w:t>
            </w:r>
            <w:r w:rsidR="00F778AE">
              <w:rPr>
                <w:rFonts w:ascii="Franklin Gothic Book" w:hAnsi="Franklin Gothic Book"/>
                <w:sz w:val="22"/>
                <w:szCs w:val="22"/>
              </w:rPr>
              <w:t xml:space="preserve"> response</w:t>
            </w:r>
            <w:r w:rsidR="00B53531">
              <w:rPr>
                <w:rFonts w:ascii="Franklin Gothic Book" w:hAnsi="Franklin Gothic Book"/>
                <w:sz w:val="22"/>
                <w:szCs w:val="22"/>
              </w:rPr>
              <w:t>.</w:t>
            </w:r>
            <w:r w:rsidR="00F778AE">
              <w:rPr>
                <w:rFonts w:ascii="Franklin Gothic Book" w:hAnsi="Franklin Gothic Book"/>
                <w:sz w:val="22"/>
                <w:szCs w:val="22"/>
              </w:rPr>
              <w:t xml:space="preserve"> (Enter sample sentence starters for the BPQs) What is (the problem, setting, )</w:t>
            </w:r>
          </w:p>
        </w:tc>
      </w:tr>
      <w:tr w:rsidR="00B425F1" w:rsidRPr="00E31DE6" w14:paraId="4084D232" w14:textId="77777777" w:rsidTr="004C288C">
        <w:trPr>
          <w:trHeight w:val="558"/>
        </w:trPr>
        <w:tc>
          <w:tcPr>
            <w:tcW w:w="2430" w:type="dxa"/>
            <w:tcBorders>
              <w:top w:val="single" w:sz="4" w:space="0" w:color="auto"/>
              <w:left w:val="single" w:sz="4" w:space="0" w:color="auto"/>
              <w:bottom w:val="single" w:sz="4" w:space="0" w:color="auto"/>
              <w:right w:val="single" w:sz="4" w:space="0" w:color="auto"/>
            </w:tcBorders>
            <w:vAlign w:val="center"/>
          </w:tcPr>
          <w:p w14:paraId="6BA3629F" w14:textId="2BC2B909" w:rsidR="00B425F1" w:rsidRPr="00E31DE6" w:rsidRDefault="008769BA" w:rsidP="004C288C">
            <w:pPr>
              <w:jc w:val="center"/>
              <w:rPr>
                <w:rFonts w:ascii="Franklin Gothic Book" w:hAnsi="Franklin Gothic Book"/>
                <w:b/>
                <w:sz w:val="26"/>
                <w:szCs w:val="26"/>
              </w:rPr>
            </w:pPr>
            <w:r>
              <w:rPr>
                <w:rFonts w:ascii="Franklin Gothic Book" w:hAnsi="Franklin Gothic Book"/>
                <w:b/>
                <w:sz w:val="26"/>
                <w:szCs w:val="26"/>
              </w:rPr>
              <w:t>Transferring the Skill</w:t>
            </w:r>
          </w:p>
        </w:tc>
        <w:tc>
          <w:tcPr>
            <w:tcW w:w="7470" w:type="dxa"/>
            <w:tcBorders>
              <w:top w:val="single" w:sz="4" w:space="0" w:color="auto"/>
              <w:left w:val="single" w:sz="4" w:space="0" w:color="auto"/>
              <w:bottom w:val="single" w:sz="4" w:space="0" w:color="auto"/>
              <w:right w:val="single" w:sz="4" w:space="0" w:color="auto"/>
            </w:tcBorders>
          </w:tcPr>
          <w:p w14:paraId="760B5190" w14:textId="77777777" w:rsidR="00B425F1" w:rsidRPr="00E31DE6" w:rsidRDefault="00B425F1" w:rsidP="004C288C">
            <w:pPr>
              <w:pStyle w:val="ListParagraph"/>
              <w:spacing w:line="276" w:lineRule="auto"/>
              <w:rPr>
                <w:rFonts w:ascii="Franklin Gothic Book" w:hAnsi="Franklin Gothic Book"/>
                <w:sz w:val="22"/>
                <w:szCs w:val="22"/>
              </w:rPr>
            </w:pPr>
          </w:p>
          <w:p w14:paraId="682AAE9E" w14:textId="71B80356" w:rsidR="004D4202" w:rsidRDefault="004D4202" w:rsidP="004D4202">
            <w:pPr>
              <w:pStyle w:val="ListParagraph"/>
              <w:numPr>
                <w:ilvl w:val="0"/>
                <w:numId w:val="27"/>
              </w:numPr>
              <w:spacing w:line="276" w:lineRule="auto"/>
              <w:rPr>
                <w:rFonts w:ascii="Franklin Gothic Book" w:hAnsi="Franklin Gothic Book"/>
                <w:sz w:val="22"/>
                <w:szCs w:val="22"/>
              </w:rPr>
            </w:pPr>
            <w:r>
              <w:rPr>
                <w:rFonts w:ascii="Franklin Gothic Book" w:hAnsi="Franklin Gothic Book"/>
                <w:sz w:val="22"/>
                <w:szCs w:val="22"/>
              </w:rPr>
              <w:t>Naming what the scholar did that you want them to continue doing.</w:t>
            </w:r>
          </w:p>
          <w:p w14:paraId="3B64DBB9" w14:textId="401C1825" w:rsidR="004D4202" w:rsidRDefault="004D4202" w:rsidP="004D4202">
            <w:pPr>
              <w:pStyle w:val="ListParagraph"/>
              <w:numPr>
                <w:ilvl w:val="0"/>
                <w:numId w:val="27"/>
              </w:numPr>
              <w:spacing w:line="276" w:lineRule="auto"/>
              <w:rPr>
                <w:rFonts w:ascii="Franklin Gothic Book" w:hAnsi="Franklin Gothic Book"/>
                <w:sz w:val="22"/>
                <w:szCs w:val="22"/>
              </w:rPr>
            </w:pPr>
            <w:r>
              <w:rPr>
                <w:rFonts w:ascii="Franklin Gothic Book" w:hAnsi="Franklin Gothic Book"/>
                <w:sz w:val="22"/>
                <w:szCs w:val="22"/>
              </w:rPr>
              <w:t>Naming what you jointly uncovered that you want them to do.</w:t>
            </w:r>
          </w:p>
          <w:p w14:paraId="7D4EA314" w14:textId="431059B6" w:rsidR="004D4202" w:rsidRDefault="004D4202" w:rsidP="004D4202">
            <w:pPr>
              <w:pStyle w:val="ListParagraph"/>
              <w:numPr>
                <w:ilvl w:val="0"/>
                <w:numId w:val="27"/>
              </w:numPr>
              <w:spacing w:line="276" w:lineRule="auto"/>
              <w:rPr>
                <w:rFonts w:ascii="Franklin Gothic Book" w:hAnsi="Franklin Gothic Book"/>
                <w:sz w:val="22"/>
                <w:szCs w:val="22"/>
              </w:rPr>
            </w:pPr>
            <w:r>
              <w:rPr>
                <w:rFonts w:ascii="Franklin Gothic Book" w:hAnsi="Franklin Gothic Book"/>
                <w:sz w:val="22"/>
                <w:szCs w:val="22"/>
              </w:rPr>
              <w:t>Naming what they scholar did not do and ask them to begin doing that.</w:t>
            </w:r>
          </w:p>
          <w:p w14:paraId="02CC1C72" w14:textId="654E7E52" w:rsidR="004D4202" w:rsidRPr="004D4202" w:rsidRDefault="004D4202" w:rsidP="004D4202">
            <w:pPr>
              <w:pStyle w:val="ListParagraph"/>
              <w:numPr>
                <w:ilvl w:val="0"/>
                <w:numId w:val="27"/>
              </w:numPr>
              <w:spacing w:line="276" w:lineRule="auto"/>
              <w:rPr>
                <w:rFonts w:ascii="Franklin Gothic Book" w:hAnsi="Franklin Gothic Book"/>
                <w:sz w:val="22"/>
                <w:szCs w:val="22"/>
              </w:rPr>
            </w:pPr>
            <w:r>
              <w:rPr>
                <w:rFonts w:ascii="Franklin Gothic Book" w:hAnsi="Franklin Gothic Book"/>
                <w:sz w:val="22"/>
                <w:szCs w:val="22"/>
              </w:rPr>
              <w:lastRenderedPageBreak/>
              <w:t>Asking a scholar what they will be working on.</w:t>
            </w:r>
          </w:p>
          <w:p w14:paraId="537B6955" w14:textId="77777777" w:rsidR="00B425F1" w:rsidRPr="00E31DE6" w:rsidRDefault="00B425F1" w:rsidP="004C288C">
            <w:pPr>
              <w:pStyle w:val="ListParagraph"/>
              <w:spacing w:line="276" w:lineRule="auto"/>
              <w:rPr>
                <w:rFonts w:ascii="Franklin Gothic Book" w:hAnsi="Franklin Gothic Book"/>
                <w:sz w:val="22"/>
                <w:szCs w:val="22"/>
              </w:rPr>
            </w:pPr>
          </w:p>
        </w:tc>
      </w:tr>
    </w:tbl>
    <w:p w14:paraId="4280ACB8" w14:textId="6B6BE3E1" w:rsidR="00B425F1" w:rsidRPr="0065750D" w:rsidRDefault="00B425F1" w:rsidP="00B425F1">
      <w:pPr>
        <w:textAlignment w:val="baseline"/>
        <w:rPr>
          <w:rFonts w:asciiTheme="minorHAnsi" w:hAnsiTheme="minorHAnsi"/>
          <w:color w:val="000000"/>
          <w:sz w:val="22"/>
          <w:szCs w:val="22"/>
        </w:rPr>
      </w:pPr>
    </w:p>
    <w:p w14:paraId="1E39FD09" w14:textId="77777777" w:rsidR="00B425F1" w:rsidRDefault="00B425F1">
      <w:pPr>
        <w:rPr>
          <w:rFonts w:asciiTheme="minorHAnsi" w:hAnsiTheme="minorHAnsi" w:cs="Arial"/>
          <w:sz w:val="22"/>
          <w:szCs w:val="22"/>
        </w:rPr>
      </w:pPr>
    </w:p>
    <w:p w14:paraId="40EA72B5" w14:textId="77777777" w:rsidR="00A2027E" w:rsidRDefault="00A2027E" w:rsidP="006A7D63">
      <w:pPr>
        <w:rPr>
          <w:rFonts w:asciiTheme="majorHAnsi" w:hAnsiTheme="majorHAnsi"/>
          <w:b/>
          <w:sz w:val="28"/>
          <w:szCs w:val="28"/>
        </w:rPr>
      </w:pPr>
      <w:bookmarkStart w:id="5" w:name="interna"/>
    </w:p>
    <w:p w14:paraId="728120DA" w14:textId="77777777" w:rsidR="00A2027E" w:rsidRDefault="00A2027E" w:rsidP="00A2027E">
      <w:pPr>
        <w:pStyle w:val="ListParagraph"/>
        <w:ind w:left="0"/>
        <w:jc w:val="center"/>
        <w:rPr>
          <w:rFonts w:ascii="Arial" w:hAnsi="Arial" w:cs="Arial"/>
          <w:b/>
          <w:bCs/>
          <w:sz w:val="28"/>
          <w:szCs w:val="28"/>
        </w:rPr>
      </w:pPr>
      <w:r>
        <w:rPr>
          <w:rFonts w:ascii="Arial" w:hAnsi="Arial" w:cs="Arial"/>
          <w:b/>
          <w:bCs/>
          <w:sz w:val="28"/>
          <w:szCs w:val="28"/>
        </w:rPr>
        <w:t>Crescendo Mini-Quiz Error &amp; Practice Tracker</w:t>
      </w:r>
    </w:p>
    <w:p w14:paraId="5ED64331" w14:textId="77777777" w:rsidR="00A2027E" w:rsidRDefault="00A2027E" w:rsidP="00A2027E">
      <w:pPr>
        <w:pStyle w:val="ListParagraph"/>
        <w:ind w:left="0"/>
        <w:rPr>
          <w:rFonts w:ascii="Arial" w:hAnsi="Arial" w:cs="Arial"/>
          <w:sz w:val="28"/>
          <w:szCs w:val="28"/>
          <w:u w:val="single"/>
        </w:rPr>
      </w:pPr>
    </w:p>
    <w:p w14:paraId="5CDC97EC" w14:textId="77777777" w:rsidR="00A2027E" w:rsidRDefault="00A2027E" w:rsidP="00A2027E">
      <w:pPr>
        <w:pStyle w:val="ListParagraph"/>
        <w:ind w:left="0"/>
        <w:rPr>
          <w:rFonts w:ascii="Arial" w:hAnsi="Arial" w:cs="Arial"/>
          <w:sz w:val="28"/>
          <w:szCs w:val="28"/>
          <w:u w:val="single"/>
        </w:rPr>
      </w:pPr>
    </w:p>
    <w:p w14:paraId="15BD32DF" w14:textId="77777777" w:rsidR="00A2027E" w:rsidRDefault="00A2027E" w:rsidP="00A2027E">
      <w:pPr>
        <w:pStyle w:val="ListParagraph"/>
        <w:ind w:left="0"/>
        <w:rPr>
          <w:rFonts w:ascii="Arial" w:hAnsi="Arial" w:cs="Arial"/>
          <w:sz w:val="28"/>
          <w:szCs w:val="28"/>
        </w:rPr>
      </w:pPr>
      <w:r>
        <w:rPr>
          <w:rFonts w:ascii="Arial" w:hAnsi="Arial" w:cs="Arial"/>
          <w:sz w:val="28"/>
          <w:szCs w:val="28"/>
        </w:rPr>
        <w:t xml:space="preserve">Round 2: Error Analysis </w:t>
      </w:r>
    </w:p>
    <w:tbl>
      <w:tblPr>
        <w:tblpPr w:leftFromText="180" w:rightFromText="180" w:bottomFromText="155" w:vertAnchor="text"/>
        <w:tblW w:w="10790" w:type="dxa"/>
        <w:tblCellMar>
          <w:left w:w="0" w:type="dxa"/>
          <w:right w:w="0" w:type="dxa"/>
        </w:tblCellMar>
        <w:tblLook w:val="04A0" w:firstRow="1" w:lastRow="0" w:firstColumn="1" w:lastColumn="0" w:noHBand="0" w:noVBand="1"/>
      </w:tblPr>
      <w:tblGrid>
        <w:gridCol w:w="646"/>
        <w:gridCol w:w="1314"/>
        <w:gridCol w:w="983"/>
        <w:gridCol w:w="1238"/>
        <w:gridCol w:w="1328"/>
        <w:gridCol w:w="1471"/>
        <w:gridCol w:w="1294"/>
        <w:gridCol w:w="1330"/>
        <w:gridCol w:w="1186"/>
      </w:tblGrid>
      <w:tr w:rsidR="00A2027E" w14:paraId="3A0577DD" w14:textId="77777777" w:rsidTr="00A2027E">
        <w:tc>
          <w:tcPr>
            <w:tcW w:w="6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6554B56" w14:textId="77777777" w:rsidR="00A2027E" w:rsidRDefault="00A2027E">
            <w:pPr>
              <w:jc w:val="center"/>
              <w:rPr>
                <w:rFonts w:ascii="Arial" w:hAnsi="Arial" w:cs="Arial"/>
                <w:b/>
                <w:bCs/>
                <w:sz w:val="26"/>
                <w:szCs w:val="26"/>
              </w:rPr>
            </w:pPr>
          </w:p>
        </w:tc>
        <w:tc>
          <w:tcPr>
            <w:tcW w:w="10144" w:type="dxa"/>
            <w:gridSpan w:val="8"/>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37F02A" w14:textId="77777777" w:rsidR="00A2027E" w:rsidRDefault="00A2027E">
            <w:pPr>
              <w:jc w:val="center"/>
              <w:rPr>
                <w:rFonts w:ascii="Arial" w:hAnsi="Arial" w:cs="Arial"/>
                <w:b/>
                <w:bCs/>
                <w:sz w:val="26"/>
                <w:szCs w:val="26"/>
              </w:rPr>
            </w:pPr>
            <w:r>
              <w:rPr>
                <w:rFonts w:ascii="Arial" w:hAnsi="Arial" w:cs="Arial"/>
                <w:b/>
                <w:bCs/>
                <w:sz w:val="26"/>
                <w:szCs w:val="26"/>
              </w:rPr>
              <w:t>Round #2 – Error Analysis – Teacher 1</w:t>
            </w:r>
          </w:p>
        </w:tc>
      </w:tr>
      <w:tr w:rsidR="00A2027E" w14:paraId="7692ECEF" w14:textId="77777777" w:rsidTr="00A2027E">
        <w:trPr>
          <w:cantSplit/>
          <w:trHeight w:val="1247"/>
        </w:trPr>
        <w:tc>
          <w:tcPr>
            <w:tcW w:w="64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extDirection w:val="btLr"/>
            <w:hideMark/>
          </w:tcPr>
          <w:p w14:paraId="7ED435BE" w14:textId="77777777" w:rsidR="00A2027E" w:rsidRDefault="00A2027E">
            <w:pPr>
              <w:ind w:left="113" w:right="113"/>
              <w:rPr>
                <w:rFonts w:ascii="Arial" w:hAnsi="Arial" w:cs="Arial"/>
                <w:b/>
                <w:bCs/>
                <w:sz w:val="20"/>
                <w:szCs w:val="20"/>
              </w:rPr>
            </w:pPr>
            <w:r>
              <w:rPr>
                <w:rFonts w:ascii="Arial" w:hAnsi="Arial" w:cs="Arial"/>
                <w:b/>
                <w:bCs/>
                <w:sz w:val="20"/>
                <w:szCs w:val="20"/>
              </w:rPr>
              <w:t>Coach</w:t>
            </w:r>
          </w:p>
        </w:tc>
        <w:tc>
          <w:tcPr>
            <w:tcW w:w="131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E1EBFC6" w14:textId="77777777" w:rsidR="00A2027E" w:rsidRDefault="00A2027E">
            <w:pPr>
              <w:rPr>
                <w:rFonts w:ascii="Arial" w:hAnsi="Arial" w:cs="Arial"/>
                <w:b/>
                <w:bCs/>
                <w:sz w:val="20"/>
                <w:szCs w:val="20"/>
              </w:rPr>
            </w:pPr>
            <w:r>
              <w:rPr>
                <w:rFonts w:ascii="Arial" w:hAnsi="Arial" w:cs="Arial"/>
                <w:b/>
                <w:bCs/>
                <w:sz w:val="20"/>
                <w:szCs w:val="20"/>
              </w:rPr>
              <w:t>Teacher Name</w:t>
            </w:r>
          </w:p>
        </w:tc>
        <w:tc>
          <w:tcPr>
            <w:tcW w:w="98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CAFCB3F" w14:textId="77777777" w:rsidR="00A2027E" w:rsidRDefault="00A2027E">
            <w:pPr>
              <w:rPr>
                <w:rFonts w:ascii="Arial" w:hAnsi="Arial" w:cs="Arial"/>
                <w:sz w:val="20"/>
                <w:szCs w:val="20"/>
              </w:rPr>
            </w:pPr>
            <w:r>
              <w:rPr>
                <w:rFonts w:ascii="Arial" w:hAnsi="Arial" w:cs="Arial"/>
                <w:sz w:val="20"/>
                <w:szCs w:val="20"/>
              </w:rPr>
              <w:t>Urgent, efficient routine</w:t>
            </w:r>
          </w:p>
        </w:tc>
        <w:tc>
          <w:tcPr>
            <w:tcW w:w="123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F151232" w14:textId="77777777" w:rsidR="00A2027E" w:rsidRDefault="00A2027E">
            <w:pPr>
              <w:jc w:val="center"/>
              <w:rPr>
                <w:rFonts w:ascii="Arial" w:hAnsi="Arial" w:cs="Arial"/>
                <w:sz w:val="20"/>
                <w:szCs w:val="20"/>
              </w:rPr>
            </w:pPr>
            <w:r>
              <w:rPr>
                <w:rFonts w:ascii="Arial" w:hAnsi="Arial" w:cs="Arial"/>
                <w:sz w:val="20"/>
                <w:szCs w:val="20"/>
              </w:rPr>
              <w:t>Preview: Names test taking strategy</w:t>
            </w:r>
          </w:p>
        </w:tc>
        <w:tc>
          <w:tcPr>
            <w:tcW w:w="132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667C7A1" w14:textId="77777777" w:rsidR="00A2027E" w:rsidRDefault="00A2027E">
            <w:pPr>
              <w:jc w:val="center"/>
              <w:rPr>
                <w:rFonts w:ascii="Arial" w:hAnsi="Arial" w:cs="Arial"/>
                <w:sz w:val="20"/>
                <w:szCs w:val="20"/>
              </w:rPr>
            </w:pPr>
            <w:r>
              <w:rPr>
                <w:rFonts w:ascii="Arial" w:hAnsi="Arial" w:cs="Arial"/>
                <w:sz w:val="20"/>
                <w:szCs w:val="20"/>
              </w:rPr>
              <w:t>Preview: Sets clear CFS / challenge</w:t>
            </w:r>
          </w:p>
        </w:tc>
        <w:tc>
          <w:tcPr>
            <w:tcW w:w="14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6623F8E" w14:textId="77777777" w:rsidR="00A2027E" w:rsidRDefault="00A2027E">
            <w:pPr>
              <w:jc w:val="center"/>
              <w:rPr>
                <w:rFonts w:ascii="Arial" w:hAnsi="Arial" w:cs="Arial"/>
                <w:sz w:val="20"/>
                <w:szCs w:val="20"/>
              </w:rPr>
            </w:pPr>
            <w:r>
              <w:rPr>
                <w:rFonts w:ascii="Arial" w:hAnsi="Arial" w:cs="Arial"/>
                <w:sz w:val="20"/>
                <w:szCs w:val="20"/>
              </w:rPr>
              <w:t>Debrief: Show calls common error + engages all Ss</w:t>
            </w:r>
          </w:p>
        </w:tc>
        <w:tc>
          <w:tcPr>
            <w:tcW w:w="129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22D2325" w14:textId="77777777" w:rsidR="00A2027E" w:rsidRDefault="00A2027E">
            <w:pPr>
              <w:jc w:val="center"/>
              <w:rPr>
                <w:rFonts w:ascii="Arial" w:hAnsi="Arial" w:cs="Arial"/>
                <w:sz w:val="20"/>
                <w:szCs w:val="20"/>
              </w:rPr>
            </w:pPr>
            <w:r>
              <w:rPr>
                <w:rFonts w:ascii="Arial" w:hAnsi="Arial" w:cs="Arial"/>
                <w:sz w:val="20"/>
                <w:szCs w:val="20"/>
              </w:rPr>
              <w:t>Debrief: Funneled Qs / Names Error</w:t>
            </w:r>
          </w:p>
        </w:tc>
        <w:tc>
          <w:tcPr>
            <w:tcW w:w="13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8AA263E" w14:textId="77777777" w:rsidR="00A2027E" w:rsidRDefault="00A2027E">
            <w:pPr>
              <w:jc w:val="center"/>
              <w:rPr>
                <w:rFonts w:ascii="Arial" w:hAnsi="Arial" w:cs="Arial"/>
                <w:sz w:val="20"/>
                <w:szCs w:val="20"/>
              </w:rPr>
            </w:pPr>
            <w:r>
              <w:rPr>
                <w:rFonts w:ascii="Arial" w:hAnsi="Arial" w:cs="Arial"/>
                <w:sz w:val="20"/>
                <w:szCs w:val="20"/>
              </w:rPr>
              <w:t>Debrief: Engages Ss in appl. of test taking strategy</w:t>
            </w:r>
          </w:p>
        </w:tc>
        <w:tc>
          <w:tcPr>
            <w:tcW w:w="118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28A16A1" w14:textId="77777777" w:rsidR="00A2027E" w:rsidRDefault="00A2027E">
            <w:pPr>
              <w:jc w:val="center"/>
              <w:rPr>
                <w:rFonts w:ascii="Arial" w:hAnsi="Arial" w:cs="Arial"/>
                <w:sz w:val="20"/>
                <w:szCs w:val="20"/>
              </w:rPr>
            </w:pPr>
            <w:r>
              <w:rPr>
                <w:rFonts w:ascii="Arial" w:hAnsi="Arial" w:cs="Arial"/>
                <w:sz w:val="20"/>
                <w:szCs w:val="20"/>
              </w:rPr>
              <w:t>Debrief: Re-CFU</w:t>
            </w:r>
          </w:p>
        </w:tc>
      </w:tr>
      <w:tr w:rsidR="00A2027E" w14:paraId="33CF80E0" w14:textId="77777777" w:rsidTr="00A2027E">
        <w:tc>
          <w:tcPr>
            <w:tcW w:w="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7D9893D7" w14:textId="77777777" w:rsidR="00A2027E" w:rsidRDefault="00A2027E">
            <w:pPr>
              <w:ind w:left="113" w:right="113"/>
              <w:jc w:val="center"/>
              <w:rPr>
                <w:rFonts w:ascii="Arial" w:hAnsi="Arial" w:cs="Arial"/>
                <w:sz w:val="16"/>
                <w:szCs w:val="16"/>
              </w:rPr>
            </w:pPr>
            <w:r>
              <w:rPr>
                <w:rFonts w:ascii="Arial" w:hAnsi="Arial" w:cs="Arial"/>
                <w:sz w:val="16"/>
                <w:szCs w:val="16"/>
              </w:rPr>
              <w:t>Rachel</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616CAB98" w14:textId="77777777" w:rsidR="00A2027E" w:rsidRDefault="00A2027E">
            <w:pPr>
              <w:rPr>
                <w:rFonts w:ascii="Arial" w:hAnsi="Arial" w:cs="Arial"/>
                <w:sz w:val="16"/>
                <w:szCs w:val="16"/>
              </w:rPr>
            </w:pPr>
            <w:r>
              <w:rPr>
                <w:rFonts w:ascii="Arial" w:hAnsi="Arial" w:cs="Arial"/>
                <w:sz w:val="16"/>
                <w:szCs w:val="16"/>
              </w:rPr>
              <w:t>Amina</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20FFD63D"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11CAAAD8"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2708DB4A"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9D16FEA"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12BF292B"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4A9B2333"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3CA2276E" w14:textId="77777777" w:rsidR="00A2027E" w:rsidRDefault="00A2027E">
            <w:pPr>
              <w:rPr>
                <w:rFonts w:ascii="Arial" w:hAnsi="Arial" w:cs="Arial"/>
                <w:b/>
                <w:bCs/>
                <w:sz w:val="26"/>
                <w:szCs w:val="26"/>
              </w:rPr>
            </w:pPr>
          </w:p>
        </w:tc>
      </w:tr>
      <w:tr w:rsidR="00A2027E" w14:paraId="3FED0EED" w14:textId="77777777" w:rsidTr="00A2027E">
        <w:tc>
          <w:tcPr>
            <w:tcW w:w="0" w:type="auto"/>
            <w:vMerge/>
            <w:tcBorders>
              <w:top w:val="nil"/>
              <w:left w:val="single" w:sz="8" w:space="0" w:color="auto"/>
              <w:bottom w:val="single" w:sz="8" w:space="0" w:color="auto"/>
              <w:right w:val="single" w:sz="8" w:space="0" w:color="auto"/>
            </w:tcBorders>
            <w:vAlign w:val="center"/>
            <w:hideMark/>
          </w:tcPr>
          <w:p w14:paraId="3A8FEA04" w14:textId="77777777" w:rsidR="00A2027E" w:rsidRDefault="00A2027E">
            <w:pPr>
              <w:rPr>
                <w:rFonts w:ascii="Arial" w:eastAsiaTheme="minorHAnsi" w:hAnsi="Arial" w:cs="Arial"/>
                <w:sz w:val="16"/>
                <w:szCs w:val="16"/>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3E1170B9" w14:textId="77777777" w:rsidR="00A2027E" w:rsidRDefault="00A2027E">
            <w:pPr>
              <w:rPr>
                <w:rFonts w:ascii="Arial" w:hAnsi="Arial" w:cs="Arial"/>
                <w:sz w:val="16"/>
                <w:szCs w:val="16"/>
              </w:rPr>
            </w:pPr>
            <w:r>
              <w:rPr>
                <w:rFonts w:ascii="Arial" w:hAnsi="Arial" w:cs="Arial"/>
                <w:sz w:val="16"/>
                <w:szCs w:val="16"/>
              </w:rPr>
              <w:t>Greg</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3E1E37CF"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284FC86F"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17C901B3"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552EC6C"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2944AE26"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4AD9A326"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1A54BD40" w14:textId="77777777" w:rsidR="00A2027E" w:rsidRDefault="00A2027E">
            <w:pPr>
              <w:rPr>
                <w:rFonts w:ascii="Arial" w:hAnsi="Arial" w:cs="Arial"/>
                <w:b/>
                <w:bCs/>
                <w:sz w:val="26"/>
                <w:szCs w:val="26"/>
              </w:rPr>
            </w:pPr>
          </w:p>
        </w:tc>
      </w:tr>
      <w:tr w:rsidR="00A2027E" w14:paraId="53388B2B" w14:textId="77777777" w:rsidTr="00A2027E">
        <w:tc>
          <w:tcPr>
            <w:tcW w:w="0" w:type="auto"/>
            <w:vMerge/>
            <w:tcBorders>
              <w:top w:val="nil"/>
              <w:left w:val="single" w:sz="8" w:space="0" w:color="auto"/>
              <w:bottom w:val="single" w:sz="8" w:space="0" w:color="auto"/>
              <w:right w:val="single" w:sz="8" w:space="0" w:color="auto"/>
            </w:tcBorders>
            <w:vAlign w:val="center"/>
            <w:hideMark/>
          </w:tcPr>
          <w:p w14:paraId="0462694D" w14:textId="77777777" w:rsidR="00A2027E" w:rsidRDefault="00A2027E">
            <w:pPr>
              <w:rPr>
                <w:rFonts w:ascii="Arial" w:eastAsiaTheme="minorHAnsi" w:hAnsi="Arial" w:cs="Arial"/>
                <w:sz w:val="16"/>
                <w:szCs w:val="16"/>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4E6E6239" w14:textId="77777777" w:rsidR="00A2027E" w:rsidRDefault="00A2027E">
            <w:pPr>
              <w:rPr>
                <w:rFonts w:ascii="Arial" w:hAnsi="Arial" w:cs="Arial"/>
                <w:sz w:val="16"/>
                <w:szCs w:val="16"/>
              </w:rPr>
            </w:pPr>
            <w:r>
              <w:rPr>
                <w:rFonts w:ascii="Arial" w:hAnsi="Arial" w:cs="Arial"/>
                <w:sz w:val="16"/>
                <w:szCs w:val="16"/>
              </w:rPr>
              <w:t>Serena</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7BBB07D5"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5128827E"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1A230F64"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4E122D38"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2A5D9888"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63B1756B"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29F265CF" w14:textId="77777777" w:rsidR="00A2027E" w:rsidRDefault="00A2027E">
            <w:pPr>
              <w:rPr>
                <w:rFonts w:ascii="Arial" w:hAnsi="Arial" w:cs="Arial"/>
                <w:b/>
                <w:bCs/>
                <w:sz w:val="26"/>
                <w:szCs w:val="26"/>
              </w:rPr>
            </w:pPr>
          </w:p>
        </w:tc>
      </w:tr>
      <w:tr w:rsidR="00A2027E" w14:paraId="629D1283" w14:textId="77777777" w:rsidTr="00A2027E">
        <w:tc>
          <w:tcPr>
            <w:tcW w:w="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14:paraId="3B3FC9B6" w14:textId="77777777" w:rsidR="00A2027E" w:rsidRDefault="00A2027E">
            <w:pPr>
              <w:ind w:left="113" w:right="113"/>
              <w:jc w:val="center"/>
              <w:rPr>
                <w:rFonts w:ascii="Arial" w:hAnsi="Arial" w:cs="Arial"/>
                <w:sz w:val="16"/>
                <w:szCs w:val="16"/>
              </w:rPr>
            </w:pPr>
          </w:p>
          <w:p w14:paraId="192A23D6" w14:textId="77777777" w:rsidR="00A2027E" w:rsidRDefault="00A2027E">
            <w:pPr>
              <w:ind w:left="113" w:right="113"/>
              <w:jc w:val="center"/>
              <w:rPr>
                <w:rFonts w:ascii="Arial" w:hAnsi="Arial" w:cs="Arial"/>
                <w:sz w:val="16"/>
                <w:szCs w:val="16"/>
              </w:rPr>
            </w:pPr>
            <w:r>
              <w:rPr>
                <w:rFonts w:ascii="Arial" w:hAnsi="Arial" w:cs="Arial"/>
                <w:sz w:val="16"/>
                <w:szCs w:val="16"/>
              </w:rPr>
              <w:t>Will</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00AD7E9F" w14:textId="77777777" w:rsidR="00A2027E" w:rsidRDefault="00A2027E">
            <w:pPr>
              <w:rPr>
                <w:rFonts w:ascii="Arial" w:hAnsi="Arial" w:cs="Arial"/>
                <w:sz w:val="16"/>
                <w:szCs w:val="16"/>
              </w:rPr>
            </w:pPr>
            <w:r>
              <w:rPr>
                <w:rFonts w:ascii="Arial" w:hAnsi="Arial" w:cs="Arial"/>
                <w:sz w:val="16"/>
                <w:szCs w:val="16"/>
              </w:rPr>
              <w:t>Colby</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1ADF3DE1"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0155A959"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4E4E7AAF"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33C56860"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3741FB93"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795D01ED"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001FE4E7" w14:textId="77777777" w:rsidR="00A2027E" w:rsidRDefault="00A2027E">
            <w:pPr>
              <w:rPr>
                <w:rFonts w:ascii="Arial" w:hAnsi="Arial" w:cs="Arial"/>
                <w:b/>
                <w:bCs/>
                <w:sz w:val="26"/>
                <w:szCs w:val="26"/>
              </w:rPr>
            </w:pPr>
          </w:p>
        </w:tc>
      </w:tr>
      <w:tr w:rsidR="00A2027E" w14:paraId="0FAF3BE7" w14:textId="77777777" w:rsidTr="00A2027E">
        <w:tc>
          <w:tcPr>
            <w:tcW w:w="0" w:type="auto"/>
            <w:vMerge/>
            <w:tcBorders>
              <w:top w:val="nil"/>
              <w:left w:val="single" w:sz="8" w:space="0" w:color="auto"/>
              <w:bottom w:val="single" w:sz="8" w:space="0" w:color="auto"/>
              <w:right w:val="single" w:sz="8" w:space="0" w:color="auto"/>
            </w:tcBorders>
            <w:vAlign w:val="center"/>
            <w:hideMark/>
          </w:tcPr>
          <w:p w14:paraId="3EDC05F5" w14:textId="77777777" w:rsidR="00A2027E" w:rsidRDefault="00A2027E">
            <w:pPr>
              <w:rPr>
                <w:rFonts w:ascii="Arial" w:eastAsiaTheme="minorHAnsi" w:hAnsi="Arial" w:cs="Arial"/>
                <w:sz w:val="16"/>
                <w:szCs w:val="16"/>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19DD4C1E" w14:textId="77777777" w:rsidR="00A2027E" w:rsidRDefault="00A2027E">
            <w:pPr>
              <w:rPr>
                <w:rFonts w:ascii="Arial" w:hAnsi="Arial" w:cs="Arial"/>
                <w:sz w:val="16"/>
                <w:szCs w:val="16"/>
              </w:rPr>
            </w:pPr>
            <w:r>
              <w:rPr>
                <w:rFonts w:ascii="Arial" w:hAnsi="Arial" w:cs="Arial"/>
                <w:sz w:val="16"/>
                <w:szCs w:val="16"/>
              </w:rPr>
              <w:t>Samantha</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59BDD2A5"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6246E32C"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54860A04"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353B1F09"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38225F1B"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19A7698D"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4688F86D" w14:textId="77777777" w:rsidR="00A2027E" w:rsidRDefault="00A2027E">
            <w:pPr>
              <w:rPr>
                <w:rFonts w:ascii="Arial" w:hAnsi="Arial" w:cs="Arial"/>
                <w:b/>
                <w:bCs/>
                <w:sz w:val="26"/>
                <w:szCs w:val="26"/>
              </w:rPr>
            </w:pPr>
          </w:p>
        </w:tc>
      </w:tr>
      <w:tr w:rsidR="00A2027E" w14:paraId="6E8030C2" w14:textId="77777777" w:rsidTr="00A2027E">
        <w:tc>
          <w:tcPr>
            <w:tcW w:w="0" w:type="auto"/>
            <w:vMerge/>
            <w:tcBorders>
              <w:top w:val="nil"/>
              <w:left w:val="single" w:sz="8" w:space="0" w:color="auto"/>
              <w:bottom w:val="single" w:sz="8" w:space="0" w:color="auto"/>
              <w:right w:val="single" w:sz="8" w:space="0" w:color="auto"/>
            </w:tcBorders>
            <w:vAlign w:val="center"/>
            <w:hideMark/>
          </w:tcPr>
          <w:p w14:paraId="5099B946" w14:textId="77777777" w:rsidR="00A2027E" w:rsidRDefault="00A2027E">
            <w:pPr>
              <w:rPr>
                <w:rFonts w:ascii="Arial" w:eastAsiaTheme="minorHAnsi" w:hAnsi="Arial" w:cs="Arial"/>
                <w:sz w:val="16"/>
                <w:szCs w:val="16"/>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3465A0A6" w14:textId="77777777" w:rsidR="00A2027E" w:rsidRDefault="00A2027E">
            <w:pPr>
              <w:rPr>
                <w:rFonts w:ascii="Arial" w:hAnsi="Arial" w:cs="Arial"/>
                <w:sz w:val="16"/>
                <w:szCs w:val="16"/>
              </w:rPr>
            </w:pPr>
            <w:r>
              <w:rPr>
                <w:rFonts w:ascii="Arial" w:hAnsi="Arial" w:cs="Arial"/>
                <w:sz w:val="16"/>
                <w:szCs w:val="16"/>
              </w:rPr>
              <w:t xml:space="preserve">Wooly </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39D0E190"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1D6A2250"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0BB3181B"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70B06A65"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3AEE9370"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6D9AF525"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6CBB74E4" w14:textId="77777777" w:rsidR="00A2027E" w:rsidRDefault="00A2027E">
            <w:pPr>
              <w:rPr>
                <w:rFonts w:ascii="Arial" w:hAnsi="Arial" w:cs="Arial"/>
                <w:b/>
                <w:bCs/>
                <w:sz w:val="26"/>
                <w:szCs w:val="26"/>
              </w:rPr>
            </w:pPr>
          </w:p>
        </w:tc>
      </w:tr>
      <w:tr w:rsidR="00A2027E" w14:paraId="4360EC88" w14:textId="77777777" w:rsidTr="00A2027E">
        <w:tc>
          <w:tcPr>
            <w:tcW w:w="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46DB6BE7" w14:textId="77777777" w:rsidR="00A2027E" w:rsidRDefault="00A2027E">
            <w:pPr>
              <w:ind w:left="113" w:right="113"/>
              <w:jc w:val="center"/>
              <w:rPr>
                <w:rFonts w:ascii="Arial" w:hAnsi="Arial" w:cs="Arial"/>
                <w:sz w:val="16"/>
                <w:szCs w:val="16"/>
              </w:rPr>
            </w:pPr>
            <w:r>
              <w:rPr>
                <w:rFonts w:ascii="Arial" w:hAnsi="Arial" w:cs="Arial"/>
                <w:sz w:val="16"/>
                <w:szCs w:val="16"/>
              </w:rPr>
              <w:t>Chris</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6AC74645" w14:textId="77777777" w:rsidR="00A2027E" w:rsidRDefault="00A2027E">
            <w:pPr>
              <w:rPr>
                <w:rFonts w:ascii="Arial" w:hAnsi="Arial" w:cs="Arial"/>
                <w:sz w:val="16"/>
                <w:szCs w:val="16"/>
              </w:rPr>
            </w:pPr>
            <w:r>
              <w:rPr>
                <w:rFonts w:ascii="Arial" w:hAnsi="Arial" w:cs="Arial"/>
                <w:sz w:val="16"/>
                <w:szCs w:val="16"/>
              </w:rPr>
              <w:t>John Redding</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79DFBE99"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179FE567"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6C305098"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490CF8E"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127749A3"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0550BDE5"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0591BF34" w14:textId="77777777" w:rsidR="00A2027E" w:rsidRDefault="00A2027E">
            <w:pPr>
              <w:rPr>
                <w:rFonts w:ascii="Arial" w:hAnsi="Arial" w:cs="Arial"/>
                <w:b/>
                <w:bCs/>
                <w:sz w:val="26"/>
                <w:szCs w:val="26"/>
              </w:rPr>
            </w:pPr>
          </w:p>
        </w:tc>
      </w:tr>
      <w:tr w:rsidR="00A2027E" w14:paraId="2831BF9F" w14:textId="77777777" w:rsidTr="00A2027E">
        <w:tc>
          <w:tcPr>
            <w:tcW w:w="0" w:type="auto"/>
            <w:vMerge/>
            <w:tcBorders>
              <w:top w:val="nil"/>
              <w:left w:val="single" w:sz="8" w:space="0" w:color="auto"/>
              <w:bottom w:val="single" w:sz="8" w:space="0" w:color="auto"/>
              <w:right w:val="single" w:sz="8" w:space="0" w:color="auto"/>
            </w:tcBorders>
            <w:vAlign w:val="center"/>
            <w:hideMark/>
          </w:tcPr>
          <w:p w14:paraId="785EF18C" w14:textId="77777777" w:rsidR="00A2027E" w:rsidRDefault="00A2027E">
            <w:pPr>
              <w:rPr>
                <w:rFonts w:ascii="Arial" w:eastAsiaTheme="minorHAnsi" w:hAnsi="Arial" w:cs="Arial"/>
                <w:sz w:val="16"/>
                <w:szCs w:val="16"/>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6D658763" w14:textId="77777777" w:rsidR="00A2027E" w:rsidRDefault="00A2027E">
            <w:pPr>
              <w:rPr>
                <w:rFonts w:ascii="Arial" w:hAnsi="Arial" w:cs="Arial"/>
                <w:sz w:val="16"/>
                <w:szCs w:val="16"/>
              </w:rPr>
            </w:pPr>
            <w:r>
              <w:rPr>
                <w:rFonts w:ascii="Arial" w:hAnsi="Arial" w:cs="Arial"/>
                <w:sz w:val="16"/>
                <w:szCs w:val="16"/>
              </w:rPr>
              <w:t>John Krause</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6B07C0CC"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237C383D"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6F8645D0"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D312B9C"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3262BAA4"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109EFD8C"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3E71A0C7" w14:textId="77777777" w:rsidR="00A2027E" w:rsidRDefault="00A2027E">
            <w:pPr>
              <w:rPr>
                <w:rFonts w:ascii="Arial" w:hAnsi="Arial" w:cs="Arial"/>
                <w:b/>
                <w:bCs/>
                <w:sz w:val="26"/>
                <w:szCs w:val="26"/>
              </w:rPr>
            </w:pPr>
          </w:p>
        </w:tc>
      </w:tr>
      <w:tr w:rsidR="00A2027E" w14:paraId="14261221" w14:textId="77777777" w:rsidTr="00A2027E">
        <w:tc>
          <w:tcPr>
            <w:tcW w:w="0" w:type="auto"/>
            <w:vMerge/>
            <w:tcBorders>
              <w:top w:val="nil"/>
              <w:left w:val="single" w:sz="8" w:space="0" w:color="auto"/>
              <w:bottom w:val="single" w:sz="8" w:space="0" w:color="auto"/>
              <w:right w:val="single" w:sz="8" w:space="0" w:color="auto"/>
            </w:tcBorders>
            <w:vAlign w:val="center"/>
            <w:hideMark/>
          </w:tcPr>
          <w:p w14:paraId="1790FBA0" w14:textId="77777777" w:rsidR="00A2027E" w:rsidRDefault="00A2027E">
            <w:pPr>
              <w:rPr>
                <w:rFonts w:ascii="Arial" w:eastAsiaTheme="minorHAnsi" w:hAnsi="Arial" w:cs="Arial"/>
                <w:sz w:val="16"/>
                <w:szCs w:val="16"/>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3011D9D4" w14:textId="77777777" w:rsidR="00A2027E" w:rsidRDefault="00A2027E">
            <w:pPr>
              <w:rPr>
                <w:rFonts w:ascii="Arial" w:hAnsi="Arial" w:cs="Arial"/>
                <w:sz w:val="16"/>
                <w:szCs w:val="16"/>
              </w:rPr>
            </w:pPr>
            <w:r>
              <w:rPr>
                <w:rFonts w:ascii="Arial" w:hAnsi="Arial" w:cs="Arial"/>
                <w:sz w:val="16"/>
                <w:szCs w:val="16"/>
              </w:rPr>
              <w:t>Steph Brennan</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37DE7667"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6C7125D5"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4BC5431B"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69AC3DD8"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0FCD7BE9"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59175776"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6F831E16" w14:textId="77777777" w:rsidR="00A2027E" w:rsidRDefault="00A2027E">
            <w:pPr>
              <w:rPr>
                <w:rFonts w:ascii="Arial" w:hAnsi="Arial" w:cs="Arial"/>
                <w:b/>
                <w:bCs/>
                <w:sz w:val="26"/>
                <w:szCs w:val="26"/>
              </w:rPr>
            </w:pPr>
          </w:p>
        </w:tc>
      </w:tr>
      <w:tr w:rsidR="00A2027E" w14:paraId="0E472C90" w14:textId="77777777" w:rsidTr="00A2027E">
        <w:tc>
          <w:tcPr>
            <w:tcW w:w="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13923144" w14:textId="77777777" w:rsidR="00A2027E" w:rsidRDefault="00A2027E">
            <w:pPr>
              <w:ind w:left="113" w:right="113"/>
              <w:jc w:val="center"/>
              <w:rPr>
                <w:rFonts w:ascii="Arial" w:hAnsi="Arial" w:cs="Arial"/>
                <w:sz w:val="16"/>
                <w:szCs w:val="16"/>
              </w:rPr>
            </w:pPr>
            <w:r>
              <w:rPr>
                <w:rFonts w:ascii="Arial" w:hAnsi="Arial" w:cs="Arial"/>
                <w:sz w:val="16"/>
                <w:szCs w:val="16"/>
              </w:rPr>
              <w:t>Gabe</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6A78B6CC" w14:textId="77777777" w:rsidR="00A2027E" w:rsidRDefault="00A2027E">
            <w:pPr>
              <w:rPr>
                <w:rFonts w:ascii="Arial" w:hAnsi="Arial" w:cs="Arial"/>
                <w:sz w:val="16"/>
                <w:szCs w:val="16"/>
              </w:rPr>
            </w:pPr>
            <w:r>
              <w:rPr>
                <w:rFonts w:ascii="Arial" w:hAnsi="Arial" w:cs="Arial"/>
                <w:sz w:val="16"/>
                <w:szCs w:val="16"/>
              </w:rPr>
              <w:t>Olivia Self</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340999AF"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6F59A5CA"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5D3A20B4"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A059001"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62723E71"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53D26B36"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4A67E19D" w14:textId="77777777" w:rsidR="00A2027E" w:rsidRDefault="00A2027E">
            <w:pPr>
              <w:rPr>
                <w:rFonts w:ascii="Arial" w:hAnsi="Arial" w:cs="Arial"/>
                <w:b/>
                <w:bCs/>
                <w:sz w:val="26"/>
                <w:szCs w:val="26"/>
              </w:rPr>
            </w:pPr>
          </w:p>
        </w:tc>
      </w:tr>
      <w:tr w:rsidR="00A2027E" w14:paraId="1CC6A11F" w14:textId="77777777" w:rsidTr="00A2027E">
        <w:tc>
          <w:tcPr>
            <w:tcW w:w="0" w:type="auto"/>
            <w:vMerge/>
            <w:tcBorders>
              <w:top w:val="nil"/>
              <w:left w:val="single" w:sz="8" w:space="0" w:color="auto"/>
              <w:bottom w:val="single" w:sz="8" w:space="0" w:color="auto"/>
              <w:right w:val="single" w:sz="8" w:space="0" w:color="auto"/>
            </w:tcBorders>
            <w:vAlign w:val="center"/>
            <w:hideMark/>
          </w:tcPr>
          <w:p w14:paraId="5B8552B3" w14:textId="77777777" w:rsidR="00A2027E" w:rsidRDefault="00A2027E">
            <w:pPr>
              <w:rPr>
                <w:rFonts w:ascii="Arial" w:eastAsiaTheme="minorHAnsi" w:hAnsi="Arial" w:cs="Arial"/>
                <w:sz w:val="16"/>
                <w:szCs w:val="16"/>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24C27452" w14:textId="77777777" w:rsidR="00A2027E" w:rsidRDefault="00A2027E">
            <w:pPr>
              <w:rPr>
                <w:rFonts w:ascii="Arial" w:hAnsi="Arial" w:cs="Arial"/>
                <w:sz w:val="16"/>
                <w:szCs w:val="16"/>
              </w:rPr>
            </w:pPr>
            <w:r>
              <w:rPr>
                <w:rFonts w:ascii="Arial" w:hAnsi="Arial" w:cs="Arial"/>
                <w:sz w:val="16"/>
                <w:szCs w:val="16"/>
              </w:rPr>
              <w:t>Stephen Trojan</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52F538B7"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248DB6E6"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6BAE570A"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A4E1166"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3FFE25C9"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13FC5E8C"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53C3E21F" w14:textId="77777777" w:rsidR="00A2027E" w:rsidRDefault="00A2027E">
            <w:pPr>
              <w:rPr>
                <w:rFonts w:ascii="Arial" w:hAnsi="Arial" w:cs="Arial"/>
                <w:b/>
                <w:bCs/>
                <w:sz w:val="26"/>
                <w:szCs w:val="26"/>
              </w:rPr>
            </w:pPr>
          </w:p>
        </w:tc>
      </w:tr>
      <w:tr w:rsidR="00A2027E" w14:paraId="13F2CF88" w14:textId="77777777" w:rsidTr="00A2027E">
        <w:tc>
          <w:tcPr>
            <w:tcW w:w="0" w:type="auto"/>
            <w:vMerge/>
            <w:tcBorders>
              <w:top w:val="nil"/>
              <w:left w:val="single" w:sz="8" w:space="0" w:color="auto"/>
              <w:bottom w:val="single" w:sz="8" w:space="0" w:color="auto"/>
              <w:right w:val="single" w:sz="8" w:space="0" w:color="auto"/>
            </w:tcBorders>
            <w:vAlign w:val="center"/>
            <w:hideMark/>
          </w:tcPr>
          <w:p w14:paraId="0B1FDE48" w14:textId="77777777" w:rsidR="00A2027E" w:rsidRDefault="00A2027E">
            <w:pPr>
              <w:rPr>
                <w:rFonts w:ascii="Arial" w:eastAsiaTheme="minorHAnsi" w:hAnsi="Arial" w:cs="Arial"/>
                <w:sz w:val="16"/>
                <w:szCs w:val="16"/>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14:paraId="609F3696" w14:textId="77777777" w:rsidR="00A2027E" w:rsidRDefault="00A2027E">
            <w:pPr>
              <w:rPr>
                <w:rFonts w:ascii="Arial" w:hAnsi="Arial" w:cs="Arial"/>
                <w:sz w:val="16"/>
                <w:szCs w:val="16"/>
              </w:rPr>
            </w:pPr>
            <w:r>
              <w:rPr>
                <w:rFonts w:ascii="Arial" w:hAnsi="Arial" w:cs="Arial"/>
                <w:sz w:val="16"/>
                <w:szCs w:val="16"/>
              </w:rPr>
              <w:t>Marie Dipinto</w:t>
            </w:r>
          </w:p>
        </w:tc>
        <w:tc>
          <w:tcPr>
            <w:tcW w:w="983" w:type="dxa"/>
            <w:tcBorders>
              <w:top w:val="nil"/>
              <w:left w:val="nil"/>
              <w:bottom w:val="single" w:sz="8" w:space="0" w:color="auto"/>
              <w:right w:val="single" w:sz="8" w:space="0" w:color="auto"/>
            </w:tcBorders>
            <w:tcMar>
              <w:top w:w="0" w:type="dxa"/>
              <w:left w:w="108" w:type="dxa"/>
              <w:bottom w:w="0" w:type="dxa"/>
              <w:right w:w="108" w:type="dxa"/>
            </w:tcMar>
          </w:tcPr>
          <w:p w14:paraId="56FE0ECE" w14:textId="77777777" w:rsidR="00A2027E" w:rsidRDefault="00A2027E">
            <w:pPr>
              <w:rPr>
                <w:rFonts w:ascii="Arial" w:hAnsi="Arial" w:cs="Arial"/>
                <w:b/>
                <w:bCs/>
                <w:sz w:val="26"/>
                <w:szCs w:val="26"/>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14:paraId="6B8AC768" w14:textId="77777777" w:rsidR="00A2027E" w:rsidRDefault="00A2027E">
            <w:pPr>
              <w:rPr>
                <w:rFonts w:ascii="Arial" w:hAnsi="Arial" w:cs="Arial"/>
                <w:b/>
                <w:bCs/>
                <w:sz w:val="26"/>
                <w:szCs w:val="26"/>
              </w:rPr>
            </w:pPr>
          </w:p>
        </w:tc>
        <w:tc>
          <w:tcPr>
            <w:tcW w:w="1328" w:type="dxa"/>
            <w:tcBorders>
              <w:top w:val="nil"/>
              <w:left w:val="nil"/>
              <w:bottom w:val="single" w:sz="8" w:space="0" w:color="auto"/>
              <w:right w:val="single" w:sz="8" w:space="0" w:color="auto"/>
            </w:tcBorders>
            <w:tcMar>
              <w:top w:w="0" w:type="dxa"/>
              <w:left w:w="108" w:type="dxa"/>
              <w:bottom w:w="0" w:type="dxa"/>
              <w:right w:w="108" w:type="dxa"/>
            </w:tcMar>
          </w:tcPr>
          <w:p w14:paraId="4610C110" w14:textId="77777777" w:rsidR="00A2027E" w:rsidRDefault="00A2027E">
            <w:pPr>
              <w:rPr>
                <w:rFonts w:ascii="Arial" w:hAnsi="Arial" w:cs="Arial"/>
                <w:b/>
                <w:bCs/>
                <w:sz w:val="26"/>
                <w:szCs w:val="26"/>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BCB6C64" w14:textId="77777777" w:rsidR="00A2027E" w:rsidRDefault="00A2027E">
            <w:pPr>
              <w:rPr>
                <w:rFonts w:ascii="Arial" w:hAnsi="Arial" w:cs="Arial"/>
                <w:b/>
                <w:bCs/>
                <w:sz w:val="26"/>
                <w:szCs w:val="26"/>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1609E92F" w14:textId="77777777" w:rsidR="00A2027E" w:rsidRDefault="00A2027E">
            <w:pPr>
              <w:rPr>
                <w:rFonts w:ascii="Arial" w:hAnsi="Arial" w:cs="Arial"/>
                <w:b/>
                <w:bCs/>
                <w:sz w:val="26"/>
                <w:szCs w:val="26"/>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tcPr>
          <w:p w14:paraId="1543740A" w14:textId="77777777" w:rsidR="00A2027E" w:rsidRDefault="00A2027E">
            <w:pPr>
              <w:rPr>
                <w:rFonts w:ascii="Arial" w:hAnsi="Arial" w:cs="Arial"/>
                <w:b/>
                <w:bCs/>
                <w:sz w:val="26"/>
                <w:szCs w:val="26"/>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14:paraId="57C74D71" w14:textId="77777777" w:rsidR="00A2027E" w:rsidRDefault="00A2027E">
            <w:pPr>
              <w:rPr>
                <w:rFonts w:ascii="Arial" w:hAnsi="Arial" w:cs="Arial"/>
                <w:b/>
                <w:bCs/>
                <w:sz w:val="26"/>
                <w:szCs w:val="26"/>
              </w:rPr>
            </w:pPr>
          </w:p>
        </w:tc>
      </w:tr>
    </w:tbl>
    <w:p w14:paraId="651041F6" w14:textId="77777777" w:rsidR="00A2027E" w:rsidRDefault="00A2027E" w:rsidP="00A2027E">
      <w:pPr>
        <w:rPr>
          <w:rFonts w:ascii="Calibri" w:eastAsiaTheme="minorHAnsi" w:hAnsi="Calibri"/>
          <w:sz w:val="22"/>
          <w:szCs w:val="22"/>
        </w:rPr>
      </w:pPr>
    </w:p>
    <w:p w14:paraId="3BBF64FE" w14:textId="77777777" w:rsidR="00A2027E" w:rsidRDefault="00A2027E" w:rsidP="00A2027E"/>
    <w:p w14:paraId="3F0B4A01" w14:textId="389229F5" w:rsidR="006A7D63" w:rsidRPr="00160EF4" w:rsidRDefault="00A2027E" w:rsidP="00A2027E">
      <w:pPr>
        <w:rPr>
          <w:rFonts w:asciiTheme="majorHAnsi" w:hAnsiTheme="majorHAnsi"/>
          <w:b/>
          <w:sz w:val="28"/>
          <w:szCs w:val="28"/>
        </w:rPr>
      </w:pPr>
      <w:r w:rsidRPr="00160EF4">
        <w:rPr>
          <w:rFonts w:asciiTheme="majorHAnsi" w:hAnsiTheme="majorHAnsi"/>
          <w:b/>
          <w:sz w:val="28"/>
          <w:szCs w:val="28"/>
        </w:rPr>
        <w:t xml:space="preserve"> </w:t>
      </w:r>
      <w:r w:rsidR="006A7D63" w:rsidRPr="00160EF4">
        <w:rPr>
          <w:rFonts w:asciiTheme="majorHAnsi" w:hAnsiTheme="majorHAnsi"/>
          <w:b/>
          <w:sz w:val="28"/>
          <w:szCs w:val="28"/>
        </w:rPr>
        <w:t>Internalization &amp; School Use Guide</w:t>
      </w:r>
    </w:p>
    <w:bookmarkEnd w:id="5"/>
    <w:p w14:paraId="2F22D504" w14:textId="77777777" w:rsidR="006A7D63" w:rsidRPr="00F40C38" w:rsidRDefault="006A7D63" w:rsidP="006A7D63">
      <w:pPr>
        <w:rPr>
          <w:rFonts w:asciiTheme="majorHAnsi" w:hAnsiTheme="majorHAnsi"/>
          <w:color w:val="1F497D"/>
        </w:rPr>
      </w:pPr>
    </w:p>
    <w:p w14:paraId="6652CD52" w14:textId="2ECE675F" w:rsidR="006A7D63" w:rsidRDefault="006A7D63" w:rsidP="006A7D63">
      <w:pPr>
        <w:rPr>
          <w:rFonts w:asciiTheme="majorHAnsi" w:hAnsiTheme="majorHAnsi"/>
          <w:i/>
          <w:color w:val="1F497D" w:themeColor="text2"/>
        </w:rPr>
      </w:pPr>
      <w:r w:rsidRPr="00160EF4">
        <w:rPr>
          <w:rFonts w:asciiTheme="majorHAnsi" w:hAnsiTheme="majorHAnsi"/>
          <w:b/>
        </w:rPr>
        <w:t>Purpose &amp; Context of this Session</w:t>
      </w:r>
      <w:r w:rsidRPr="00F40C38">
        <w:rPr>
          <w:rFonts w:asciiTheme="majorHAnsi" w:hAnsiTheme="majorHAnsi"/>
        </w:rPr>
        <w:t>:</w:t>
      </w:r>
      <w:r>
        <w:rPr>
          <w:rFonts w:asciiTheme="majorHAnsi" w:hAnsiTheme="majorHAnsi"/>
        </w:rPr>
        <w:t xml:space="preserve"> </w:t>
      </w:r>
    </w:p>
    <w:p w14:paraId="119BBEF3" w14:textId="77777777" w:rsidR="006A7D63" w:rsidRDefault="006A7D63" w:rsidP="006A7D63">
      <w:pPr>
        <w:rPr>
          <w:rFonts w:asciiTheme="majorHAnsi" w:hAnsiTheme="majorHAnsi"/>
          <w:i/>
          <w:color w:val="1F497D" w:themeColor="text2"/>
        </w:rPr>
      </w:pPr>
    </w:p>
    <w:p w14:paraId="1EF922EE" w14:textId="77777777" w:rsidR="006A7D63" w:rsidRDefault="006A7D63" w:rsidP="006A7D63">
      <w:pPr>
        <w:rPr>
          <w:rFonts w:asciiTheme="majorHAnsi" w:hAnsiTheme="majorHAnsi"/>
          <w:color w:val="1F497D" w:themeColor="text2"/>
        </w:rPr>
      </w:pPr>
    </w:p>
    <w:p w14:paraId="56BDD635" w14:textId="77777777" w:rsidR="006A7D63" w:rsidRDefault="006A7D63" w:rsidP="006A7D63">
      <w:pPr>
        <w:rPr>
          <w:rFonts w:asciiTheme="majorHAnsi" w:hAnsiTheme="majorHAnsi"/>
        </w:rPr>
      </w:pPr>
      <w:r w:rsidRPr="009613F2">
        <w:rPr>
          <w:rFonts w:asciiTheme="majorHAnsi" w:hAnsiTheme="majorHAnsi"/>
          <w:b/>
        </w:rPr>
        <w:t>Facilitator Prep:</w:t>
      </w:r>
      <w:r>
        <w:rPr>
          <w:rFonts w:asciiTheme="majorHAnsi" w:hAnsiTheme="majorHAnsi"/>
          <w:b/>
        </w:rPr>
        <w:t xml:space="preserve">  </w:t>
      </w:r>
      <w:r>
        <w:rPr>
          <w:rFonts w:asciiTheme="majorHAnsi" w:hAnsiTheme="majorHAnsi"/>
        </w:rPr>
        <w:t>Each facilitator should take the necessary steps to ensure s/he understands the session and is able to deliver the session with clarity, accuracy and confidence.  The preparation steps below are recommendations (general and specific to the session where applicable) and recognize that we all have our own mechanisms for preparing sessions.  Ultimately, our goal with this basic guide is to assist facilitators in internalizing the session.</w:t>
      </w:r>
    </w:p>
    <w:p w14:paraId="4BCF8F9C" w14:textId="77777777" w:rsidR="006A7D63" w:rsidRDefault="006A7D63" w:rsidP="006A7D63">
      <w:pPr>
        <w:rPr>
          <w:rFonts w:asciiTheme="majorHAnsi" w:hAnsiTheme="majorHAnsi"/>
        </w:rPr>
      </w:pPr>
    </w:p>
    <w:p w14:paraId="74C54423" w14:textId="77777777" w:rsidR="006A7D63" w:rsidRPr="001428FF" w:rsidRDefault="006A7D63" w:rsidP="006A7D63">
      <w:pPr>
        <w:rPr>
          <w:rFonts w:asciiTheme="majorHAnsi" w:hAnsiTheme="majorHAnsi"/>
          <w:b/>
          <w:u w:val="single"/>
        </w:rPr>
      </w:pPr>
      <w:r w:rsidRPr="001428FF">
        <w:rPr>
          <w:rFonts w:asciiTheme="majorHAnsi" w:hAnsiTheme="majorHAnsi"/>
          <w:b/>
          <w:u w:val="single"/>
        </w:rPr>
        <w:t>All Sessions:</w:t>
      </w:r>
    </w:p>
    <w:p w14:paraId="4ED3E534" w14:textId="2F45A5AF" w:rsidR="006A7D63" w:rsidRDefault="006A7D63" w:rsidP="005441BE">
      <w:pPr>
        <w:pStyle w:val="ListParagraph"/>
        <w:numPr>
          <w:ilvl w:val="0"/>
          <w:numId w:val="6"/>
        </w:numPr>
        <w:contextualSpacing/>
        <w:rPr>
          <w:rFonts w:asciiTheme="majorHAnsi" w:hAnsiTheme="majorHAnsi"/>
        </w:rPr>
      </w:pPr>
      <w:r>
        <w:rPr>
          <w:rFonts w:asciiTheme="majorHAnsi" w:hAnsiTheme="majorHAnsi"/>
        </w:rPr>
        <w:t xml:space="preserve">Read the session in its entirety and preview the </w:t>
      </w:r>
      <w:r w:rsidR="00505A0C">
        <w:rPr>
          <w:rFonts w:asciiTheme="majorHAnsi" w:hAnsiTheme="majorHAnsi"/>
        </w:rPr>
        <w:t>PowerPoint</w:t>
      </w:r>
      <w:r>
        <w:rPr>
          <w:rFonts w:asciiTheme="majorHAnsi" w:hAnsiTheme="majorHAnsi"/>
        </w:rPr>
        <w:t xml:space="preserve"> to get a feel for the flow of the session.</w:t>
      </w:r>
    </w:p>
    <w:p w14:paraId="320CEAB6" w14:textId="77777777" w:rsidR="006A7D63" w:rsidRDefault="006A7D63" w:rsidP="005441BE">
      <w:pPr>
        <w:pStyle w:val="ListParagraph"/>
        <w:numPr>
          <w:ilvl w:val="0"/>
          <w:numId w:val="6"/>
        </w:numPr>
        <w:contextualSpacing/>
        <w:rPr>
          <w:rFonts w:asciiTheme="majorHAnsi" w:hAnsiTheme="majorHAnsi"/>
        </w:rPr>
      </w:pPr>
      <w:r>
        <w:rPr>
          <w:rFonts w:asciiTheme="majorHAnsi" w:hAnsiTheme="majorHAnsi"/>
        </w:rPr>
        <w:t>Closely read the aims and annotate the session plan for they key moments where the session most leads to these key aims.</w:t>
      </w:r>
    </w:p>
    <w:p w14:paraId="34951465" w14:textId="77777777" w:rsidR="006A7D63" w:rsidRDefault="006A7D63" w:rsidP="005441BE">
      <w:pPr>
        <w:pStyle w:val="ListParagraph"/>
        <w:numPr>
          <w:ilvl w:val="0"/>
          <w:numId w:val="6"/>
        </w:numPr>
        <w:contextualSpacing/>
        <w:rPr>
          <w:rFonts w:asciiTheme="majorHAnsi" w:hAnsiTheme="majorHAnsi"/>
        </w:rPr>
      </w:pPr>
      <w:r>
        <w:rPr>
          <w:rFonts w:asciiTheme="majorHAnsi" w:hAnsiTheme="majorHAnsi"/>
        </w:rPr>
        <w:t>Consider the potential misunderstandings and note where you might pre-empt those.</w:t>
      </w:r>
    </w:p>
    <w:p w14:paraId="563C3D15" w14:textId="77777777" w:rsidR="006A7D63" w:rsidRDefault="006A7D63" w:rsidP="005441BE">
      <w:pPr>
        <w:pStyle w:val="ListParagraph"/>
        <w:numPr>
          <w:ilvl w:val="0"/>
          <w:numId w:val="6"/>
        </w:numPr>
        <w:contextualSpacing/>
        <w:rPr>
          <w:rFonts w:asciiTheme="majorHAnsi" w:hAnsiTheme="majorHAnsi"/>
        </w:rPr>
      </w:pPr>
      <w:r>
        <w:rPr>
          <w:rFonts w:asciiTheme="majorHAnsi" w:hAnsiTheme="majorHAnsi"/>
        </w:rPr>
        <w:lastRenderedPageBreak/>
        <w:t>Read through the session, looking specifically to group directions, participant practice and directions.  Visualize how these directions would go to ensure clarity and flow.</w:t>
      </w:r>
    </w:p>
    <w:p w14:paraId="60003907" w14:textId="77777777" w:rsidR="006A7D63" w:rsidRDefault="006A7D63" w:rsidP="005441BE">
      <w:pPr>
        <w:pStyle w:val="ListParagraph"/>
        <w:numPr>
          <w:ilvl w:val="0"/>
          <w:numId w:val="6"/>
        </w:numPr>
        <w:contextualSpacing/>
        <w:rPr>
          <w:rFonts w:asciiTheme="majorHAnsi" w:hAnsiTheme="majorHAnsi"/>
        </w:rPr>
      </w:pPr>
      <w:r>
        <w:rPr>
          <w:rFonts w:asciiTheme="majorHAnsi" w:hAnsiTheme="majorHAnsi"/>
        </w:rPr>
        <w:t>Script and assign times to your personalized session plan.</w:t>
      </w:r>
    </w:p>
    <w:p w14:paraId="039898B0" w14:textId="77777777" w:rsidR="006A7D63" w:rsidRDefault="006A7D63" w:rsidP="005441BE">
      <w:pPr>
        <w:pStyle w:val="ListParagraph"/>
        <w:numPr>
          <w:ilvl w:val="0"/>
          <w:numId w:val="6"/>
        </w:numPr>
        <w:contextualSpacing/>
        <w:rPr>
          <w:rFonts w:asciiTheme="majorHAnsi" w:hAnsiTheme="majorHAnsi"/>
        </w:rPr>
      </w:pPr>
      <w:r>
        <w:rPr>
          <w:rFonts w:asciiTheme="majorHAnsi" w:hAnsiTheme="majorHAnsi"/>
        </w:rPr>
        <w:t>Practice.</w:t>
      </w:r>
    </w:p>
    <w:p w14:paraId="102654EF" w14:textId="77777777" w:rsidR="006A7D63" w:rsidRPr="001428FF" w:rsidRDefault="006A7D63" w:rsidP="006A7D63">
      <w:pPr>
        <w:rPr>
          <w:rFonts w:asciiTheme="majorHAnsi" w:hAnsiTheme="majorHAnsi"/>
          <w:b/>
          <w:u w:val="single"/>
        </w:rPr>
      </w:pPr>
    </w:p>
    <w:p w14:paraId="299502C2" w14:textId="77777777" w:rsidR="006A7D63" w:rsidRDefault="006A7D63" w:rsidP="006A7D63">
      <w:pPr>
        <w:rPr>
          <w:rFonts w:asciiTheme="majorHAnsi" w:hAnsiTheme="majorHAnsi"/>
          <w:b/>
          <w:u w:val="single"/>
        </w:rPr>
      </w:pPr>
      <w:r w:rsidRPr="001428FF">
        <w:rPr>
          <w:rFonts w:asciiTheme="majorHAnsi" w:hAnsiTheme="majorHAnsi"/>
          <w:b/>
          <w:u w:val="single"/>
        </w:rPr>
        <w:t xml:space="preserve">Notes for this specific session:  </w:t>
      </w:r>
    </w:p>
    <w:p w14:paraId="0C2EE4EF" w14:textId="77777777" w:rsidR="00D11285" w:rsidRDefault="00D11285">
      <w:pPr>
        <w:rPr>
          <w:rFonts w:asciiTheme="majorHAnsi" w:hAnsiTheme="majorHAnsi"/>
          <w:b/>
          <w:u w:val="single"/>
        </w:rPr>
      </w:pPr>
    </w:p>
    <w:sectPr w:rsidR="00D11285" w:rsidSect="00232373">
      <w:headerReference w:type="default" r:id="rId17"/>
      <w:foot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yal Seth" w:date="2016-06-13T07:34:00Z" w:initials="PS">
    <w:p w14:paraId="5EAF384E" w14:textId="175E3C3E" w:rsidR="001C4893" w:rsidRDefault="001C4893">
      <w:pPr>
        <w:pStyle w:val="CommentText"/>
      </w:pPr>
      <w:r>
        <w:rPr>
          <w:rStyle w:val="CommentReference"/>
        </w:rPr>
        <w:annotationRef/>
      </w:r>
      <w:r>
        <w:t>Need the feedback cheat sheet and the reading from the passages.</w:t>
      </w:r>
    </w:p>
    <w:p w14:paraId="61954082" w14:textId="35D8960A" w:rsidR="00EC6176" w:rsidRDefault="00EC6176">
      <w:pPr>
        <w:pStyle w:val="CommentText"/>
      </w:pPr>
      <w:r>
        <w:t>Need 2 folks to help model</w:t>
      </w:r>
    </w:p>
  </w:comment>
  <w:comment w:id="2" w:author="Payal Seth" w:date="2016-06-13T07:42:00Z" w:initials="PS">
    <w:p w14:paraId="52AA1120" w14:textId="3475ECC4" w:rsidR="004D09D4" w:rsidRDefault="004D09D4">
      <w:pPr>
        <w:pStyle w:val="CommentText"/>
      </w:pPr>
      <w:r>
        <w:rPr>
          <w:rStyle w:val="CommentReference"/>
        </w:rPr>
        <w:annotationRef/>
      </w:r>
      <w:r>
        <w:t>Need and overhead projector</w:t>
      </w:r>
    </w:p>
    <w:p w14:paraId="2B08E3CF" w14:textId="7DB54FFE" w:rsidR="004D09D4" w:rsidRDefault="004D09D4">
      <w:pPr>
        <w:pStyle w:val="CommentText"/>
      </w:pPr>
      <w:r>
        <w:t>Record incorrect reading.</w:t>
      </w:r>
    </w:p>
  </w:comment>
  <w:comment w:id="3" w:author="Payal Seth" w:date="2016-06-13T07:43:00Z" w:initials="PS">
    <w:p w14:paraId="33B7EEA9" w14:textId="179A4AD0" w:rsidR="004D09D4" w:rsidRDefault="004D09D4">
      <w:pPr>
        <w:pStyle w:val="CommentText"/>
      </w:pPr>
      <w:r>
        <w:rPr>
          <w:rStyle w:val="CommentReference"/>
        </w:rPr>
        <w:annotationRef/>
      </w:r>
      <w:r>
        <w:t>Need this.</w:t>
      </w:r>
    </w:p>
  </w:comment>
  <w:comment w:id="4" w:author="Payal Seth" w:date="2016-06-13T07:50:00Z" w:initials="PS">
    <w:p w14:paraId="45B4A6A1" w14:textId="399B45EB" w:rsidR="004D09D4" w:rsidRDefault="004D09D4">
      <w:pPr>
        <w:pStyle w:val="CommentText"/>
      </w:pPr>
      <w:r>
        <w:rPr>
          <w:rStyle w:val="CommentReference"/>
        </w:rPr>
        <w:annotationRef/>
      </w:r>
      <w:r>
        <w:t>Need a partner to model.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54082" w15:done="0"/>
  <w15:commentEx w15:paraId="2B08E3CF" w15:done="0"/>
  <w15:commentEx w15:paraId="33B7EEA9" w15:done="0"/>
  <w15:commentEx w15:paraId="45B4A6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361DC" w14:textId="77777777" w:rsidR="008B3EB2" w:rsidRDefault="008B3EB2" w:rsidP="00755646">
      <w:r>
        <w:separator/>
      </w:r>
    </w:p>
  </w:endnote>
  <w:endnote w:type="continuationSeparator" w:id="0">
    <w:p w14:paraId="0552AA3B" w14:textId="77777777" w:rsidR="008B3EB2" w:rsidRDefault="008B3EB2" w:rsidP="007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73E29" w14:textId="77777777" w:rsidR="007A4E8B" w:rsidRPr="009E4A07" w:rsidRDefault="007A4E8B">
    <w:pPr>
      <w:pStyle w:val="Footer"/>
      <w:rPr>
        <w:rFonts w:asciiTheme="minorHAnsi" w:hAnsiTheme="minorHAnsi"/>
        <w:sz w:val="16"/>
        <w:szCs w:val="16"/>
      </w:rPr>
    </w:pPr>
    <w:r w:rsidRPr="00755646">
      <w:rPr>
        <w:sz w:val="16"/>
        <w:szCs w:val="16"/>
      </w:rPr>
      <w:tab/>
    </w:r>
    <w:r w:rsidRPr="00755646">
      <w:rPr>
        <w:sz w:val="16"/>
        <w:szCs w:val="16"/>
      </w:rPr>
      <w:tab/>
    </w:r>
    <w:r>
      <w:fldChar w:fldCharType="begin"/>
    </w:r>
    <w:r>
      <w:instrText xml:space="preserve"> PAGE   \* MERGEFORMAT </w:instrText>
    </w:r>
    <w:r>
      <w:fldChar w:fldCharType="separate"/>
    </w:r>
    <w:r w:rsidR="000D1B6B" w:rsidRPr="000D1B6B">
      <w:rPr>
        <w:rFonts w:asciiTheme="minorHAnsi" w:hAnsiTheme="minorHAnsi"/>
        <w:noProof/>
        <w:sz w:val="16"/>
        <w:szCs w:val="16"/>
      </w:rPr>
      <w:t>1</w:t>
    </w:r>
    <w:r>
      <w:rPr>
        <w:rFonts w:asciiTheme="minorHAnsi" w:hAnsiTheme="minorHAns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A23A2" w14:textId="77777777" w:rsidR="008B3EB2" w:rsidRDefault="008B3EB2" w:rsidP="00755646">
      <w:r>
        <w:separator/>
      </w:r>
    </w:p>
  </w:footnote>
  <w:footnote w:type="continuationSeparator" w:id="0">
    <w:p w14:paraId="31ED1AFA" w14:textId="77777777" w:rsidR="008B3EB2" w:rsidRDefault="008B3EB2" w:rsidP="0075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AC59" w14:textId="266F973A" w:rsidR="007A4E8B" w:rsidRDefault="007A4E8B" w:rsidP="00C85644">
    <w:pPr>
      <w:pStyle w:val="Header"/>
      <w:jc w:val="right"/>
    </w:pPr>
    <w:r>
      <w:t>MS/HS Reading Intervention ALT 2016</w:t>
    </w:r>
  </w:p>
  <w:p w14:paraId="49D41D58" w14:textId="77777777" w:rsidR="007A4E8B" w:rsidRDefault="007A4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B8F5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17768"/>
    <w:multiLevelType w:val="hybridMultilevel"/>
    <w:tmpl w:val="275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814FF"/>
    <w:multiLevelType w:val="hybridMultilevel"/>
    <w:tmpl w:val="840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75C73"/>
    <w:multiLevelType w:val="hybridMultilevel"/>
    <w:tmpl w:val="D55A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1DE4"/>
    <w:multiLevelType w:val="hybridMultilevel"/>
    <w:tmpl w:val="BE4E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0FE5"/>
    <w:multiLevelType w:val="hybridMultilevel"/>
    <w:tmpl w:val="33629438"/>
    <w:lvl w:ilvl="0" w:tplc="04090001">
      <w:start w:val="1"/>
      <w:numFmt w:val="bullet"/>
      <w:lvlText w:val=""/>
      <w:lvlJc w:val="left"/>
      <w:pPr>
        <w:ind w:left="720" w:hanging="360"/>
      </w:pPr>
      <w:rPr>
        <w:rFonts w:ascii="Symbol" w:hAnsi="Symbol" w:hint="default"/>
      </w:rPr>
    </w:lvl>
    <w:lvl w:ilvl="1" w:tplc="302A00BC">
      <w:start w:val="1"/>
      <w:numFmt w:val="decimal"/>
      <w:lvlText w:val="%2)"/>
      <w:lvlJc w:val="left"/>
      <w:pPr>
        <w:ind w:left="1440" w:hanging="360"/>
      </w:pPr>
      <w:rPr>
        <w:rFonts w:hint="default"/>
      </w:rPr>
    </w:lvl>
    <w:lvl w:ilvl="2" w:tplc="F6FCED1C">
      <w:start w:val="1"/>
      <w:numFmt w:val="lowerLetter"/>
      <w:lvlText w:val="%3."/>
      <w:lvlJc w:val="left"/>
      <w:pPr>
        <w:ind w:left="2160" w:hanging="360"/>
      </w:pPr>
      <w:rPr>
        <w:rFonts w:hint="default"/>
      </w:rPr>
    </w:lvl>
    <w:lvl w:ilvl="3" w:tplc="C276C10E">
      <w:numFmt w:val="bullet"/>
      <w:lvlText w:val="-"/>
      <w:lvlJc w:val="left"/>
      <w:pPr>
        <w:ind w:left="2880" w:hanging="360"/>
      </w:pPr>
      <w:rPr>
        <w:rFonts w:ascii="Calibri" w:eastAsia="Times New Roman" w:hAnsi="Calibri"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B48BB"/>
    <w:multiLevelType w:val="hybridMultilevel"/>
    <w:tmpl w:val="F96C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7605D"/>
    <w:multiLevelType w:val="hybridMultilevel"/>
    <w:tmpl w:val="380E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C2D66"/>
    <w:multiLevelType w:val="hybridMultilevel"/>
    <w:tmpl w:val="CED673D4"/>
    <w:lvl w:ilvl="0" w:tplc="B5FCF73E">
      <w:start w:val="1"/>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B5456"/>
    <w:multiLevelType w:val="hybridMultilevel"/>
    <w:tmpl w:val="429A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C2F72"/>
    <w:multiLevelType w:val="hybridMultilevel"/>
    <w:tmpl w:val="AD56344E"/>
    <w:lvl w:ilvl="0" w:tplc="04090001">
      <w:start w:val="1"/>
      <w:numFmt w:val="bullet"/>
      <w:lvlText w:val=""/>
      <w:lvlJc w:val="left"/>
      <w:pPr>
        <w:ind w:left="720" w:hanging="360"/>
      </w:pPr>
      <w:rPr>
        <w:rFonts w:ascii="Symbol" w:hAnsi="Symbol" w:hint="default"/>
      </w:rPr>
    </w:lvl>
    <w:lvl w:ilvl="1" w:tplc="302A00BC">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455B7"/>
    <w:multiLevelType w:val="hybridMultilevel"/>
    <w:tmpl w:val="2F28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57988"/>
    <w:multiLevelType w:val="hybridMultilevel"/>
    <w:tmpl w:val="C186A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07394"/>
    <w:multiLevelType w:val="hybridMultilevel"/>
    <w:tmpl w:val="B012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874CB"/>
    <w:multiLevelType w:val="hybridMultilevel"/>
    <w:tmpl w:val="DF823E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E3370A3"/>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C5873"/>
    <w:multiLevelType w:val="hybridMultilevel"/>
    <w:tmpl w:val="14FC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21E04"/>
    <w:multiLevelType w:val="hybridMultilevel"/>
    <w:tmpl w:val="6FC8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6162F"/>
    <w:multiLevelType w:val="hybridMultilevel"/>
    <w:tmpl w:val="A83A4390"/>
    <w:lvl w:ilvl="0" w:tplc="B5FCF73E">
      <w:start w:val="1"/>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A1B03"/>
    <w:multiLevelType w:val="hybridMultilevel"/>
    <w:tmpl w:val="7E64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42501"/>
    <w:multiLevelType w:val="hybridMultilevel"/>
    <w:tmpl w:val="7CE49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83451"/>
    <w:multiLevelType w:val="hybridMultilevel"/>
    <w:tmpl w:val="9ED2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6F0"/>
    <w:multiLevelType w:val="hybridMultilevel"/>
    <w:tmpl w:val="C98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90D45"/>
    <w:multiLevelType w:val="hybridMultilevel"/>
    <w:tmpl w:val="C186A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C7380"/>
    <w:multiLevelType w:val="hybridMultilevel"/>
    <w:tmpl w:val="994EE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460B01"/>
    <w:multiLevelType w:val="hybridMultilevel"/>
    <w:tmpl w:val="8B4C6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A0B18"/>
    <w:multiLevelType w:val="hybridMultilevel"/>
    <w:tmpl w:val="B334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501B8"/>
    <w:multiLevelType w:val="hybridMultilevel"/>
    <w:tmpl w:val="01684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B364C"/>
    <w:multiLevelType w:val="hybridMultilevel"/>
    <w:tmpl w:val="8BB4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136E0"/>
    <w:multiLevelType w:val="hybridMultilevel"/>
    <w:tmpl w:val="D6F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01138"/>
    <w:multiLevelType w:val="hybridMultilevel"/>
    <w:tmpl w:val="8E22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449AB"/>
    <w:multiLevelType w:val="hybridMultilevel"/>
    <w:tmpl w:val="BDCE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4"/>
  </w:num>
  <w:num w:numId="4">
    <w:abstractNumId w:val="19"/>
  </w:num>
  <w:num w:numId="5">
    <w:abstractNumId w:val="9"/>
  </w:num>
  <w:num w:numId="6">
    <w:abstractNumId w:val="27"/>
  </w:num>
  <w:num w:numId="7">
    <w:abstractNumId w:val="13"/>
  </w:num>
  <w:num w:numId="8">
    <w:abstractNumId w:val="21"/>
  </w:num>
  <w:num w:numId="9">
    <w:abstractNumId w:val="17"/>
  </w:num>
  <w:num w:numId="10">
    <w:abstractNumId w:val="11"/>
  </w:num>
  <w:num w:numId="11">
    <w:abstractNumId w:val="20"/>
  </w:num>
  <w:num w:numId="12">
    <w:abstractNumId w:val="10"/>
  </w:num>
  <w:num w:numId="13">
    <w:abstractNumId w:val="5"/>
  </w:num>
  <w:num w:numId="14">
    <w:abstractNumId w:val="12"/>
  </w:num>
  <w:num w:numId="15">
    <w:abstractNumId w:val="6"/>
  </w:num>
  <w:num w:numId="16">
    <w:abstractNumId w:val="3"/>
  </w:num>
  <w:num w:numId="17">
    <w:abstractNumId w:val="2"/>
  </w:num>
  <w:num w:numId="18">
    <w:abstractNumId w:val="23"/>
  </w:num>
  <w:num w:numId="19">
    <w:abstractNumId w:val="18"/>
  </w:num>
  <w:num w:numId="20">
    <w:abstractNumId w:val="16"/>
  </w:num>
  <w:num w:numId="21">
    <w:abstractNumId w:val="8"/>
  </w:num>
  <w:num w:numId="22">
    <w:abstractNumId w:val="31"/>
  </w:num>
  <w:num w:numId="23">
    <w:abstractNumId w:val="25"/>
  </w:num>
  <w:num w:numId="24">
    <w:abstractNumId w:val="14"/>
  </w:num>
  <w:num w:numId="25">
    <w:abstractNumId w:val="22"/>
  </w:num>
  <w:num w:numId="26">
    <w:abstractNumId w:val="15"/>
  </w:num>
  <w:num w:numId="27">
    <w:abstractNumId w:val="7"/>
  </w:num>
  <w:num w:numId="28">
    <w:abstractNumId w:val="28"/>
  </w:num>
  <w:num w:numId="29">
    <w:abstractNumId w:val="29"/>
  </w:num>
  <w:num w:numId="30">
    <w:abstractNumId w:val="26"/>
  </w:num>
  <w:num w:numId="31">
    <w:abstractNumId w:val="24"/>
  </w:num>
  <w:num w:numId="32">
    <w:abstractNumId w:val="1"/>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yal Seth">
    <w15:presenceInfo w15:providerId="AD" w15:userId="S-1-5-21-3170393226-1320018563-691763927-34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QESRqYmlubmhqZGRko6SsGpxcWZ+XkgBYa1AKFgefYsAAAA"/>
  </w:docVars>
  <w:rsids>
    <w:rsidRoot w:val="00755646"/>
    <w:rsid w:val="00000934"/>
    <w:rsid w:val="00001298"/>
    <w:rsid w:val="00001304"/>
    <w:rsid w:val="00001C40"/>
    <w:rsid w:val="00004777"/>
    <w:rsid w:val="00004C04"/>
    <w:rsid w:val="00007FEA"/>
    <w:rsid w:val="00007FEB"/>
    <w:rsid w:val="00012274"/>
    <w:rsid w:val="00012618"/>
    <w:rsid w:val="000242A4"/>
    <w:rsid w:val="00027025"/>
    <w:rsid w:val="00032786"/>
    <w:rsid w:val="00032C5F"/>
    <w:rsid w:val="00036129"/>
    <w:rsid w:val="00040664"/>
    <w:rsid w:val="00040BCA"/>
    <w:rsid w:val="0004228D"/>
    <w:rsid w:val="00045595"/>
    <w:rsid w:val="0004613F"/>
    <w:rsid w:val="00046182"/>
    <w:rsid w:val="00047AB1"/>
    <w:rsid w:val="00050AE8"/>
    <w:rsid w:val="000531FB"/>
    <w:rsid w:val="00057EF1"/>
    <w:rsid w:val="0006332C"/>
    <w:rsid w:val="00063F4C"/>
    <w:rsid w:val="0006742B"/>
    <w:rsid w:val="00070115"/>
    <w:rsid w:val="0007035F"/>
    <w:rsid w:val="000705ED"/>
    <w:rsid w:val="00071F4C"/>
    <w:rsid w:val="0007442F"/>
    <w:rsid w:val="00074EB2"/>
    <w:rsid w:val="00080AD3"/>
    <w:rsid w:val="00081CEC"/>
    <w:rsid w:val="000820DA"/>
    <w:rsid w:val="0008503D"/>
    <w:rsid w:val="0008683C"/>
    <w:rsid w:val="0008735D"/>
    <w:rsid w:val="00087E5C"/>
    <w:rsid w:val="000903F0"/>
    <w:rsid w:val="0009330E"/>
    <w:rsid w:val="000A75EF"/>
    <w:rsid w:val="000B185B"/>
    <w:rsid w:val="000B4364"/>
    <w:rsid w:val="000B6409"/>
    <w:rsid w:val="000C1EEB"/>
    <w:rsid w:val="000C6271"/>
    <w:rsid w:val="000C69FF"/>
    <w:rsid w:val="000C703A"/>
    <w:rsid w:val="000C72EA"/>
    <w:rsid w:val="000D1B6B"/>
    <w:rsid w:val="000D2297"/>
    <w:rsid w:val="000D25F4"/>
    <w:rsid w:val="000D2A77"/>
    <w:rsid w:val="000D2B7A"/>
    <w:rsid w:val="000D5208"/>
    <w:rsid w:val="000D71AF"/>
    <w:rsid w:val="000E2758"/>
    <w:rsid w:val="000E328D"/>
    <w:rsid w:val="000E5AA1"/>
    <w:rsid w:val="000E7020"/>
    <w:rsid w:val="000F06D3"/>
    <w:rsid w:val="000F1A3A"/>
    <w:rsid w:val="000F27E4"/>
    <w:rsid w:val="000F2D18"/>
    <w:rsid w:val="000F559A"/>
    <w:rsid w:val="000F566C"/>
    <w:rsid w:val="000F79D1"/>
    <w:rsid w:val="00101054"/>
    <w:rsid w:val="00102A02"/>
    <w:rsid w:val="0010676E"/>
    <w:rsid w:val="00106A5B"/>
    <w:rsid w:val="0011026E"/>
    <w:rsid w:val="0011216B"/>
    <w:rsid w:val="00123BFB"/>
    <w:rsid w:val="00123F82"/>
    <w:rsid w:val="0012636A"/>
    <w:rsid w:val="00132E60"/>
    <w:rsid w:val="00132E88"/>
    <w:rsid w:val="0013350F"/>
    <w:rsid w:val="001347E3"/>
    <w:rsid w:val="00135386"/>
    <w:rsid w:val="00136A36"/>
    <w:rsid w:val="00140B16"/>
    <w:rsid w:val="001443F7"/>
    <w:rsid w:val="0014594B"/>
    <w:rsid w:val="00155905"/>
    <w:rsid w:val="00156AD2"/>
    <w:rsid w:val="00161F28"/>
    <w:rsid w:val="0016296D"/>
    <w:rsid w:val="00163194"/>
    <w:rsid w:val="00163721"/>
    <w:rsid w:val="00166B16"/>
    <w:rsid w:val="00170729"/>
    <w:rsid w:val="00171322"/>
    <w:rsid w:val="0017368D"/>
    <w:rsid w:val="00174F95"/>
    <w:rsid w:val="001752EE"/>
    <w:rsid w:val="00175363"/>
    <w:rsid w:val="00175777"/>
    <w:rsid w:val="00184D4D"/>
    <w:rsid w:val="00185063"/>
    <w:rsid w:val="00190A66"/>
    <w:rsid w:val="001929B2"/>
    <w:rsid w:val="00193A5D"/>
    <w:rsid w:val="00197AF9"/>
    <w:rsid w:val="001A7E83"/>
    <w:rsid w:val="001B0A7F"/>
    <w:rsid w:val="001B24CF"/>
    <w:rsid w:val="001B39FA"/>
    <w:rsid w:val="001B3DAA"/>
    <w:rsid w:val="001B4A5A"/>
    <w:rsid w:val="001B5958"/>
    <w:rsid w:val="001B5E7A"/>
    <w:rsid w:val="001B66D1"/>
    <w:rsid w:val="001C4893"/>
    <w:rsid w:val="001C57B9"/>
    <w:rsid w:val="001D1AD6"/>
    <w:rsid w:val="001D3824"/>
    <w:rsid w:val="001E0FDB"/>
    <w:rsid w:val="001E3CC3"/>
    <w:rsid w:val="001E49E9"/>
    <w:rsid w:val="001E55FD"/>
    <w:rsid w:val="001E60D5"/>
    <w:rsid w:val="001E6967"/>
    <w:rsid w:val="001F02DB"/>
    <w:rsid w:val="001F295E"/>
    <w:rsid w:val="0020043C"/>
    <w:rsid w:val="00200510"/>
    <w:rsid w:val="0020401E"/>
    <w:rsid w:val="00204D41"/>
    <w:rsid w:val="0020662C"/>
    <w:rsid w:val="0021027E"/>
    <w:rsid w:val="00210DFF"/>
    <w:rsid w:val="00214F81"/>
    <w:rsid w:val="00216A7F"/>
    <w:rsid w:val="00216C6B"/>
    <w:rsid w:val="00217086"/>
    <w:rsid w:val="0021724B"/>
    <w:rsid w:val="00217C45"/>
    <w:rsid w:val="00221070"/>
    <w:rsid w:val="00221D8A"/>
    <w:rsid w:val="00222008"/>
    <w:rsid w:val="00222730"/>
    <w:rsid w:val="0022509E"/>
    <w:rsid w:val="00232373"/>
    <w:rsid w:val="002325AE"/>
    <w:rsid w:val="0023454B"/>
    <w:rsid w:val="00240C65"/>
    <w:rsid w:val="002419A8"/>
    <w:rsid w:val="0024589D"/>
    <w:rsid w:val="002476F5"/>
    <w:rsid w:val="00247E00"/>
    <w:rsid w:val="00252893"/>
    <w:rsid w:val="00252D21"/>
    <w:rsid w:val="00256301"/>
    <w:rsid w:val="002565EF"/>
    <w:rsid w:val="00261C80"/>
    <w:rsid w:val="00263CA4"/>
    <w:rsid w:val="00266CA5"/>
    <w:rsid w:val="00271244"/>
    <w:rsid w:val="00272793"/>
    <w:rsid w:val="002755CC"/>
    <w:rsid w:val="0028158E"/>
    <w:rsid w:val="00285297"/>
    <w:rsid w:val="00286328"/>
    <w:rsid w:val="00290382"/>
    <w:rsid w:val="00293CE7"/>
    <w:rsid w:val="002948D6"/>
    <w:rsid w:val="0029616B"/>
    <w:rsid w:val="002971F7"/>
    <w:rsid w:val="002A213F"/>
    <w:rsid w:val="002A2C54"/>
    <w:rsid w:val="002A2F34"/>
    <w:rsid w:val="002A4A05"/>
    <w:rsid w:val="002A4E38"/>
    <w:rsid w:val="002B07AC"/>
    <w:rsid w:val="002B6C0F"/>
    <w:rsid w:val="002B6E95"/>
    <w:rsid w:val="002B7FC5"/>
    <w:rsid w:val="002C1869"/>
    <w:rsid w:val="002C2394"/>
    <w:rsid w:val="002C27F1"/>
    <w:rsid w:val="002C35CA"/>
    <w:rsid w:val="002C3C4D"/>
    <w:rsid w:val="002C5BBA"/>
    <w:rsid w:val="002D2A0B"/>
    <w:rsid w:val="002D3457"/>
    <w:rsid w:val="002D3EE2"/>
    <w:rsid w:val="002D4590"/>
    <w:rsid w:val="002D51CD"/>
    <w:rsid w:val="002D5CB3"/>
    <w:rsid w:val="002D63B9"/>
    <w:rsid w:val="002D7D80"/>
    <w:rsid w:val="002E0A66"/>
    <w:rsid w:val="002E0F0E"/>
    <w:rsid w:val="002E35AC"/>
    <w:rsid w:val="002E44FA"/>
    <w:rsid w:val="002E5048"/>
    <w:rsid w:val="002E6901"/>
    <w:rsid w:val="002F5DC9"/>
    <w:rsid w:val="003012AF"/>
    <w:rsid w:val="003021B1"/>
    <w:rsid w:val="00305810"/>
    <w:rsid w:val="00307DF9"/>
    <w:rsid w:val="003128CF"/>
    <w:rsid w:val="003146E2"/>
    <w:rsid w:val="00315744"/>
    <w:rsid w:val="00316E59"/>
    <w:rsid w:val="00323F07"/>
    <w:rsid w:val="00324BD3"/>
    <w:rsid w:val="0032749E"/>
    <w:rsid w:val="00332494"/>
    <w:rsid w:val="003368EE"/>
    <w:rsid w:val="00340525"/>
    <w:rsid w:val="003525CC"/>
    <w:rsid w:val="00352857"/>
    <w:rsid w:val="003552D0"/>
    <w:rsid w:val="00356EC3"/>
    <w:rsid w:val="0036052D"/>
    <w:rsid w:val="00360C2F"/>
    <w:rsid w:val="003610CD"/>
    <w:rsid w:val="003610E3"/>
    <w:rsid w:val="00361660"/>
    <w:rsid w:val="00362793"/>
    <w:rsid w:val="00364DD4"/>
    <w:rsid w:val="00370736"/>
    <w:rsid w:val="00371EA1"/>
    <w:rsid w:val="00372340"/>
    <w:rsid w:val="0037417E"/>
    <w:rsid w:val="0037526E"/>
    <w:rsid w:val="00376786"/>
    <w:rsid w:val="00382F08"/>
    <w:rsid w:val="003929F4"/>
    <w:rsid w:val="00396665"/>
    <w:rsid w:val="00397770"/>
    <w:rsid w:val="003A18DB"/>
    <w:rsid w:val="003A1E58"/>
    <w:rsid w:val="003A2C8A"/>
    <w:rsid w:val="003A3092"/>
    <w:rsid w:val="003A46BE"/>
    <w:rsid w:val="003A7669"/>
    <w:rsid w:val="003B061B"/>
    <w:rsid w:val="003B6792"/>
    <w:rsid w:val="003C14E2"/>
    <w:rsid w:val="003C176B"/>
    <w:rsid w:val="003C3722"/>
    <w:rsid w:val="003C5533"/>
    <w:rsid w:val="003D0F80"/>
    <w:rsid w:val="003D2319"/>
    <w:rsid w:val="003D256E"/>
    <w:rsid w:val="003D4FBA"/>
    <w:rsid w:val="003D56C4"/>
    <w:rsid w:val="003D7851"/>
    <w:rsid w:val="003E0260"/>
    <w:rsid w:val="003E02D0"/>
    <w:rsid w:val="003E12A0"/>
    <w:rsid w:val="003E2B38"/>
    <w:rsid w:val="003E54C0"/>
    <w:rsid w:val="003E582E"/>
    <w:rsid w:val="003E7B99"/>
    <w:rsid w:val="003F0B7A"/>
    <w:rsid w:val="003F2CAD"/>
    <w:rsid w:val="003F77BF"/>
    <w:rsid w:val="003F7D86"/>
    <w:rsid w:val="00403284"/>
    <w:rsid w:val="00404189"/>
    <w:rsid w:val="004067BD"/>
    <w:rsid w:val="004100C4"/>
    <w:rsid w:val="00410E2C"/>
    <w:rsid w:val="00414182"/>
    <w:rsid w:val="00416E3A"/>
    <w:rsid w:val="00421859"/>
    <w:rsid w:val="004223F7"/>
    <w:rsid w:val="00423D5D"/>
    <w:rsid w:val="00424BED"/>
    <w:rsid w:val="00425225"/>
    <w:rsid w:val="004262B5"/>
    <w:rsid w:val="00431B65"/>
    <w:rsid w:val="00432AF7"/>
    <w:rsid w:val="004343E3"/>
    <w:rsid w:val="00437163"/>
    <w:rsid w:val="004404BD"/>
    <w:rsid w:val="004416E4"/>
    <w:rsid w:val="00442CD2"/>
    <w:rsid w:val="004552C2"/>
    <w:rsid w:val="004618BE"/>
    <w:rsid w:val="0046677F"/>
    <w:rsid w:val="00472C68"/>
    <w:rsid w:val="0047359E"/>
    <w:rsid w:val="00475661"/>
    <w:rsid w:val="00475894"/>
    <w:rsid w:val="00475B57"/>
    <w:rsid w:val="00476CB9"/>
    <w:rsid w:val="004818C5"/>
    <w:rsid w:val="00483E48"/>
    <w:rsid w:val="004849C3"/>
    <w:rsid w:val="00484DA7"/>
    <w:rsid w:val="00485EC8"/>
    <w:rsid w:val="0048719F"/>
    <w:rsid w:val="00490B2A"/>
    <w:rsid w:val="004A1D59"/>
    <w:rsid w:val="004A3639"/>
    <w:rsid w:val="004A639E"/>
    <w:rsid w:val="004A68ED"/>
    <w:rsid w:val="004A77D3"/>
    <w:rsid w:val="004B103F"/>
    <w:rsid w:val="004B3753"/>
    <w:rsid w:val="004B6092"/>
    <w:rsid w:val="004C19FE"/>
    <w:rsid w:val="004C1B9E"/>
    <w:rsid w:val="004C288C"/>
    <w:rsid w:val="004C3F85"/>
    <w:rsid w:val="004D03A6"/>
    <w:rsid w:val="004D09D4"/>
    <w:rsid w:val="004D127D"/>
    <w:rsid w:val="004D3236"/>
    <w:rsid w:val="004D3A9C"/>
    <w:rsid w:val="004D4202"/>
    <w:rsid w:val="004D4E16"/>
    <w:rsid w:val="004D5339"/>
    <w:rsid w:val="004D59C6"/>
    <w:rsid w:val="004D727E"/>
    <w:rsid w:val="004E2FA4"/>
    <w:rsid w:val="004E5755"/>
    <w:rsid w:val="004F0CF9"/>
    <w:rsid w:val="004F2147"/>
    <w:rsid w:val="004F5BBF"/>
    <w:rsid w:val="004F79E2"/>
    <w:rsid w:val="005022F3"/>
    <w:rsid w:val="005023CA"/>
    <w:rsid w:val="00503E1C"/>
    <w:rsid w:val="00504B54"/>
    <w:rsid w:val="00504EA7"/>
    <w:rsid w:val="00505A0C"/>
    <w:rsid w:val="005061E7"/>
    <w:rsid w:val="00506F14"/>
    <w:rsid w:val="00510BE6"/>
    <w:rsid w:val="00511C3E"/>
    <w:rsid w:val="0051447A"/>
    <w:rsid w:val="00520CE6"/>
    <w:rsid w:val="00521695"/>
    <w:rsid w:val="00521D52"/>
    <w:rsid w:val="0052677A"/>
    <w:rsid w:val="00526B47"/>
    <w:rsid w:val="0052775A"/>
    <w:rsid w:val="0053048E"/>
    <w:rsid w:val="005304FA"/>
    <w:rsid w:val="00530B2B"/>
    <w:rsid w:val="005339D5"/>
    <w:rsid w:val="005352F6"/>
    <w:rsid w:val="00536D23"/>
    <w:rsid w:val="00536F0A"/>
    <w:rsid w:val="005378A1"/>
    <w:rsid w:val="0054065C"/>
    <w:rsid w:val="00541B02"/>
    <w:rsid w:val="00541BC3"/>
    <w:rsid w:val="005441BE"/>
    <w:rsid w:val="00544C00"/>
    <w:rsid w:val="0054746E"/>
    <w:rsid w:val="00550079"/>
    <w:rsid w:val="005502D9"/>
    <w:rsid w:val="005507D7"/>
    <w:rsid w:val="0055224C"/>
    <w:rsid w:val="00552889"/>
    <w:rsid w:val="005537CB"/>
    <w:rsid w:val="00553D8D"/>
    <w:rsid w:val="0055497F"/>
    <w:rsid w:val="00555505"/>
    <w:rsid w:val="00556653"/>
    <w:rsid w:val="00556842"/>
    <w:rsid w:val="00561392"/>
    <w:rsid w:val="00561895"/>
    <w:rsid w:val="00561BDE"/>
    <w:rsid w:val="0058041E"/>
    <w:rsid w:val="00580994"/>
    <w:rsid w:val="005815B6"/>
    <w:rsid w:val="00581A06"/>
    <w:rsid w:val="005820F6"/>
    <w:rsid w:val="00584281"/>
    <w:rsid w:val="0058541E"/>
    <w:rsid w:val="00586E5D"/>
    <w:rsid w:val="0059148D"/>
    <w:rsid w:val="0059371F"/>
    <w:rsid w:val="005945FF"/>
    <w:rsid w:val="00596AB0"/>
    <w:rsid w:val="005A1128"/>
    <w:rsid w:val="005A2C1B"/>
    <w:rsid w:val="005A319B"/>
    <w:rsid w:val="005A3F28"/>
    <w:rsid w:val="005A404F"/>
    <w:rsid w:val="005B04F9"/>
    <w:rsid w:val="005B1065"/>
    <w:rsid w:val="005B328B"/>
    <w:rsid w:val="005B3E31"/>
    <w:rsid w:val="005B6B3E"/>
    <w:rsid w:val="005C00F1"/>
    <w:rsid w:val="005C1B99"/>
    <w:rsid w:val="005C3AF6"/>
    <w:rsid w:val="005C4695"/>
    <w:rsid w:val="005C4A82"/>
    <w:rsid w:val="005C4D41"/>
    <w:rsid w:val="005C4E7A"/>
    <w:rsid w:val="005C4EF1"/>
    <w:rsid w:val="005C539D"/>
    <w:rsid w:val="005C552C"/>
    <w:rsid w:val="005C769F"/>
    <w:rsid w:val="005D155D"/>
    <w:rsid w:val="005D7760"/>
    <w:rsid w:val="005E62D4"/>
    <w:rsid w:val="005E6B7A"/>
    <w:rsid w:val="005F0782"/>
    <w:rsid w:val="005F441F"/>
    <w:rsid w:val="005F639C"/>
    <w:rsid w:val="005F6D08"/>
    <w:rsid w:val="005F76DC"/>
    <w:rsid w:val="00600719"/>
    <w:rsid w:val="0060394E"/>
    <w:rsid w:val="00603B51"/>
    <w:rsid w:val="006055BD"/>
    <w:rsid w:val="00614EC3"/>
    <w:rsid w:val="00617A44"/>
    <w:rsid w:val="00617B83"/>
    <w:rsid w:val="00621849"/>
    <w:rsid w:val="00624CFF"/>
    <w:rsid w:val="00624EEF"/>
    <w:rsid w:val="0062752D"/>
    <w:rsid w:val="00630E03"/>
    <w:rsid w:val="006334BB"/>
    <w:rsid w:val="00633D2D"/>
    <w:rsid w:val="00634443"/>
    <w:rsid w:val="00637462"/>
    <w:rsid w:val="006405A5"/>
    <w:rsid w:val="00643DE2"/>
    <w:rsid w:val="00644F66"/>
    <w:rsid w:val="00647BD2"/>
    <w:rsid w:val="00650D62"/>
    <w:rsid w:val="00654CAC"/>
    <w:rsid w:val="00656A70"/>
    <w:rsid w:val="00657545"/>
    <w:rsid w:val="00657843"/>
    <w:rsid w:val="00660AB2"/>
    <w:rsid w:val="00663C87"/>
    <w:rsid w:val="00664F60"/>
    <w:rsid w:val="00666B14"/>
    <w:rsid w:val="006705A6"/>
    <w:rsid w:val="006710F9"/>
    <w:rsid w:val="00674C37"/>
    <w:rsid w:val="00675280"/>
    <w:rsid w:val="006766FA"/>
    <w:rsid w:val="00677FF5"/>
    <w:rsid w:val="00682E70"/>
    <w:rsid w:val="0068344F"/>
    <w:rsid w:val="00685B2D"/>
    <w:rsid w:val="00686D54"/>
    <w:rsid w:val="00691F2E"/>
    <w:rsid w:val="0069258D"/>
    <w:rsid w:val="00694276"/>
    <w:rsid w:val="00694943"/>
    <w:rsid w:val="00695AA8"/>
    <w:rsid w:val="00697E78"/>
    <w:rsid w:val="006A07FE"/>
    <w:rsid w:val="006A3212"/>
    <w:rsid w:val="006A33EB"/>
    <w:rsid w:val="006A3A40"/>
    <w:rsid w:val="006A6D29"/>
    <w:rsid w:val="006A7D63"/>
    <w:rsid w:val="006B0A96"/>
    <w:rsid w:val="006B0AA9"/>
    <w:rsid w:val="006B33AE"/>
    <w:rsid w:val="006C3A6A"/>
    <w:rsid w:val="006C46AA"/>
    <w:rsid w:val="006C4A52"/>
    <w:rsid w:val="006C535A"/>
    <w:rsid w:val="006C62FE"/>
    <w:rsid w:val="006C7032"/>
    <w:rsid w:val="006C71F1"/>
    <w:rsid w:val="006D0E0E"/>
    <w:rsid w:val="006D1620"/>
    <w:rsid w:val="006D2FE0"/>
    <w:rsid w:val="006D6D80"/>
    <w:rsid w:val="006D7B6A"/>
    <w:rsid w:val="006E1D7A"/>
    <w:rsid w:val="006E2E8E"/>
    <w:rsid w:val="006E5BFF"/>
    <w:rsid w:val="006E7C39"/>
    <w:rsid w:val="006E7FE1"/>
    <w:rsid w:val="006F00C8"/>
    <w:rsid w:val="006F225A"/>
    <w:rsid w:val="006F3B7F"/>
    <w:rsid w:val="006F4A86"/>
    <w:rsid w:val="006F7E43"/>
    <w:rsid w:val="00701C95"/>
    <w:rsid w:val="00704CDC"/>
    <w:rsid w:val="00706C27"/>
    <w:rsid w:val="007108FB"/>
    <w:rsid w:val="00710DDA"/>
    <w:rsid w:val="00711298"/>
    <w:rsid w:val="00712487"/>
    <w:rsid w:val="00713903"/>
    <w:rsid w:val="007159CD"/>
    <w:rsid w:val="00720642"/>
    <w:rsid w:val="00722941"/>
    <w:rsid w:val="007239AC"/>
    <w:rsid w:val="00730107"/>
    <w:rsid w:val="007337AB"/>
    <w:rsid w:val="00733E45"/>
    <w:rsid w:val="00736A33"/>
    <w:rsid w:val="007379A5"/>
    <w:rsid w:val="00741D95"/>
    <w:rsid w:val="00742151"/>
    <w:rsid w:val="00744BF4"/>
    <w:rsid w:val="00744F8B"/>
    <w:rsid w:val="00747356"/>
    <w:rsid w:val="007476B1"/>
    <w:rsid w:val="00747BF1"/>
    <w:rsid w:val="00750586"/>
    <w:rsid w:val="00755646"/>
    <w:rsid w:val="0075671D"/>
    <w:rsid w:val="007606CC"/>
    <w:rsid w:val="00762DA3"/>
    <w:rsid w:val="00766F8D"/>
    <w:rsid w:val="00771321"/>
    <w:rsid w:val="00771F88"/>
    <w:rsid w:val="00772CDA"/>
    <w:rsid w:val="00774A65"/>
    <w:rsid w:val="007754C2"/>
    <w:rsid w:val="0078144D"/>
    <w:rsid w:val="00785917"/>
    <w:rsid w:val="00787341"/>
    <w:rsid w:val="00787B71"/>
    <w:rsid w:val="00787DF1"/>
    <w:rsid w:val="00791739"/>
    <w:rsid w:val="00793D2D"/>
    <w:rsid w:val="00796DEB"/>
    <w:rsid w:val="007A1DAB"/>
    <w:rsid w:val="007A4E8B"/>
    <w:rsid w:val="007B13B3"/>
    <w:rsid w:val="007B3111"/>
    <w:rsid w:val="007C0A47"/>
    <w:rsid w:val="007C0B53"/>
    <w:rsid w:val="007C3573"/>
    <w:rsid w:val="007D0385"/>
    <w:rsid w:val="007D13B7"/>
    <w:rsid w:val="007D1764"/>
    <w:rsid w:val="007D1F16"/>
    <w:rsid w:val="007D2303"/>
    <w:rsid w:val="007D3D7D"/>
    <w:rsid w:val="007D4E6A"/>
    <w:rsid w:val="007D786B"/>
    <w:rsid w:val="007E4EC8"/>
    <w:rsid w:val="007E7E2B"/>
    <w:rsid w:val="007F0EC3"/>
    <w:rsid w:val="007F14E3"/>
    <w:rsid w:val="007F340A"/>
    <w:rsid w:val="007F4604"/>
    <w:rsid w:val="007F4C2C"/>
    <w:rsid w:val="007F5747"/>
    <w:rsid w:val="007F586B"/>
    <w:rsid w:val="007F63F0"/>
    <w:rsid w:val="00801F06"/>
    <w:rsid w:val="00802B59"/>
    <w:rsid w:val="008100D9"/>
    <w:rsid w:val="00813B29"/>
    <w:rsid w:val="0082275D"/>
    <w:rsid w:val="00822D48"/>
    <w:rsid w:val="008330CC"/>
    <w:rsid w:val="00834B85"/>
    <w:rsid w:val="0083595A"/>
    <w:rsid w:val="00836AE9"/>
    <w:rsid w:val="00840026"/>
    <w:rsid w:val="00840D3A"/>
    <w:rsid w:val="008427A9"/>
    <w:rsid w:val="008448F6"/>
    <w:rsid w:val="00844A4E"/>
    <w:rsid w:val="008476C1"/>
    <w:rsid w:val="008502E3"/>
    <w:rsid w:val="008519BB"/>
    <w:rsid w:val="00854F25"/>
    <w:rsid w:val="00855214"/>
    <w:rsid w:val="008553A2"/>
    <w:rsid w:val="00855E99"/>
    <w:rsid w:val="00856153"/>
    <w:rsid w:val="00856224"/>
    <w:rsid w:val="00861162"/>
    <w:rsid w:val="008611B6"/>
    <w:rsid w:val="0086496E"/>
    <w:rsid w:val="0086551C"/>
    <w:rsid w:val="00866B43"/>
    <w:rsid w:val="008714D5"/>
    <w:rsid w:val="0087266D"/>
    <w:rsid w:val="0087478B"/>
    <w:rsid w:val="008769BA"/>
    <w:rsid w:val="0088289C"/>
    <w:rsid w:val="00884BFF"/>
    <w:rsid w:val="0088529C"/>
    <w:rsid w:val="008859B1"/>
    <w:rsid w:val="00890374"/>
    <w:rsid w:val="00894479"/>
    <w:rsid w:val="0089741C"/>
    <w:rsid w:val="008A2DB3"/>
    <w:rsid w:val="008A3205"/>
    <w:rsid w:val="008A3824"/>
    <w:rsid w:val="008A4784"/>
    <w:rsid w:val="008A556A"/>
    <w:rsid w:val="008A56E1"/>
    <w:rsid w:val="008A6603"/>
    <w:rsid w:val="008B1A81"/>
    <w:rsid w:val="008B1FB9"/>
    <w:rsid w:val="008B3EB2"/>
    <w:rsid w:val="008B4432"/>
    <w:rsid w:val="008B56AF"/>
    <w:rsid w:val="008B6C58"/>
    <w:rsid w:val="008C264E"/>
    <w:rsid w:val="008C5CCE"/>
    <w:rsid w:val="008C7D0A"/>
    <w:rsid w:val="008D2E0C"/>
    <w:rsid w:val="008E7E30"/>
    <w:rsid w:val="008F329B"/>
    <w:rsid w:val="008F4138"/>
    <w:rsid w:val="008F562E"/>
    <w:rsid w:val="008F6287"/>
    <w:rsid w:val="008F7844"/>
    <w:rsid w:val="009024FA"/>
    <w:rsid w:val="009062C7"/>
    <w:rsid w:val="009067D1"/>
    <w:rsid w:val="00907074"/>
    <w:rsid w:val="00910D24"/>
    <w:rsid w:val="009115E0"/>
    <w:rsid w:val="00912926"/>
    <w:rsid w:val="00913D5A"/>
    <w:rsid w:val="00913FC7"/>
    <w:rsid w:val="009159AD"/>
    <w:rsid w:val="00915ACB"/>
    <w:rsid w:val="009161FE"/>
    <w:rsid w:val="00916689"/>
    <w:rsid w:val="009201C1"/>
    <w:rsid w:val="00922DE2"/>
    <w:rsid w:val="00922EB1"/>
    <w:rsid w:val="00923D36"/>
    <w:rsid w:val="00931C5D"/>
    <w:rsid w:val="00932430"/>
    <w:rsid w:val="009334F6"/>
    <w:rsid w:val="009349B2"/>
    <w:rsid w:val="00950167"/>
    <w:rsid w:val="00951CE3"/>
    <w:rsid w:val="009524A7"/>
    <w:rsid w:val="0095486D"/>
    <w:rsid w:val="009551D0"/>
    <w:rsid w:val="00955E59"/>
    <w:rsid w:val="00963831"/>
    <w:rsid w:val="00964A82"/>
    <w:rsid w:val="00966137"/>
    <w:rsid w:val="00973686"/>
    <w:rsid w:val="009737F0"/>
    <w:rsid w:val="009752CD"/>
    <w:rsid w:val="00983838"/>
    <w:rsid w:val="009943F6"/>
    <w:rsid w:val="009A08BB"/>
    <w:rsid w:val="009A3030"/>
    <w:rsid w:val="009A7205"/>
    <w:rsid w:val="009A7266"/>
    <w:rsid w:val="009B0677"/>
    <w:rsid w:val="009B28FD"/>
    <w:rsid w:val="009B63F0"/>
    <w:rsid w:val="009C6C0B"/>
    <w:rsid w:val="009C7401"/>
    <w:rsid w:val="009D0996"/>
    <w:rsid w:val="009D18D8"/>
    <w:rsid w:val="009D4910"/>
    <w:rsid w:val="009D77AB"/>
    <w:rsid w:val="009D7EEE"/>
    <w:rsid w:val="009E4A07"/>
    <w:rsid w:val="009E589F"/>
    <w:rsid w:val="009F147E"/>
    <w:rsid w:val="009F1AB8"/>
    <w:rsid w:val="009F6C36"/>
    <w:rsid w:val="009F7165"/>
    <w:rsid w:val="00A0135B"/>
    <w:rsid w:val="00A02D0A"/>
    <w:rsid w:val="00A03605"/>
    <w:rsid w:val="00A04C53"/>
    <w:rsid w:val="00A04E6A"/>
    <w:rsid w:val="00A05138"/>
    <w:rsid w:val="00A0762D"/>
    <w:rsid w:val="00A103FC"/>
    <w:rsid w:val="00A1291B"/>
    <w:rsid w:val="00A1366B"/>
    <w:rsid w:val="00A14310"/>
    <w:rsid w:val="00A2027E"/>
    <w:rsid w:val="00A21659"/>
    <w:rsid w:val="00A21921"/>
    <w:rsid w:val="00A24238"/>
    <w:rsid w:val="00A26586"/>
    <w:rsid w:val="00A30105"/>
    <w:rsid w:val="00A31FDD"/>
    <w:rsid w:val="00A343F0"/>
    <w:rsid w:val="00A423B3"/>
    <w:rsid w:val="00A51292"/>
    <w:rsid w:val="00A538E5"/>
    <w:rsid w:val="00A5429C"/>
    <w:rsid w:val="00A54482"/>
    <w:rsid w:val="00A5473B"/>
    <w:rsid w:val="00A56457"/>
    <w:rsid w:val="00A5791F"/>
    <w:rsid w:val="00A61801"/>
    <w:rsid w:val="00A61E47"/>
    <w:rsid w:val="00A63972"/>
    <w:rsid w:val="00A64506"/>
    <w:rsid w:val="00A6584C"/>
    <w:rsid w:val="00A65AA1"/>
    <w:rsid w:val="00A664A5"/>
    <w:rsid w:val="00A66A90"/>
    <w:rsid w:val="00A71A6D"/>
    <w:rsid w:val="00A7731F"/>
    <w:rsid w:val="00A81815"/>
    <w:rsid w:val="00A86068"/>
    <w:rsid w:val="00A9120C"/>
    <w:rsid w:val="00A92581"/>
    <w:rsid w:val="00A9275E"/>
    <w:rsid w:val="00A9490F"/>
    <w:rsid w:val="00A96D18"/>
    <w:rsid w:val="00AA1438"/>
    <w:rsid w:val="00AA2558"/>
    <w:rsid w:val="00AA6A79"/>
    <w:rsid w:val="00AA7CBB"/>
    <w:rsid w:val="00AB0A62"/>
    <w:rsid w:val="00AB0DE9"/>
    <w:rsid w:val="00AB1AF6"/>
    <w:rsid w:val="00AB47F8"/>
    <w:rsid w:val="00AB4BB6"/>
    <w:rsid w:val="00AB5546"/>
    <w:rsid w:val="00AB5D79"/>
    <w:rsid w:val="00AB6EF9"/>
    <w:rsid w:val="00AC0208"/>
    <w:rsid w:val="00AC1784"/>
    <w:rsid w:val="00AC2DFD"/>
    <w:rsid w:val="00AC3778"/>
    <w:rsid w:val="00AC43F3"/>
    <w:rsid w:val="00AC51D9"/>
    <w:rsid w:val="00AD324D"/>
    <w:rsid w:val="00AD5D3B"/>
    <w:rsid w:val="00AE1A27"/>
    <w:rsid w:val="00AE5459"/>
    <w:rsid w:val="00AF3FFF"/>
    <w:rsid w:val="00AF5780"/>
    <w:rsid w:val="00B00332"/>
    <w:rsid w:val="00B02B81"/>
    <w:rsid w:val="00B03D06"/>
    <w:rsid w:val="00B07653"/>
    <w:rsid w:val="00B108E8"/>
    <w:rsid w:val="00B14802"/>
    <w:rsid w:val="00B1521C"/>
    <w:rsid w:val="00B176DD"/>
    <w:rsid w:val="00B17A15"/>
    <w:rsid w:val="00B21A3D"/>
    <w:rsid w:val="00B21F3F"/>
    <w:rsid w:val="00B22757"/>
    <w:rsid w:val="00B22F9D"/>
    <w:rsid w:val="00B2331F"/>
    <w:rsid w:val="00B24958"/>
    <w:rsid w:val="00B270D5"/>
    <w:rsid w:val="00B316EA"/>
    <w:rsid w:val="00B32723"/>
    <w:rsid w:val="00B32D8B"/>
    <w:rsid w:val="00B37732"/>
    <w:rsid w:val="00B4026D"/>
    <w:rsid w:val="00B425D2"/>
    <w:rsid w:val="00B425F1"/>
    <w:rsid w:val="00B42765"/>
    <w:rsid w:val="00B44301"/>
    <w:rsid w:val="00B44585"/>
    <w:rsid w:val="00B502E9"/>
    <w:rsid w:val="00B5195A"/>
    <w:rsid w:val="00B532EA"/>
    <w:rsid w:val="00B53531"/>
    <w:rsid w:val="00B57710"/>
    <w:rsid w:val="00B62C6D"/>
    <w:rsid w:val="00B6314F"/>
    <w:rsid w:val="00B63649"/>
    <w:rsid w:val="00B671A1"/>
    <w:rsid w:val="00B67E54"/>
    <w:rsid w:val="00B75A77"/>
    <w:rsid w:val="00B771BB"/>
    <w:rsid w:val="00B808B1"/>
    <w:rsid w:val="00B83A71"/>
    <w:rsid w:val="00B86B21"/>
    <w:rsid w:val="00B91550"/>
    <w:rsid w:val="00B929F6"/>
    <w:rsid w:val="00B94FCC"/>
    <w:rsid w:val="00B95C67"/>
    <w:rsid w:val="00B96A80"/>
    <w:rsid w:val="00BA28B9"/>
    <w:rsid w:val="00BA4130"/>
    <w:rsid w:val="00BA4DD4"/>
    <w:rsid w:val="00BA5501"/>
    <w:rsid w:val="00BA606F"/>
    <w:rsid w:val="00BB3B8F"/>
    <w:rsid w:val="00BB5CFB"/>
    <w:rsid w:val="00BB6A39"/>
    <w:rsid w:val="00BC1165"/>
    <w:rsid w:val="00BD224D"/>
    <w:rsid w:val="00BD5E8C"/>
    <w:rsid w:val="00BE008C"/>
    <w:rsid w:val="00BE1D33"/>
    <w:rsid w:val="00BF29AB"/>
    <w:rsid w:val="00BF2E65"/>
    <w:rsid w:val="00BF51F5"/>
    <w:rsid w:val="00BF55B4"/>
    <w:rsid w:val="00BF73BC"/>
    <w:rsid w:val="00C004C6"/>
    <w:rsid w:val="00C00B1C"/>
    <w:rsid w:val="00C012AF"/>
    <w:rsid w:val="00C01A0C"/>
    <w:rsid w:val="00C03396"/>
    <w:rsid w:val="00C06F61"/>
    <w:rsid w:val="00C1254A"/>
    <w:rsid w:val="00C12B75"/>
    <w:rsid w:val="00C12EA1"/>
    <w:rsid w:val="00C14830"/>
    <w:rsid w:val="00C15736"/>
    <w:rsid w:val="00C175BC"/>
    <w:rsid w:val="00C26A02"/>
    <w:rsid w:val="00C3027B"/>
    <w:rsid w:val="00C31286"/>
    <w:rsid w:val="00C329E8"/>
    <w:rsid w:val="00C333AF"/>
    <w:rsid w:val="00C356FD"/>
    <w:rsid w:val="00C36976"/>
    <w:rsid w:val="00C405F4"/>
    <w:rsid w:val="00C42464"/>
    <w:rsid w:val="00C42675"/>
    <w:rsid w:val="00C45255"/>
    <w:rsid w:val="00C50933"/>
    <w:rsid w:val="00C53C33"/>
    <w:rsid w:val="00C55979"/>
    <w:rsid w:val="00C55D46"/>
    <w:rsid w:val="00C574FA"/>
    <w:rsid w:val="00C61FE3"/>
    <w:rsid w:val="00C65441"/>
    <w:rsid w:val="00C668B1"/>
    <w:rsid w:val="00C66E81"/>
    <w:rsid w:val="00C736C2"/>
    <w:rsid w:val="00C809E4"/>
    <w:rsid w:val="00C81A2A"/>
    <w:rsid w:val="00C81BFF"/>
    <w:rsid w:val="00C82BAC"/>
    <w:rsid w:val="00C85644"/>
    <w:rsid w:val="00C86AB3"/>
    <w:rsid w:val="00C87EF3"/>
    <w:rsid w:val="00C9342E"/>
    <w:rsid w:val="00C9505C"/>
    <w:rsid w:val="00CB6AD2"/>
    <w:rsid w:val="00CB6F85"/>
    <w:rsid w:val="00CC4C4C"/>
    <w:rsid w:val="00CC5493"/>
    <w:rsid w:val="00CC5B4A"/>
    <w:rsid w:val="00CC7D7B"/>
    <w:rsid w:val="00CD366C"/>
    <w:rsid w:val="00CD716A"/>
    <w:rsid w:val="00CD7C2E"/>
    <w:rsid w:val="00CE3248"/>
    <w:rsid w:val="00CE3654"/>
    <w:rsid w:val="00CE39DA"/>
    <w:rsid w:val="00CE4FF3"/>
    <w:rsid w:val="00CE5043"/>
    <w:rsid w:val="00CE58A6"/>
    <w:rsid w:val="00CF179A"/>
    <w:rsid w:val="00CF2244"/>
    <w:rsid w:val="00CF2829"/>
    <w:rsid w:val="00CF2C7C"/>
    <w:rsid w:val="00CF5BD0"/>
    <w:rsid w:val="00CF62A0"/>
    <w:rsid w:val="00CF7C05"/>
    <w:rsid w:val="00D00244"/>
    <w:rsid w:val="00D009B7"/>
    <w:rsid w:val="00D02CA0"/>
    <w:rsid w:val="00D04F92"/>
    <w:rsid w:val="00D07CBE"/>
    <w:rsid w:val="00D11285"/>
    <w:rsid w:val="00D13188"/>
    <w:rsid w:val="00D15ED9"/>
    <w:rsid w:val="00D2270C"/>
    <w:rsid w:val="00D2402A"/>
    <w:rsid w:val="00D25F9A"/>
    <w:rsid w:val="00D27E52"/>
    <w:rsid w:val="00D33CD8"/>
    <w:rsid w:val="00D34DFD"/>
    <w:rsid w:val="00D40540"/>
    <w:rsid w:val="00D43A34"/>
    <w:rsid w:val="00D43C52"/>
    <w:rsid w:val="00D52B51"/>
    <w:rsid w:val="00D53A47"/>
    <w:rsid w:val="00D53B71"/>
    <w:rsid w:val="00D55CFA"/>
    <w:rsid w:val="00D561C2"/>
    <w:rsid w:val="00D62EC9"/>
    <w:rsid w:val="00D70399"/>
    <w:rsid w:val="00D71508"/>
    <w:rsid w:val="00D715FD"/>
    <w:rsid w:val="00D73FC1"/>
    <w:rsid w:val="00D74F7F"/>
    <w:rsid w:val="00D75148"/>
    <w:rsid w:val="00D83F3E"/>
    <w:rsid w:val="00D84D96"/>
    <w:rsid w:val="00D8562F"/>
    <w:rsid w:val="00D869B8"/>
    <w:rsid w:val="00D877DD"/>
    <w:rsid w:val="00D878C9"/>
    <w:rsid w:val="00D947DA"/>
    <w:rsid w:val="00D96F76"/>
    <w:rsid w:val="00D97C80"/>
    <w:rsid w:val="00DA26B1"/>
    <w:rsid w:val="00DA29ED"/>
    <w:rsid w:val="00DA5391"/>
    <w:rsid w:val="00DA5EEA"/>
    <w:rsid w:val="00DA74EA"/>
    <w:rsid w:val="00DA75CB"/>
    <w:rsid w:val="00DB0EE1"/>
    <w:rsid w:val="00DB2313"/>
    <w:rsid w:val="00DB4268"/>
    <w:rsid w:val="00DB497D"/>
    <w:rsid w:val="00DB628E"/>
    <w:rsid w:val="00DC0DC6"/>
    <w:rsid w:val="00DC2447"/>
    <w:rsid w:val="00DC49C1"/>
    <w:rsid w:val="00DD130C"/>
    <w:rsid w:val="00DD30E7"/>
    <w:rsid w:val="00DD3DAD"/>
    <w:rsid w:val="00DD4C7F"/>
    <w:rsid w:val="00DD711C"/>
    <w:rsid w:val="00DE5148"/>
    <w:rsid w:val="00DE7A90"/>
    <w:rsid w:val="00DE7AD3"/>
    <w:rsid w:val="00DF1DDD"/>
    <w:rsid w:val="00DF4B64"/>
    <w:rsid w:val="00DF4ED2"/>
    <w:rsid w:val="00DF79D6"/>
    <w:rsid w:val="00DF7CA8"/>
    <w:rsid w:val="00E00C3F"/>
    <w:rsid w:val="00E00F7A"/>
    <w:rsid w:val="00E010A1"/>
    <w:rsid w:val="00E01DFF"/>
    <w:rsid w:val="00E07AA3"/>
    <w:rsid w:val="00E07F3D"/>
    <w:rsid w:val="00E12085"/>
    <w:rsid w:val="00E134ED"/>
    <w:rsid w:val="00E1472A"/>
    <w:rsid w:val="00E154D1"/>
    <w:rsid w:val="00E16FC8"/>
    <w:rsid w:val="00E207E8"/>
    <w:rsid w:val="00E213EE"/>
    <w:rsid w:val="00E22527"/>
    <w:rsid w:val="00E23AA4"/>
    <w:rsid w:val="00E24354"/>
    <w:rsid w:val="00E2648C"/>
    <w:rsid w:val="00E266A9"/>
    <w:rsid w:val="00E27434"/>
    <w:rsid w:val="00E310B0"/>
    <w:rsid w:val="00E31E8A"/>
    <w:rsid w:val="00E32BC7"/>
    <w:rsid w:val="00E36367"/>
    <w:rsid w:val="00E36A7D"/>
    <w:rsid w:val="00E40394"/>
    <w:rsid w:val="00E443AF"/>
    <w:rsid w:val="00E44DC7"/>
    <w:rsid w:val="00E45A42"/>
    <w:rsid w:val="00E47D81"/>
    <w:rsid w:val="00E5653E"/>
    <w:rsid w:val="00E578AD"/>
    <w:rsid w:val="00E57B92"/>
    <w:rsid w:val="00E67C0B"/>
    <w:rsid w:val="00E67D76"/>
    <w:rsid w:val="00E779C9"/>
    <w:rsid w:val="00E77E6C"/>
    <w:rsid w:val="00E834A9"/>
    <w:rsid w:val="00E8397A"/>
    <w:rsid w:val="00E84781"/>
    <w:rsid w:val="00E864D5"/>
    <w:rsid w:val="00E91927"/>
    <w:rsid w:val="00E95A5B"/>
    <w:rsid w:val="00EA1CD0"/>
    <w:rsid w:val="00EA51B4"/>
    <w:rsid w:val="00EA5535"/>
    <w:rsid w:val="00EB0E34"/>
    <w:rsid w:val="00EB4AA5"/>
    <w:rsid w:val="00EB6DBB"/>
    <w:rsid w:val="00EB7DC2"/>
    <w:rsid w:val="00EC230F"/>
    <w:rsid w:val="00EC32B5"/>
    <w:rsid w:val="00EC58E3"/>
    <w:rsid w:val="00EC6176"/>
    <w:rsid w:val="00ED1682"/>
    <w:rsid w:val="00ED355D"/>
    <w:rsid w:val="00ED45C7"/>
    <w:rsid w:val="00ED4B3A"/>
    <w:rsid w:val="00ED5402"/>
    <w:rsid w:val="00ED545A"/>
    <w:rsid w:val="00ED6E16"/>
    <w:rsid w:val="00ED7BA0"/>
    <w:rsid w:val="00EE0D72"/>
    <w:rsid w:val="00EE2A3F"/>
    <w:rsid w:val="00EE321F"/>
    <w:rsid w:val="00EE3544"/>
    <w:rsid w:val="00EE4189"/>
    <w:rsid w:val="00EE6461"/>
    <w:rsid w:val="00EF3A79"/>
    <w:rsid w:val="00EF41F1"/>
    <w:rsid w:val="00EF7D18"/>
    <w:rsid w:val="00F0114E"/>
    <w:rsid w:val="00F01249"/>
    <w:rsid w:val="00F013AC"/>
    <w:rsid w:val="00F03C71"/>
    <w:rsid w:val="00F07BED"/>
    <w:rsid w:val="00F14FD1"/>
    <w:rsid w:val="00F16B40"/>
    <w:rsid w:val="00F2180F"/>
    <w:rsid w:val="00F2468B"/>
    <w:rsid w:val="00F27FE5"/>
    <w:rsid w:val="00F30525"/>
    <w:rsid w:val="00F310E0"/>
    <w:rsid w:val="00F310FD"/>
    <w:rsid w:val="00F33326"/>
    <w:rsid w:val="00F42F39"/>
    <w:rsid w:val="00F43C1C"/>
    <w:rsid w:val="00F44ECB"/>
    <w:rsid w:val="00F457A4"/>
    <w:rsid w:val="00F462B8"/>
    <w:rsid w:val="00F50BCF"/>
    <w:rsid w:val="00F542DC"/>
    <w:rsid w:val="00F56DE4"/>
    <w:rsid w:val="00F60BEB"/>
    <w:rsid w:val="00F61CC8"/>
    <w:rsid w:val="00F61E8F"/>
    <w:rsid w:val="00F62139"/>
    <w:rsid w:val="00F653D6"/>
    <w:rsid w:val="00F70291"/>
    <w:rsid w:val="00F71877"/>
    <w:rsid w:val="00F7194E"/>
    <w:rsid w:val="00F71E54"/>
    <w:rsid w:val="00F763B8"/>
    <w:rsid w:val="00F778AE"/>
    <w:rsid w:val="00F77A9D"/>
    <w:rsid w:val="00F80063"/>
    <w:rsid w:val="00F83054"/>
    <w:rsid w:val="00F85149"/>
    <w:rsid w:val="00F9486E"/>
    <w:rsid w:val="00F97EDD"/>
    <w:rsid w:val="00FA512D"/>
    <w:rsid w:val="00FB4035"/>
    <w:rsid w:val="00FB50C9"/>
    <w:rsid w:val="00FC02C1"/>
    <w:rsid w:val="00FC20B7"/>
    <w:rsid w:val="00FC26C5"/>
    <w:rsid w:val="00FC5EA3"/>
    <w:rsid w:val="00FC5EE9"/>
    <w:rsid w:val="00FD0D6A"/>
    <w:rsid w:val="00FD1A14"/>
    <w:rsid w:val="00FD3720"/>
    <w:rsid w:val="00FD7C40"/>
    <w:rsid w:val="00FE050E"/>
    <w:rsid w:val="00FE1223"/>
    <w:rsid w:val="00FE76A4"/>
    <w:rsid w:val="00FF1A2F"/>
    <w:rsid w:val="00FF26FF"/>
    <w:rsid w:val="00FF28A6"/>
    <w:rsid w:val="00FF307D"/>
    <w:rsid w:val="00FF5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FAD"/>
  <w15:docId w15:val="{5860AB2B-5A26-4C6A-93E5-0BE800AE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0B"/>
    <w:rPr>
      <w:rFonts w:ascii="Times New Roman" w:eastAsia="Times New Roman" w:hAnsi="Times New Roman"/>
      <w:sz w:val="24"/>
      <w:szCs w:val="24"/>
    </w:rPr>
  </w:style>
  <w:style w:type="paragraph" w:styleId="Heading3">
    <w:name w:val="heading 3"/>
    <w:basedOn w:val="Normal"/>
    <w:link w:val="Heading3Char"/>
    <w:uiPriority w:val="9"/>
    <w:qFormat/>
    <w:rsid w:val="00CC5B4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646"/>
    <w:pPr>
      <w:tabs>
        <w:tab w:val="center" w:pos="4680"/>
        <w:tab w:val="right" w:pos="9360"/>
      </w:tabs>
    </w:pPr>
  </w:style>
  <w:style w:type="character" w:customStyle="1" w:styleId="HeaderChar">
    <w:name w:val="Header Char"/>
    <w:basedOn w:val="DefaultParagraphFont"/>
    <w:link w:val="Header"/>
    <w:uiPriority w:val="99"/>
    <w:rsid w:val="00755646"/>
  </w:style>
  <w:style w:type="paragraph" w:styleId="Footer">
    <w:name w:val="footer"/>
    <w:basedOn w:val="Normal"/>
    <w:link w:val="FooterChar"/>
    <w:uiPriority w:val="99"/>
    <w:unhideWhenUsed/>
    <w:rsid w:val="00755646"/>
    <w:pPr>
      <w:tabs>
        <w:tab w:val="center" w:pos="4680"/>
        <w:tab w:val="right" w:pos="9360"/>
      </w:tabs>
    </w:pPr>
  </w:style>
  <w:style w:type="character" w:customStyle="1" w:styleId="FooterChar">
    <w:name w:val="Footer Char"/>
    <w:basedOn w:val="DefaultParagraphFont"/>
    <w:link w:val="Footer"/>
    <w:uiPriority w:val="99"/>
    <w:rsid w:val="00755646"/>
  </w:style>
  <w:style w:type="paragraph" w:styleId="NoSpacing">
    <w:name w:val="No Spacing"/>
    <w:link w:val="NoSpacingChar"/>
    <w:uiPriority w:val="1"/>
    <w:qFormat/>
    <w:rsid w:val="00755646"/>
    <w:rPr>
      <w:rFonts w:eastAsia="Times New Roman"/>
      <w:sz w:val="22"/>
      <w:szCs w:val="22"/>
    </w:rPr>
  </w:style>
  <w:style w:type="character" w:customStyle="1" w:styleId="NoSpacingChar">
    <w:name w:val="No Spacing Char"/>
    <w:basedOn w:val="DefaultParagraphFont"/>
    <w:link w:val="NoSpacing"/>
    <w:uiPriority w:val="1"/>
    <w:rsid w:val="00755646"/>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755646"/>
    <w:rPr>
      <w:rFonts w:ascii="Tahoma" w:hAnsi="Tahoma" w:cs="Tahoma"/>
      <w:sz w:val="16"/>
      <w:szCs w:val="16"/>
    </w:rPr>
  </w:style>
  <w:style w:type="character" w:customStyle="1" w:styleId="BalloonTextChar">
    <w:name w:val="Balloon Text Char"/>
    <w:basedOn w:val="DefaultParagraphFont"/>
    <w:link w:val="BalloonText"/>
    <w:uiPriority w:val="99"/>
    <w:semiHidden/>
    <w:rsid w:val="00755646"/>
    <w:rPr>
      <w:rFonts w:ascii="Tahoma" w:hAnsi="Tahoma" w:cs="Tahoma"/>
      <w:sz w:val="16"/>
      <w:szCs w:val="16"/>
    </w:rPr>
  </w:style>
  <w:style w:type="paragraph" w:styleId="ListParagraph">
    <w:name w:val="List Paragraph"/>
    <w:basedOn w:val="Normal"/>
    <w:link w:val="ListParagraphChar"/>
    <w:uiPriority w:val="34"/>
    <w:qFormat/>
    <w:rsid w:val="00ED5402"/>
    <w:pPr>
      <w:ind w:left="720"/>
    </w:pPr>
    <w:rPr>
      <w:rFonts w:ascii="Garamond" w:hAnsi="Garamond"/>
    </w:rPr>
  </w:style>
  <w:style w:type="character" w:styleId="CommentReference">
    <w:name w:val="annotation reference"/>
    <w:basedOn w:val="DefaultParagraphFont"/>
    <w:uiPriority w:val="99"/>
    <w:semiHidden/>
    <w:unhideWhenUsed/>
    <w:rsid w:val="005023CA"/>
    <w:rPr>
      <w:sz w:val="16"/>
      <w:szCs w:val="16"/>
    </w:rPr>
  </w:style>
  <w:style w:type="paragraph" w:styleId="CommentText">
    <w:name w:val="annotation text"/>
    <w:basedOn w:val="Normal"/>
    <w:link w:val="CommentTextChar"/>
    <w:uiPriority w:val="99"/>
    <w:unhideWhenUsed/>
    <w:rsid w:val="005023CA"/>
    <w:rPr>
      <w:sz w:val="20"/>
      <w:szCs w:val="20"/>
    </w:rPr>
  </w:style>
  <w:style w:type="character" w:customStyle="1" w:styleId="CommentTextChar">
    <w:name w:val="Comment Text Char"/>
    <w:basedOn w:val="DefaultParagraphFont"/>
    <w:link w:val="CommentText"/>
    <w:uiPriority w:val="99"/>
    <w:rsid w:val="005023C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023CA"/>
    <w:rPr>
      <w:b/>
      <w:bCs/>
    </w:rPr>
  </w:style>
  <w:style w:type="character" w:customStyle="1" w:styleId="CommentSubjectChar">
    <w:name w:val="Comment Subject Char"/>
    <w:basedOn w:val="CommentTextChar"/>
    <w:link w:val="CommentSubject"/>
    <w:uiPriority w:val="99"/>
    <w:semiHidden/>
    <w:rsid w:val="005023CA"/>
    <w:rPr>
      <w:rFonts w:ascii="Times New Roman" w:eastAsia="Times New Roman" w:hAnsi="Times New Roman"/>
      <w:b/>
      <w:bCs/>
    </w:rPr>
  </w:style>
  <w:style w:type="table" w:styleId="TableGrid">
    <w:name w:val="Table Grid"/>
    <w:basedOn w:val="TableNormal"/>
    <w:uiPriority w:val="59"/>
    <w:rsid w:val="002C18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D7851"/>
    <w:pPr>
      <w:spacing w:before="100" w:beforeAutospacing="1" w:after="100" w:afterAutospacing="1"/>
    </w:pPr>
  </w:style>
  <w:style w:type="character" w:styleId="PlaceholderText">
    <w:name w:val="Placeholder Text"/>
    <w:basedOn w:val="DefaultParagraphFont"/>
    <w:uiPriority w:val="99"/>
    <w:semiHidden/>
    <w:rsid w:val="009E4A07"/>
    <w:rPr>
      <w:color w:val="808080"/>
    </w:rPr>
  </w:style>
  <w:style w:type="paragraph" w:styleId="Revision">
    <w:name w:val="Revision"/>
    <w:hidden/>
    <w:uiPriority w:val="99"/>
    <w:semiHidden/>
    <w:rsid w:val="00CE39DA"/>
    <w:rPr>
      <w:rFonts w:ascii="Times New Roman" w:eastAsia="Times New Roman" w:hAnsi="Times New Roman"/>
      <w:sz w:val="24"/>
      <w:szCs w:val="24"/>
    </w:rPr>
  </w:style>
  <w:style w:type="paragraph" w:styleId="ListBullet">
    <w:name w:val="List Bullet"/>
    <w:basedOn w:val="Normal"/>
    <w:uiPriority w:val="99"/>
    <w:unhideWhenUsed/>
    <w:rsid w:val="00697E78"/>
    <w:pPr>
      <w:numPr>
        <w:numId w:val="2"/>
      </w:numPr>
      <w:contextualSpacing/>
    </w:pPr>
  </w:style>
  <w:style w:type="character" w:styleId="Hyperlink">
    <w:name w:val="Hyperlink"/>
    <w:basedOn w:val="DefaultParagraphFont"/>
    <w:uiPriority w:val="99"/>
    <w:unhideWhenUsed/>
    <w:rsid w:val="0008735D"/>
    <w:rPr>
      <w:color w:val="0000FF" w:themeColor="hyperlink"/>
      <w:u w:val="single"/>
    </w:rPr>
  </w:style>
  <w:style w:type="character" w:customStyle="1" w:styleId="Heading3Char">
    <w:name w:val="Heading 3 Char"/>
    <w:basedOn w:val="DefaultParagraphFont"/>
    <w:link w:val="Heading3"/>
    <w:uiPriority w:val="9"/>
    <w:rsid w:val="00CC5B4A"/>
    <w:rPr>
      <w:rFonts w:ascii="Times New Roman" w:eastAsia="Times New Roman" w:hAnsi="Times New Roman"/>
      <w:b/>
      <w:bCs/>
      <w:sz w:val="27"/>
      <w:szCs w:val="27"/>
    </w:rPr>
  </w:style>
  <w:style w:type="paragraph" w:styleId="FootnoteText">
    <w:name w:val="footnote text"/>
    <w:basedOn w:val="Normal"/>
    <w:link w:val="FootnoteTextChar"/>
    <w:uiPriority w:val="99"/>
    <w:unhideWhenUsed/>
    <w:rsid w:val="00EC58E3"/>
    <w:rPr>
      <w:sz w:val="20"/>
      <w:szCs w:val="20"/>
    </w:rPr>
  </w:style>
  <w:style w:type="character" w:customStyle="1" w:styleId="FootnoteTextChar">
    <w:name w:val="Footnote Text Char"/>
    <w:basedOn w:val="DefaultParagraphFont"/>
    <w:link w:val="FootnoteText"/>
    <w:uiPriority w:val="99"/>
    <w:rsid w:val="00EC58E3"/>
    <w:rPr>
      <w:rFonts w:ascii="Times New Roman" w:eastAsia="Times New Roman" w:hAnsi="Times New Roman"/>
    </w:rPr>
  </w:style>
  <w:style w:type="character" w:styleId="FootnoteReference">
    <w:name w:val="footnote reference"/>
    <w:basedOn w:val="DefaultParagraphFont"/>
    <w:uiPriority w:val="99"/>
    <w:semiHidden/>
    <w:unhideWhenUsed/>
    <w:rsid w:val="00EC58E3"/>
    <w:rPr>
      <w:vertAlign w:val="superscript"/>
    </w:rPr>
  </w:style>
  <w:style w:type="character" w:customStyle="1" w:styleId="apple-converted-space">
    <w:name w:val="apple-converted-space"/>
    <w:basedOn w:val="DefaultParagraphFont"/>
    <w:rsid w:val="00EC58E3"/>
  </w:style>
  <w:style w:type="character" w:customStyle="1" w:styleId="ListParagraphChar">
    <w:name w:val="List Paragraph Char"/>
    <w:link w:val="ListParagraph"/>
    <w:uiPriority w:val="34"/>
    <w:locked/>
    <w:rsid w:val="00B425F1"/>
    <w:rPr>
      <w:rFonts w:ascii="Garamond" w:eastAsia="Times New Roman"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0598">
      <w:bodyDiv w:val="1"/>
      <w:marLeft w:val="0"/>
      <w:marRight w:val="0"/>
      <w:marTop w:val="0"/>
      <w:marBottom w:val="0"/>
      <w:divBdr>
        <w:top w:val="none" w:sz="0" w:space="0" w:color="auto"/>
        <w:left w:val="none" w:sz="0" w:space="0" w:color="auto"/>
        <w:bottom w:val="none" w:sz="0" w:space="0" w:color="auto"/>
        <w:right w:val="none" w:sz="0" w:space="0" w:color="auto"/>
      </w:divBdr>
    </w:div>
    <w:div w:id="41713444">
      <w:bodyDiv w:val="1"/>
      <w:marLeft w:val="0"/>
      <w:marRight w:val="0"/>
      <w:marTop w:val="0"/>
      <w:marBottom w:val="0"/>
      <w:divBdr>
        <w:top w:val="none" w:sz="0" w:space="0" w:color="auto"/>
        <w:left w:val="none" w:sz="0" w:space="0" w:color="auto"/>
        <w:bottom w:val="none" w:sz="0" w:space="0" w:color="auto"/>
        <w:right w:val="none" w:sz="0" w:space="0" w:color="auto"/>
      </w:divBdr>
    </w:div>
    <w:div w:id="105542762">
      <w:bodyDiv w:val="1"/>
      <w:marLeft w:val="0"/>
      <w:marRight w:val="0"/>
      <w:marTop w:val="0"/>
      <w:marBottom w:val="0"/>
      <w:divBdr>
        <w:top w:val="none" w:sz="0" w:space="0" w:color="auto"/>
        <w:left w:val="none" w:sz="0" w:space="0" w:color="auto"/>
        <w:bottom w:val="none" w:sz="0" w:space="0" w:color="auto"/>
        <w:right w:val="none" w:sz="0" w:space="0" w:color="auto"/>
      </w:divBdr>
    </w:div>
    <w:div w:id="231086950">
      <w:bodyDiv w:val="1"/>
      <w:marLeft w:val="0"/>
      <w:marRight w:val="0"/>
      <w:marTop w:val="0"/>
      <w:marBottom w:val="0"/>
      <w:divBdr>
        <w:top w:val="none" w:sz="0" w:space="0" w:color="auto"/>
        <w:left w:val="none" w:sz="0" w:space="0" w:color="auto"/>
        <w:bottom w:val="none" w:sz="0" w:space="0" w:color="auto"/>
        <w:right w:val="none" w:sz="0" w:space="0" w:color="auto"/>
      </w:divBdr>
      <w:divsChild>
        <w:div w:id="141391772">
          <w:marLeft w:val="547"/>
          <w:marRight w:val="0"/>
          <w:marTop w:val="154"/>
          <w:marBottom w:val="0"/>
          <w:divBdr>
            <w:top w:val="none" w:sz="0" w:space="0" w:color="auto"/>
            <w:left w:val="none" w:sz="0" w:space="0" w:color="auto"/>
            <w:bottom w:val="none" w:sz="0" w:space="0" w:color="auto"/>
            <w:right w:val="none" w:sz="0" w:space="0" w:color="auto"/>
          </w:divBdr>
        </w:div>
        <w:div w:id="231232121">
          <w:marLeft w:val="547"/>
          <w:marRight w:val="0"/>
          <w:marTop w:val="154"/>
          <w:marBottom w:val="0"/>
          <w:divBdr>
            <w:top w:val="none" w:sz="0" w:space="0" w:color="auto"/>
            <w:left w:val="none" w:sz="0" w:space="0" w:color="auto"/>
            <w:bottom w:val="none" w:sz="0" w:space="0" w:color="auto"/>
            <w:right w:val="none" w:sz="0" w:space="0" w:color="auto"/>
          </w:divBdr>
        </w:div>
        <w:div w:id="771320313">
          <w:marLeft w:val="547"/>
          <w:marRight w:val="0"/>
          <w:marTop w:val="154"/>
          <w:marBottom w:val="0"/>
          <w:divBdr>
            <w:top w:val="none" w:sz="0" w:space="0" w:color="auto"/>
            <w:left w:val="none" w:sz="0" w:space="0" w:color="auto"/>
            <w:bottom w:val="none" w:sz="0" w:space="0" w:color="auto"/>
            <w:right w:val="none" w:sz="0" w:space="0" w:color="auto"/>
          </w:divBdr>
        </w:div>
        <w:div w:id="1071927898">
          <w:marLeft w:val="547"/>
          <w:marRight w:val="0"/>
          <w:marTop w:val="154"/>
          <w:marBottom w:val="0"/>
          <w:divBdr>
            <w:top w:val="none" w:sz="0" w:space="0" w:color="auto"/>
            <w:left w:val="none" w:sz="0" w:space="0" w:color="auto"/>
            <w:bottom w:val="none" w:sz="0" w:space="0" w:color="auto"/>
            <w:right w:val="none" w:sz="0" w:space="0" w:color="auto"/>
          </w:divBdr>
        </w:div>
        <w:div w:id="1195925120">
          <w:marLeft w:val="547"/>
          <w:marRight w:val="0"/>
          <w:marTop w:val="154"/>
          <w:marBottom w:val="0"/>
          <w:divBdr>
            <w:top w:val="none" w:sz="0" w:space="0" w:color="auto"/>
            <w:left w:val="none" w:sz="0" w:space="0" w:color="auto"/>
            <w:bottom w:val="none" w:sz="0" w:space="0" w:color="auto"/>
            <w:right w:val="none" w:sz="0" w:space="0" w:color="auto"/>
          </w:divBdr>
        </w:div>
        <w:div w:id="1495687274">
          <w:marLeft w:val="547"/>
          <w:marRight w:val="0"/>
          <w:marTop w:val="154"/>
          <w:marBottom w:val="0"/>
          <w:divBdr>
            <w:top w:val="none" w:sz="0" w:space="0" w:color="auto"/>
            <w:left w:val="none" w:sz="0" w:space="0" w:color="auto"/>
            <w:bottom w:val="none" w:sz="0" w:space="0" w:color="auto"/>
            <w:right w:val="none" w:sz="0" w:space="0" w:color="auto"/>
          </w:divBdr>
        </w:div>
      </w:divsChild>
    </w:div>
    <w:div w:id="393049494">
      <w:bodyDiv w:val="1"/>
      <w:marLeft w:val="0"/>
      <w:marRight w:val="0"/>
      <w:marTop w:val="0"/>
      <w:marBottom w:val="0"/>
      <w:divBdr>
        <w:top w:val="none" w:sz="0" w:space="0" w:color="auto"/>
        <w:left w:val="none" w:sz="0" w:space="0" w:color="auto"/>
        <w:bottom w:val="none" w:sz="0" w:space="0" w:color="auto"/>
        <w:right w:val="none" w:sz="0" w:space="0" w:color="auto"/>
      </w:divBdr>
    </w:div>
    <w:div w:id="477723892">
      <w:bodyDiv w:val="1"/>
      <w:marLeft w:val="0"/>
      <w:marRight w:val="0"/>
      <w:marTop w:val="0"/>
      <w:marBottom w:val="0"/>
      <w:divBdr>
        <w:top w:val="none" w:sz="0" w:space="0" w:color="auto"/>
        <w:left w:val="none" w:sz="0" w:space="0" w:color="auto"/>
        <w:bottom w:val="none" w:sz="0" w:space="0" w:color="auto"/>
        <w:right w:val="none" w:sz="0" w:space="0" w:color="auto"/>
      </w:divBdr>
    </w:div>
    <w:div w:id="500315366">
      <w:bodyDiv w:val="1"/>
      <w:marLeft w:val="0"/>
      <w:marRight w:val="0"/>
      <w:marTop w:val="0"/>
      <w:marBottom w:val="0"/>
      <w:divBdr>
        <w:top w:val="none" w:sz="0" w:space="0" w:color="auto"/>
        <w:left w:val="none" w:sz="0" w:space="0" w:color="auto"/>
        <w:bottom w:val="none" w:sz="0" w:space="0" w:color="auto"/>
        <w:right w:val="none" w:sz="0" w:space="0" w:color="auto"/>
      </w:divBdr>
    </w:div>
    <w:div w:id="561792618">
      <w:bodyDiv w:val="1"/>
      <w:marLeft w:val="0"/>
      <w:marRight w:val="0"/>
      <w:marTop w:val="0"/>
      <w:marBottom w:val="0"/>
      <w:divBdr>
        <w:top w:val="none" w:sz="0" w:space="0" w:color="auto"/>
        <w:left w:val="none" w:sz="0" w:space="0" w:color="auto"/>
        <w:bottom w:val="none" w:sz="0" w:space="0" w:color="auto"/>
        <w:right w:val="none" w:sz="0" w:space="0" w:color="auto"/>
      </w:divBdr>
    </w:div>
    <w:div w:id="607464787">
      <w:bodyDiv w:val="1"/>
      <w:marLeft w:val="0"/>
      <w:marRight w:val="0"/>
      <w:marTop w:val="0"/>
      <w:marBottom w:val="0"/>
      <w:divBdr>
        <w:top w:val="none" w:sz="0" w:space="0" w:color="auto"/>
        <w:left w:val="none" w:sz="0" w:space="0" w:color="auto"/>
        <w:bottom w:val="none" w:sz="0" w:space="0" w:color="auto"/>
        <w:right w:val="none" w:sz="0" w:space="0" w:color="auto"/>
      </w:divBdr>
      <w:divsChild>
        <w:div w:id="247814238">
          <w:marLeft w:val="547"/>
          <w:marRight w:val="0"/>
          <w:marTop w:val="130"/>
          <w:marBottom w:val="0"/>
          <w:divBdr>
            <w:top w:val="none" w:sz="0" w:space="0" w:color="auto"/>
            <w:left w:val="none" w:sz="0" w:space="0" w:color="auto"/>
            <w:bottom w:val="none" w:sz="0" w:space="0" w:color="auto"/>
            <w:right w:val="none" w:sz="0" w:space="0" w:color="auto"/>
          </w:divBdr>
        </w:div>
        <w:div w:id="274024140">
          <w:marLeft w:val="1166"/>
          <w:marRight w:val="0"/>
          <w:marTop w:val="115"/>
          <w:marBottom w:val="0"/>
          <w:divBdr>
            <w:top w:val="none" w:sz="0" w:space="0" w:color="auto"/>
            <w:left w:val="none" w:sz="0" w:space="0" w:color="auto"/>
            <w:bottom w:val="none" w:sz="0" w:space="0" w:color="auto"/>
            <w:right w:val="none" w:sz="0" w:space="0" w:color="auto"/>
          </w:divBdr>
        </w:div>
        <w:div w:id="316155987">
          <w:marLeft w:val="547"/>
          <w:marRight w:val="0"/>
          <w:marTop w:val="130"/>
          <w:marBottom w:val="0"/>
          <w:divBdr>
            <w:top w:val="none" w:sz="0" w:space="0" w:color="auto"/>
            <w:left w:val="none" w:sz="0" w:space="0" w:color="auto"/>
            <w:bottom w:val="none" w:sz="0" w:space="0" w:color="auto"/>
            <w:right w:val="none" w:sz="0" w:space="0" w:color="auto"/>
          </w:divBdr>
        </w:div>
        <w:div w:id="504173008">
          <w:marLeft w:val="547"/>
          <w:marRight w:val="0"/>
          <w:marTop w:val="130"/>
          <w:marBottom w:val="0"/>
          <w:divBdr>
            <w:top w:val="none" w:sz="0" w:space="0" w:color="auto"/>
            <w:left w:val="none" w:sz="0" w:space="0" w:color="auto"/>
            <w:bottom w:val="none" w:sz="0" w:space="0" w:color="auto"/>
            <w:right w:val="none" w:sz="0" w:space="0" w:color="auto"/>
          </w:divBdr>
        </w:div>
        <w:div w:id="506485038">
          <w:marLeft w:val="1166"/>
          <w:marRight w:val="0"/>
          <w:marTop w:val="115"/>
          <w:marBottom w:val="0"/>
          <w:divBdr>
            <w:top w:val="none" w:sz="0" w:space="0" w:color="auto"/>
            <w:left w:val="none" w:sz="0" w:space="0" w:color="auto"/>
            <w:bottom w:val="none" w:sz="0" w:space="0" w:color="auto"/>
            <w:right w:val="none" w:sz="0" w:space="0" w:color="auto"/>
          </w:divBdr>
        </w:div>
        <w:div w:id="561064256">
          <w:marLeft w:val="1166"/>
          <w:marRight w:val="0"/>
          <w:marTop w:val="115"/>
          <w:marBottom w:val="0"/>
          <w:divBdr>
            <w:top w:val="none" w:sz="0" w:space="0" w:color="auto"/>
            <w:left w:val="none" w:sz="0" w:space="0" w:color="auto"/>
            <w:bottom w:val="none" w:sz="0" w:space="0" w:color="auto"/>
            <w:right w:val="none" w:sz="0" w:space="0" w:color="auto"/>
          </w:divBdr>
        </w:div>
        <w:div w:id="923878255">
          <w:marLeft w:val="1166"/>
          <w:marRight w:val="0"/>
          <w:marTop w:val="115"/>
          <w:marBottom w:val="0"/>
          <w:divBdr>
            <w:top w:val="none" w:sz="0" w:space="0" w:color="auto"/>
            <w:left w:val="none" w:sz="0" w:space="0" w:color="auto"/>
            <w:bottom w:val="none" w:sz="0" w:space="0" w:color="auto"/>
            <w:right w:val="none" w:sz="0" w:space="0" w:color="auto"/>
          </w:divBdr>
        </w:div>
        <w:div w:id="1272854085">
          <w:marLeft w:val="1166"/>
          <w:marRight w:val="0"/>
          <w:marTop w:val="115"/>
          <w:marBottom w:val="0"/>
          <w:divBdr>
            <w:top w:val="none" w:sz="0" w:space="0" w:color="auto"/>
            <w:left w:val="none" w:sz="0" w:space="0" w:color="auto"/>
            <w:bottom w:val="none" w:sz="0" w:space="0" w:color="auto"/>
            <w:right w:val="none" w:sz="0" w:space="0" w:color="auto"/>
          </w:divBdr>
        </w:div>
        <w:div w:id="1371152313">
          <w:marLeft w:val="547"/>
          <w:marRight w:val="0"/>
          <w:marTop w:val="130"/>
          <w:marBottom w:val="0"/>
          <w:divBdr>
            <w:top w:val="none" w:sz="0" w:space="0" w:color="auto"/>
            <w:left w:val="none" w:sz="0" w:space="0" w:color="auto"/>
            <w:bottom w:val="none" w:sz="0" w:space="0" w:color="auto"/>
            <w:right w:val="none" w:sz="0" w:space="0" w:color="auto"/>
          </w:divBdr>
        </w:div>
        <w:div w:id="1793934076">
          <w:marLeft w:val="1166"/>
          <w:marRight w:val="0"/>
          <w:marTop w:val="115"/>
          <w:marBottom w:val="0"/>
          <w:divBdr>
            <w:top w:val="none" w:sz="0" w:space="0" w:color="auto"/>
            <w:left w:val="none" w:sz="0" w:space="0" w:color="auto"/>
            <w:bottom w:val="none" w:sz="0" w:space="0" w:color="auto"/>
            <w:right w:val="none" w:sz="0" w:space="0" w:color="auto"/>
          </w:divBdr>
        </w:div>
        <w:div w:id="1912038426">
          <w:marLeft w:val="1166"/>
          <w:marRight w:val="0"/>
          <w:marTop w:val="115"/>
          <w:marBottom w:val="0"/>
          <w:divBdr>
            <w:top w:val="none" w:sz="0" w:space="0" w:color="auto"/>
            <w:left w:val="none" w:sz="0" w:space="0" w:color="auto"/>
            <w:bottom w:val="none" w:sz="0" w:space="0" w:color="auto"/>
            <w:right w:val="none" w:sz="0" w:space="0" w:color="auto"/>
          </w:divBdr>
        </w:div>
        <w:div w:id="1934125448">
          <w:marLeft w:val="1166"/>
          <w:marRight w:val="0"/>
          <w:marTop w:val="115"/>
          <w:marBottom w:val="0"/>
          <w:divBdr>
            <w:top w:val="none" w:sz="0" w:space="0" w:color="auto"/>
            <w:left w:val="none" w:sz="0" w:space="0" w:color="auto"/>
            <w:bottom w:val="none" w:sz="0" w:space="0" w:color="auto"/>
            <w:right w:val="none" w:sz="0" w:space="0" w:color="auto"/>
          </w:divBdr>
        </w:div>
        <w:div w:id="2123567665">
          <w:marLeft w:val="1166"/>
          <w:marRight w:val="0"/>
          <w:marTop w:val="115"/>
          <w:marBottom w:val="0"/>
          <w:divBdr>
            <w:top w:val="none" w:sz="0" w:space="0" w:color="auto"/>
            <w:left w:val="none" w:sz="0" w:space="0" w:color="auto"/>
            <w:bottom w:val="none" w:sz="0" w:space="0" w:color="auto"/>
            <w:right w:val="none" w:sz="0" w:space="0" w:color="auto"/>
          </w:divBdr>
        </w:div>
      </w:divsChild>
    </w:div>
    <w:div w:id="676267814">
      <w:bodyDiv w:val="1"/>
      <w:marLeft w:val="0"/>
      <w:marRight w:val="0"/>
      <w:marTop w:val="0"/>
      <w:marBottom w:val="0"/>
      <w:divBdr>
        <w:top w:val="none" w:sz="0" w:space="0" w:color="auto"/>
        <w:left w:val="none" w:sz="0" w:space="0" w:color="auto"/>
        <w:bottom w:val="none" w:sz="0" w:space="0" w:color="auto"/>
        <w:right w:val="none" w:sz="0" w:space="0" w:color="auto"/>
      </w:divBdr>
    </w:div>
    <w:div w:id="868642070">
      <w:bodyDiv w:val="1"/>
      <w:marLeft w:val="0"/>
      <w:marRight w:val="0"/>
      <w:marTop w:val="0"/>
      <w:marBottom w:val="0"/>
      <w:divBdr>
        <w:top w:val="none" w:sz="0" w:space="0" w:color="auto"/>
        <w:left w:val="none" w:sz="0" w:space="0" w:color="auto"/>
        <w:bottom w:val="none" w:sz="0" w:space="0" w:color="auto"/>
        <w:right w:val="none" w:sz="0" w:space="0" w:color="auto"/>
      </w:divBdr>
    </w:div>
    <w:div w:id="1056389977">
      <w:bodyDiv w:val="1"/>
      <w:marLeft w:val="0"/>
      <w:marRight w:val="0"/>
      <w:marTop w:val="0"/>
      <w:marBottom w:val="0"/>
      <w:divBdr>
        <w:top w:val="none" w:sz="0" w:space="0" w:color="auto"/>
        <w:left w:val="none" w:sz="0" w:space="0" w:color="auto"/>
        <w:bottom w:val="none" w:sz="0" w:space="0" w:color="auto"/>
        <w:right w:val="none" w:sz="0" w:space="0" w:color="auto"/>
      </w:divBdr>
      <w:divsChild>
        <w:div w:id="583533519">
          <w:marLeft w:val="0"/>
          <w:marRight w:val="0"/>
          <w:marTop w:val="0"/>
          <w:marBottom w:val="0"/>
          <w:divBdr>
            <w:top w:val="none" w:sz="0" w:space="0" w:color="auto"/>
            <w:left w:val="none" w:sz="0" w:space="0" w:color="auto"/>
            <w:bottom w:val="none" w:sz="0" w:space="0" w:color="auto"/>
            <w:right w:val="none" w:sz="0" w:space="0" w:color="auto"/>
          </w:divBdr>
        </w:div>
      </w:divsChild>
    </w:div>
    <w:div w:id="1067264833">
      <w:bodyDiv w:val="1"/>
      <w:marLeft w:val="0"/>
      <w:marRight w:val="0"/>
      <w:marTop w:val="0"/>
      <w:marBottom w:val="0"/>
      <w:divBdr>
        <w:top w:val="none" w:sz="0" w:space="0" w:color="auto"/>
        <w:left w:val="none" w:sz="0" w:space="0" w:color="auto"/>
        <w:bottom w:val="none" w:sz="0" w:space="0" w:color="auto"/>
        <w:right w:val="none" w:sz="0" w:space="0" w:color="auto"/>
      </w:divBdr>
      <w:divsChild>
        <w:div w:id="767192814">
          <w:marLeft w:val="547"/>
          <w:marRight w:val="0"/>
          <w:marTop w:val="154"/>
          <w:marBottom w:val="0"/>
          <w:divBdr>
            <w:top w:val="none" w:sz="0" w:space="0" w:color="auto"/>
            <w:left w:val="none" w:sz="0" w:space="0" w:color="auto"/>
            <w:bottom w:val="none" w:sz="0" w:space="0" w:color="auto"/>
            <w:right w:val="none" w:sz="0" w:space="0" w:color="auto"/>
          </w:divBdr>
        </w:div>
        <w:div w:id="1451895817">
          <w:marLeft w:val="547"/>
          <w:marRight w:val="0"/>
          <w:marTop w:val="154"/>
          <w:marBottom w:val="0"/>
          <w:divBdr>
            <w:top w:val="none" w:sz="0" w:space="0" w:color="auto"/>
            <w:left w:val="none" w:sz="0" w:space="0" w:color="auto"/>
            <w:bottom w:val="none" w:sz="0" w:space="0" w:color="auto"/>
            <w:right w:val="none" w:sz="0" w:space="0" w:color="auto"/>
          </w:divBdr>
        </w:div>
        <w:div w:id="1578586195">
          <w:marLeft w:val="547"/>
          <w:marRight w:val="0"/>
          <w:marTop w:val="154"/>
          <w:marBottom w:val="0"/>
          <w:divBdr>
            <w:top w:val="none" w:sz="0" w:space="0" w:color="auto"/>
            <w:left w:val="none" w:sz="0" w:space="0" w:color="auto"/>
            <w:bottom w:val="none" w:sz="0" w:space="0" w:color="auto"/>
            <w:right w:val="none" w:sz="0" w:space="0" w:color="auto"/>
          </w:divBdr>
        </w:div>
      </w:divsChild>
    </w:div>
    <w:div w:id="1088236585">
      <w:bodyDiv w:val="1"/>
      <w:marLeft w:val="0"/>
      <w:marRight w:val="0"/>
      <w:marTop w:val="0"/>
      <w:marBottom w:val="0"/>
      <w:divBdr>
        <w:top w:val="none" w:sz="0" w:space="0" w:color="auto"/>
        <w:left w:val="none" w:sz="0" w:space="0" w:color="auto"/>
        <w:bottom w:val="none" w:sz="0" w:space="0" w:color="auto"/>
        <w:right w:val="none" w:sz="0" w:space="0" w:color="auto"/>
      </w:divBdr>
    </w:div>
    <w:div w:id="1395155590">
      <w:bodyDiv w:val="1"/>
      <w:marLeft w:val="0"/>
      <w:marRight w:val="0"/>
      <w:marTop w:val="0"/>
      <w:marBottom w:val="0"/>
      <w:divBdr>
        <w:top w:val="none" w:sz="0" w:space="0" w:color="auto"/>
        <w:left w:val="none" w:sz="0" w:space="0" w:color="auto"/>
        <w:bottom w:val="none" w:sz="0" w:space="0" w:color="auto"/>
        <w:right w:val="none" w:sz="0" w:space="0" w:color="auto"/>
      </w:divBdr>
      <w:divsChild>
        <w:div w:id="91558901">
          <w:marLeft w:val="547"/>
          <w:marRight w:val="0"/>
          <w:marTop w:val="144"/>
          <w:marBottom w:val="0"/>
          <w:divBdr>
            <w:top w:val="none" w:sz="0" w:space="0" w:color="auto"/>
            <w:left w:val="none" w:sz="0" w:space="0" w:color="auto"/>
            <w:bottom w:val="none" w:sz="0" w:space="0" w:color="auto"/>
            <w:right w:val="none" w:sz="0" w:space="0" w:color="auto"/>
          </w:divBdr>
        </w:div>
        <w:div w:id="299192245">
          <w:marLeft w:val="547"/>
          <w:marRight w:val="0"/>
          <w:marTop w:val="144"/>
          <w:marBottom w:val="0"/>
          <w:divBdr>
            <w:top w:val="none" w:sz="0" w:space="0" w:color="auto"/>
            <w:left w:val="none" w:sz="0" w:space="0" w:color="auto"/>
            <w:bottom w:val="none" w:sz="0" w:space="0" w:color="auto"/>
            <w:right w:val="none" w:sz="0" w:space="0" w:color="auto"/>
          </w:divBdr>
        </w:div>
        <w:div w:id="747069809">
          <w:marLeft w:val="547"/>
          <w:marRight w:val="0"/>
          <w:marTop w:val="144"/>
          <w:marBottom w:val="0"/>
          <w:divBdr>
            <w:top w:val="none" w:sz="0" w:space="0" w:color="auto"/>
            <w:left w:val="none" w:sz="0" w:space="0" w:color="auto"/>
            <w:bottom w:val="none" w:sz="0" w:space="0" w:color="auto"/>
            <w:right w:val="none" w:sz="0" w:space="0" w:color="auto"/>
          </w:divBdr>
        </w:div>
      </w:divsChild>
    </w:div>
    <w:div w:id="1600144184">
      <w:bodyDiv w:val="1"/>
      <w:marLeft w:val="0"/>
      <w:marRight w:val="0"/>
      <w:marTop w:val="0"/>
      <w:marBottom w:val="0"/>
      <w:divBdr>
        <w:top w:val="none" w:sz="0" w:space="0" w:color="auto"/>
        <w:left w:val="none" w:sz="0" w:space="0" w:color="auto"/>
        <w:bottom w:val="none" w:sz="0" w:space="0" w:color="auto"/>
        <w:right w:val="none" w:sz="0" w:space="0" w:color="auto"/>
      </w:divBdr>
      <w:divsChild>
        <w:div w:id="42870297">
          <w:marLeft w:val="3686"/>
          <w:marRight w:val="0"/>
          <w:marTop w:val="125"/>
          <w:marBottom w:val="0"/>
          <w:divBdr>
            <w:top w:val="none" w:sz="0" w:space="0" w:color="auto"/>
            <w:left w:val="none" w:sz="0" w:space="0" w:color="auto"/>
            <w:bottom w:val="none" w:sz="0" w:space="0" w:color="auto"/>
            <w:right w:val="none" w:sz="0" w:space="0" w:color="auto"/>
          </w:divBdr>
        </w:div>
        <w:div w:id="615601367">
          <w:marLeft w:val="994"/>
          <w:marRight w:val="0"/>
          <w:marTop w:val="144"/>
          <w:marBottom w:val="0"/>
          <w:divBdr>
            <w:top w:val="none" w:sz="0" w:space="0" w:color="auto"/>
            <w:left w:val="none" w:sz="0" w:space="0" w:color="auto"/>
            <w:bottom w:val="none" w:sz="0" w:space="0" w:color="auto"/>
            <w:right w:val="none" w:sz="0" w:space="0" w:color="auto"/>
          </w:divBdr>
        </w:div>
        <w:div w:id="651719368">
          <w:marLeft w:val="3686"/>
          <w:marRight w:val="0"/>
          <w:marTop w:val="125"/>
          <w:marBottom w:val="0"/>
          <w:divBdr>
            <w:top w:val="none" w:sz="0" w:space="0" w:color="auto"/>
            <w:left w:val="none" w:sz="0" w:space="0" w:color="auto"/>
            <w:bottom w:val="none" w:sz="0" w:space="0" w:color="auto"/>
            <w:right w:val="none" w:sz="0" w:space="0" w:color="auto"/>
          </w:divBdr>
        </w:div>
        <w:div w:id="674958416">
          <w:marLeft w:val="3686"/>
          <w:marRight w:val="0"/>
          <w:marTop w:val="125"/>
          <w:marBottom w:val="0"/>
          <w:divBdr>
            <w:top w:val="none" w:sz="0" w:space="0" w:color="auto"/>
            <w:left w:val="none" w:sz="0" w:space="0" w:color="auto"/>
            <w:bottom w:val="none" w:sz="0" w:space="0" w:color="auto"/>
            <w:right w:val="none" w:sz="0" w:space="0" w:color="auto"/>
          </w:divBdr>
        </w:div>
        <w:div w:id="738944596">
          <w:marLeft w:val="547"/>
          <w:marRight w:val="0"/>
          <w:marTop w:val="144"/>
          <w:marBottom w:val="0"/>
          <w:divBdr>
            <w:top w:val="none" w:sz="0" w:space="0" w:color="auto"/>
            <w:left w:val="none" w:sz="0" w:space="0" w:color="auto"/>
            <w:bottom w:val="none" w:sz="0" w:space="0" w:color="auto"/>
            <w:right w:val="none" w:sz="0" w:space="0" w:color="auto"/>
          </w:divBdr>
        </w:div>
        <w:div w:id="1530602850">
          <w:marLeft w:val="3686"/>
          <w:marRight w:val="0"/>
          <w:marTop w:val="125"/>
          <w:marBottom w:val="0"/>
          <w:divBdr>
            <w:top w:val="none" w:sz="0" w:space="0" w:color="auto"/>
            <w:left w:val="none" w:sz="0" w:space="0" w:color="auto"/>
            <w:bottom w:val="none" w:sz="0" w:space="0" w:color="auto"/>
            <w:right w:val="none" w:sz="0" w:space="0" w:color="auto"/>
          </w:divBdr>
        </w:div>
        <w:div w:id="1548492664">
          <w:marLeft w:val="3686"/>
          <w:marRight w:val="0"/>
          <w:marTop w:val="125"/>
          <w:marBottom w:val="0"/>
          <w:divBdr>
            <w:top w:val="none" w:sz="0" w:space="0" w:color="auto"/>
            <w:left w:val="none" w:sz="0" w:space="0" w:color="auto"/>
            <w:bottom w:val="none" w:sz="0" w:space="0" w:color="auto"/>
            <w:right w:val="none" w:sz="0" w:space="0" w:color="auto"/>
          </w:divBdr>
        </w:div>
        <w:div w:id="1606183746">
          <w:marLeft w:val="3686"/>
          <w:marRight w:val="0"/>
          <w:marTop w:val="125"/>
          <w:marBottom w:val="0"/>
          <w:divBdr>
            <w:top w:val="none" w:sz="0" w:space="0" w:color="auto"/>
            <w:left w:val="none" w:sz="0" w:space="0" w:color="auto"/>
            <w:bottom w:val="none" w:sz="0" w:space="0" w:color="auto"/>
            <w:right w:val="none" w:sz="0" w:space="0" w:color="auto"/>
          </w:divBdr>
        </w:div>
        <w:div w:id="1727803591">
          <w:marLeft w:val="3686"/>
          <w:marRight w:val="0"/>
          <w:marTop w:val="125"/>
          <w:marBottom w:val="0"/>
          <w:divBdr>
            <w:top w:val="none" w:sz="0" w:space="0" w:color="auto"/>
            <w:left w:val="none" w:sz="0" w:space="0" w:color="auto"/>
            <w:bottom w:val="none" w:sz="0" w:space="0" w:color="auto"/>
            <w:right w:val="none" w:sz="0" w:space="0" w:color="auto"/>
          </w:divBdr>
        </w:div>
        <w:div w:id="2107145576">
          <w:marLeft w:val="994"/>
          <w:marRight w:val="0"/>
          <w:marTop w:val="144"/>
          <w:marBottom w:val="0"/>
          <w:divBdr>
            <w:top w:val="none" w:sz="0" w:space="0" w:color="auto"/>
            <w:left w:val="none" w:sz="0" w:space="0" w:color="auto"/>
            <w:bottom w:val="none" w:sz="0" w:space="0" w:color="auto"/>
            <w:right w:val="none" w:sz="0" w:space="0" w:color="auto"/>
          </w:divBdr>
        </w:div>
      </w:divsChild>
    </w:div>
    <w:div w:id="1611279996">
      <w:bodyDiv w:val="1"/>
      <w:marLeft w:val="0"/>
      <w:marRight w:val="0"/>
      <w:marTop w:val="0"/>
      <w:marBottom w:val="0"/>
      <w:divBdr>
        <w:top w:val="none" w:sz="0" w:space="0" w:color="auto"/>
        <w:left w:val="none" w:sz="0" w:space="0" w:color="auto"/>
        <w:bottom w:val="none" w:sz="0" w:space="0" w:color="auto"/>
        <w:right w:val="none" w:sz="0" w:space="0" w:color="auto"/>
      </w:divBdr>
    </w:div>
    <w:div w:id="1746564465">
      <w:bodyDiv w:val="1"/>
      <w:marLeft w:val="0"/>
      <w:marRight w:val="0"/>
      <w:marTop w:val="0"/>
      <w:marBottom w:val="0"/>
      <w:divBdr>
        <w:top w:val="none" w:sz="0" w:space="0" w:color="auto"/>
        <w:left w:val="none" w:sz="0" w:space="0" w:color="auto"/>
        <w:bottom w:val="none" w:sz="0" w:space="0" w:color="auto"/>
        <w:right w:val="none" w:sz="0" w:space="0" w:color="auto"/>
      </w:divBdr>
    </w:div>
    <w:div w:id="1761218390">
      <w:bodyDiv w:val="1"/>
      <w:marLeft w:val="0"/>
      <w:marRight w:val="0"/>
      <w:marTop w:val="0"/>
      <w:marBottom w:val="0"/>
      <w:divBdr>
        <w:top w:val="none" w:sz="0" w:space="0" w:color="auto"/>
        <w:left w:val="none" w:sz="0" w:space="0" w:color="auto"/>
        <w:bottom w:val="none" w:sz="0" w:space="0" w:color="auto"/>
        <w:right w:val="none" w:sz="0" w:space="0" w:color="auto"/>
      </w:divBdr>
    </w:div>
    <w:div w:id="1765422608">
      <w:bodyDiv w:val="1"/>
      <w:marLeft w:val="0"/>
      <w:marRight w:val="0"/>
      <w:marTop w:val="0"/>
      <w:marBottom w:val="0"/>
      <w:divBdr>
        <w:top w:val="none" w:sz="0" w:space="0" w:color="auto"/>
        <w:left w:val="none" w:sz="0" w:space="0" w:color="auto"/>
        <w:bottom w:val="none" w:sz="0" w:space="0" w:color="auto"/>
        <w:right w:val="none" w:sz="0" w:space="0" w:color="auto"/>
      </w:divBdr>
      <w:divsChild>
        <w:div w:id="6253749">
          <w:marLeft w:val="547"/>
          <w:marRight w:val="0"/>
          <w:marTop w:val="154"/>
          <w:marBottom w:val="0"/>
          <w:divBdr>
            <w:top w:val="none" w:sz="0" w:space="0" w:color="auto"/>
            <w:left w:val="none" w:sz="0" w:space="0" w:color="auto"/>
            <w:bottom w:val="none" w:sz="0" w:space="0" w:color="auto"/>
            <w:right w:val="none" w:sz="0" w:space="0" w:color="auto"/>
          </w:divBdr>
        </w:div>
        <w:div w:id="279535735">
          <w:marLeft w:val="547"/>
          <w:marRight w:val="0"/>
          <w:marTop w:val="154"/>
          <w:marBottom w:val="0"/>
          <w:divBdr>
            <w:top w:val="none" w:sz="0" w:space="0" w:color="auto"/>
            <w:left w:val="none" w:sz="0" w:space="0" w:color="auto"/>
            <w:bottom w:val="none" w:sz="0" w:space="0" w:color="auto"/>
            <w:right w:val="none" w:sz="0" w:space="0" w:color="auto"/>
          </w:divBdr>
        </w:div>
        <w:div w:id="435447380">
          <w:marLeft w:val="547"/>
          <w:marRight w:val="0"/>
          <w:marTop w:val="154"/>
          <w:marBottom w:val="0"/>
          <w:divBdr>
            <w:top w:val="none" w:sz="0" w:space="0" w:color="auto"/>
            <w:left w:val="none" w:sz="0" w:space="0" w:color="auto"/>
            <w:bottom w:val="none" w:sz="0" w:space="0" w:color="auto"/>
            <w:right w:val="none" w:sz="0" w:space="0" w:color="auto"/>
          </w:divBdr>
        </w:div>
        <w:div w:id="1002047771">
          <w:marLeft w:val="547"/>
          <w:marRight w:val="0"/>
          <w:marTop w:val="154"/>
          <w:marBottom w:val="0"/>
          <w:divBdr>
            <w:top w:val="none" w:sz="0" w:space="0" w:color="auto"/>
            <w:left w:val="none" w:sz="0" w:space="0" w:color="auto"/>
            <w:bottom w:val="none" w:sz="0" w:space="0" w:color="auto"/>
            <w:right w:val="none" w:sz="0" w:space="0" w:color="auto"/>
          </w:divBdr>
        </w:div>
        <w:div w:id="1471551700">
          <w:marLeft w:val="547"/>
          <w:marRight w:val="0"/>
          <w:marTop w:val="154"/>
          <w:marBottom w:val="0"/>
          <w:divBdr>
            <w:top w:val="none" w:sz="0" w:space="0" w:color="auto"/>
            <w:left w:val="none" w:sz="0" w:space="0" w:color="auto"/>
            <w:bottom w:val="none" w:sz="0" w:space="0" w:color="auto"/>
            <w:right w:val="none" w:sz="0" w:space="0" w:color="auto"/>
          </w:divBdr>
        </w:div>
      </w:divsChild>
    </w:div>
    <w:div w:id="1887909336">
      <w:bodyDiv w:val="1"/>
      <w:marLeft w:val="0"/>
      <w:marRight w:val="0"/>
      <w:marTop w:val="0"/>
      <w:marBottom w:val="0"/>
      <w:divBdr>
        <w:top w:val="none" w:sz="0" w:space="0" w:color="auto"/>
        <w:left w:val="none" w:sz="0" w:space="0" w:color="auto"/>
        <w:bottom w:val="none" w:sz="0" w:space="0" w:color="auto"/>
        <w:right w:val="none" w:sz="0" w:space="0" w:color="auto"/>
      </w:divBdr>
      <w:divsChild>
        <w:div w:id="1730571278">
          <w:marLeft w:val="547"/>
          <w:marRight w:val="0"/>
          <w:marTop w:val="600"/>
          <w:marBottom w:val="0"/>
          <w:divBdr>
            <w:top w:val="none" w:sz="0" w:space="0" w:color="auto"/>
            <w:left w:val="none" w:sz="0" w:space="0" w:color="auto"/>
            <w:bottom w:val="none" w:sz="0" w:space="0" w:color="auto"/>
            <w:right w:val="none" w:sz="0" w:space="0" w:color="auto"/>
          </w:divBdr>
        </w:div>
      </w:divsChild>
    </w:div>
    <w:div w:id="1956984786">
      <w:bodyDiv w:val="1"/>
      <w:marLeft w:val="0"/>
      <w:marRight w:val="0"/>
      <w:marTop w:val="0"/>
      <w:marBottom w:val="0"/>
      <w:divBdr>
        <w:top w:val="none" w:sz="0" w:space="0" w:color="auto"/>
        <w:left w:val="none" w:sz="0" w:space="0" w:color="auto"/>
        <w:bottom w:val="none" w:sz="0" w:space="0" w:color="auto"/>
        <w:right w:val="none" w:sz="0" w:space="0" w:color="auto"/>
      </w:divBdr>
    </w:div>
    <w:div w:id="1959800504">
      <w:bodyDiv w:val="1"/>
      <w:marLeft w:val="0"/>
      <w:marRight w:val="0"/>
      <w:marTop w:val="0"/>
      <w:marBottom w:val="0"/>
      <w:divBdr>
        <w:top w:val="none" w:sz="0" w:space="0" w:color="auto"/>
        <w:left w:val="none" w:sz="0" w:space="0" w:color="auto"/>
        <w:bottom w:val="none" w:sz="0" w:space="0" w:color="auto"/>
        <w:right w:val="none" w:sz="0" w:space="0" w:color="auto"/>
      </w:divBdr>
    </w:div>
    <w:div w:id="2003968583">
      <w:bodyDiv w:val="1"/>
      <w:marLeft w:val="0"/>
      <w:marRight w:val="0"/>
      <w:marTop w:val="0"/>
      <w:marBottom w:val="0"/>
      <w:divBdr>
        <w:top w:val="none" w:sz="0" w:space="0" w:color="auto"/>
        <w:left w:val="none" w:sz="0" w:space="0" w:color="auto"/>
        <w:bottom w:val="none" w:sz="0" w:space="0" w:color="auto"/>
        <w:right w:val="none" w:sz="0" w:space="0" w:color="auto"/>
      </w:divBdr>
      <w:divsChild>
        <w:div w:id="282611741">
          <w:marLeft w:val="547"/>
          <w:marRight w:val="0"/>
          <w:marTop w:val="154"/>
          <w:marBottom w:val="0"/>
          <w:divBdr>
            <w:top w:val="none" w:sz="0" w:space="0" w:color="auto"/>
            <w:left w:val="none" w:sz="0" w:space="0" w:color="auto"/>
            <w:bottom w:val="none" w:sz="0" w:space="0" w:color="auto"/>
            <w:right w:val="none" w:sz="0" w:space="0" w:color="auto"/>
          </w:divBdr>
        </w:div>
        <w:div w:id="1936937786">
          <w:marLeft w:val="547"/>
          <w:marRight w:val="0"/>
          <w:marTop w:val="154"/>
          <w:marBottom w:val="0"/>
          <w:divBdr>
            <w:top w:val="none" w:sz="0" w:space="0" w:color="auto"/>
            <w:left w:val="none" w:sz="0" w:space="0" w:color="auto"/>
            <w:bottom w:val="none" w:sz="0" w:space="0" w:color="auto"/>
            <w:right w:val="none" w:sz="0" w:space="0" w:color="auto"/>
          </w:divBdr>
        </w:div>
      </w:divsChild>
    </w:div>
    <w:div w:id="20708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Summer 2014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Rachel Kerner</DisplayName>
        <AccountId>56</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lf09a8a73540422dac4309c5f114ddb8 xmlns="0676cee9-fd60-4c1c-9e5b-5120ec0b3480">
      <Terms xmlns="http://schemas.microsoft.com/office/infopath/2007/PartnerControls"/>
    </lf09a8a73540422dac4309c5f114ddb8>
    <TaxCatchAll xmlns="0676cee9-fd60-4c1c-9e5b-5120ec0b3480">
      <Value>177</Value>
    </TaxCatchAll>
    <_dlc_DocId xmlns="0676cee9-fd60-4c1c-9e5b-5120ec0b3480">SFDVX333FYKN-46-1597</_dlc_DocId>
    <_dlc_DocIdUrl xmlns="0676cee9-fd60-4c1c-9e5b-5120ec0b3480">
      <Url>https://manyminds.achievementfirst.org/sites/NetworkSupport/Team SS/_layouts/15/DocIdRedir.aspx?ID=SFDVX333FYKN-46-1597</Url>
      <Description>SFDVX333FYKN-46-1597</Description>
    </_dlc_DocIdUrl>
    <CategoryDescription xmlns="http://schemas.microsoft.com/sharepoint.v3" xsi:nil="true"/>
    <_dlc_ExpireDateSaved xmlns="http://schemas.microsoft.com/sharepoint/v3" xsi:nil="true"/>
    <_dlc_Expire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AAFEA-9D1D-495C-97AE-BD6292442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2CCDD-8421-471F-BC51-C2276D7A0039}">
  <ds:schemaRefs>
    <ds:schemaRef ds:uri="http://schemas.microsoft.com/sharepoint/events"/>
  </ds:schemaRefs>
</ds:datastoreItem>
</file>

<file path=customXml/itemProps4.xml><?xml version="1.0" encoding="utf-8"?>
<ds:datastoreItem xmlns:ds="http://schemas.openxmlformats.org/officeDocument/2006/customXml" ds:itemID="{5E9A5A6C-9933-446A-81B9-8C124DFA7F8F}">
  <ds:schemaRefs>
    <ds:schemaRef ds:uri="http://schemas.microsoft.com/office/2006/metadata/customXsn"/>
  </ds:schemaRefs>
</ds:datastoreItem>
</file>

<file path=customXml/itemProps5.xml><?xml version="1.0" encoding="utf-8"?>
<ds:datastoreItem xmlns:ds="http://schemas.openxmlformats.org/officeDocument/2006/customXml" ds:itemID="{3278C05C-F632-4CBD-8AF4-C4E76649A9FE}">
  <ds:schemaRefs>
    <ds:schemaRef ds:uri="office.server.policy"/>
  </ds:schemaRefs>
</ds:datastoreItem>
</file>

<file path=customXml/itemProps6.xml><?xml version="1.0" encoding="utf-8"?>
<ds:datastoreItem xmlns:ds="http://schemas.openxmlformats.org/officeDocument/2006/customXml" ds:itemID="{4D7A5C0F-BBEB-4F9C-B2A9-92871CA6412A}">
  <ds:schemaRefs>
    <ds:schemaRef ds:uri="http://schemas.microsoft.com/office/2006/metadata/properties"/>
    <ds:schemaRef ds:uri="http://schemas.microsoft.com/office/infopath/2007/PartnerControls"/>
    <ds:schemaRef ds:uri="0676cee9-fd60-4c1c-9e5b-5120ec0b3480"/>
    <ds:schemaRef ds:uri="http://schemas.microsoft.com/sharepoint/v3"/>
    <ds:schemaRef ds:uri="http://schemas.microsoft.com/sharepoint.v3"/>
  </ds:schemaRefs>
</ds:datastoreItem>
</file>

<file path=customXml/itemProps7.xml><?xml version="1.0" encoding="utf-8"?>
<ds:datastoreItem xmlns:ds="http://schemas.openxmlformats.org/officeDocument/2006/customXml" ds:itemID="{392861BC-C0D3-47F7-87AD-7FFB67417648}">
  <ds:schemaRefs>
    <ds:schemaRef ds:uri="http://schemas.microsoft.com/sharepoint/v3/contenttype/forms"/>
  </ds:schemaRefs>
</ds:datastoreItem>
</file>

<file path=customXml/itemProps8.xml><?xml version="1.0" encoding="utf-8"?>
<ds:datastoreItem xmlns:ds="http://schemas.openxmlformats.org/officeDocument/2006/customXml" ds:itemID="{5A363298-D2DE-4551-BF1B-824ED57C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7059</Words>
  <Characters>40241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miriwexler@achievementfirst.org</dc:creator>
  <cp:keywords/>
  <dc:description/>
  <cp:lastModifiedBy>Rene Morgan</cp:lastModifiedBy>
  <cp:revision>2</cp:revision>
  <cp:lastPrinted>2016-04-28T15:28:00Z</cp:lastPrinted>
  <dcterms:created xsi:type="dcterms:W3CDTF">2017-11-02T21:21:00Z</dcterms:created>
  <dcterms:modified xsi:type="dcterms:W3CDTF">2017-11-02T21:21:00Z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Project">
    <vt:lpwstr/>
  </property>
  <property fmtid="{D5CDD505-2E9C-101B-9397-08002B2CF9AE}" pid="4" name="Geography">
    <vt:lpwstr/>
  </property>
  <property fmtid="{D5CDD505-2E9C-101B-9397-08002B2CF9AE}" pid="5" name="School">
    <vt:lpwstr/>
  </property>
  <property fmtid="{D5CDD505-2E9C-101B-9397-08002B2CF9AE}" pid="6" name="School_x0020_Year">
    <vt:lpwstr>11;#2013-14|8aa5096d-410a-4517-aa62-8789d9ff15f1</vt:lpwstr>
  </property>
  <property fmtid="{D5CDD505-2E9C-101B-9397-08002B2CF9AE}" pid="7" name="Team">
    <vt:lpwstr/>
  </property>
  <property fmtid="{D5CDD505-2E9C-101B-9397-08002B2CF9AE}" pid="8" name="School Year">
    <vt:lpwstr>177;#2014-15|b89cc559-1e1c-4e2f-aaf9-90d242a15e76</vt:lpwstr>
  </property>
  <property fmtid="{D5CDD505-2E9C-101B-9397-08002B2CF9AE}" pid="9" name="_dlc_policyId">
    <vt:lpwstr>0x010100F05A691F7F882644BE96F06D9D88F8E1|2088864059</vt:lpwstr>
  </property>
  <property fmtid="{D5CDD505-2E9C-101B-9397-08002B2CF9AE}" pid="10" name="ItemRetentionFormula">
    <vt:lpwstr/>
  </property>
  <property fmtid="{D5CDD505-2E9C-101B-9397-08002B2CF9AE}" pid="11" name="_dlc_DocIdItemGuid">
    <vt:lpwstr>92346f50-eec8-46c0-86d6-973955c2e692</vt:lpwstr>
  </property>
  <property fmtid="{D5CDD505-2E9C-101B-9397-08002B2CF9AE}" pid="12" name="b1d47f8b0c974735b0418508e9704e5b">
    <vt:lpwstr/>
  </property>
  <property fmtid="{D5CDD505-2E9C-101B-9397-08002B2CF9AE}" pid="13" name="AF Owner">
    <vt:lpwstr>56;#Rachel Kerner</vt:lpwstr>
  </property>
  <property fmtid="{D5CDD505-2E9C-101B-9397-08002B2CF9AE}" pid="14" name="gc69249d4b4e407483d3df6921806e1c">
    <vt:lpwstr/>
  </property>
  <property fmtid="{D5CDD505-2E9C-101B-9397-08002B2CF9AE}" pid="15" name="Target Audiences">
    <vt:lpwstr/>
  </property>
  <property fmtid="{D5CDD505-2E9C-101B-9397-08002B2CF9AE}" pid="16" name="nfa767dced1144c9ba4888ceb93acca4">
    <vt:lpwstr/>
  </property>
  <property fmtid="{D5CDD505-2E9C-101B-9397-08002B2CF9AE}" pid="17" name="c6b051048b38471d8a88773837762ee7">
    <vt:lpwstr>2014-15|b89cc559-1e1c-4e2f-aaf9-90d242a15e76</vt:lpwstr>
  </property>
  <property fmtid="{D5CDD505-2E9C-101B-9397-08002B2CF9AE}" pid="18" name="lf09a8a73540422dac4309c5f114ddb8">
    <vt:lpwstr/>
  </property>
  <property fmtid="{D5CDD505-2E9C-101B-9397-08002B2CF9AE}" pid="19" name="TaxCatchAll">
    <vt:lpwstr>177;#</vt:lpwstr>
  </property>
  <property fmtid="{D5CDD505-2E9C-101B-9397-08002B2CF9AE}" pid="20" name="_dlc_DocId">
    <vt:lpwstr>SFDVX333FYKN-500-85</vt:lpwstr>
  </property>
  <property fmtid="{D5CDD505-2E9C-101B-9397-08002B2CF9AE}" pid="21" name="_dlc_DocIdUrl">
    <vt:lpwstr>https://manyminds.achievementfirst.org/sites/NetworkSupport/TeamCAO/CAO%20Private/_layouts/15/DocIdRedir.aspx?ID=SFDVX333FYKN-500-85, SFDVX333FYKN-500-85</vt:lpwstr>
  </property>
  <property fmtid="{D5CDD505-2E9C-101B-9397-08002B2CF9AE}" pid="22" name="rpru">
    <vt:lpwstr>Summer Training</vt:lpwstr>
  </property>
  <property fmtid="{D5CDD505-2E9C-101B-9397-08002B2CF9AE}" pid="23" name="_dlc_LastRun">
    <vt:lpwstr>07/15/2017 23:00:39</vt:lpwstr>
  </property>
  <property fmtid="{D5CDD505-2E9C-101B-9397-08002B2CF9AE}" pid="24" name="_dlc_ItemStageId">
    <vt:lpwstr>1</vt:lpwstr>
  </property>
</Properties>
</file>