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0F7" w:rsidRDefault="004720F7" w:rsidP="004720F7">
      <w:pPr>
        <w:spacing w:after="0" w:line="240" w:lineRule="auto"/>
        <w:jc w:val="center"/>
        <w:rPr>
          <w:rFonts w:ascii="Arial" w:hAnsi="Arial" w:cs="Arial"/>
          <w:b/>
          <w:sz w:val="32"/>
          <w:szCs w:val="32"/>
          <w:u w:val="single"/>
        </w:rPr>
      </w:pPr>
      <w:r w:rsidRPr="004720F7">
        <w:rPr>
          <w:rFonts w:ascii="Arial" w:hAnsi="Arial" w:cs="Arial"/>
          <w:b/>
          <w:i/>
          <w:sz w:val="32"/>
          <w:szCs w:val="32"/>
          <w:u w:val="single"/>
        </w:rPr>
        <w:t>Social</w:t>
      </w:r>
      <w:r w:rsidRPr="004720F7">
        <w:rPr>
          <w:rFonts w:ascii="Arial" w:eastAsia="Times New Roman" w:hAnsi="Arial" w:cs="Arial"/>
          <w:color w:val="000000"/>
          <w:sz w:val="32"/>
          <w:szCs w:val="32"/>
        </w:rPr>
        <w:t xml:space="preserve"> </w:t>
      </w:r>
      <w:r w:rsidRPr="004720F7">
        <w:rPr>
          <w:rFonts w:ascii="Arial" w:hAnsi="Arial" w:cs="Arial"/>
          <w:b/>
          <w:i/>
          <w:sz w:val="32"/>
          <w:szCs w:val="32"/>
          <w:u w:val="single"/>
        </w:rPr>
        <w:t>Skills</w:t>
      </w:r>
      <w:r w:rsidRPr="004720F7">
        <w:rPr>
          <w:rFonts w:ascii="Arial" w:hAnsi="Arial" w:cs="Arial"/>
          <w:b/>
          <w:sz w:val="32"/>
          <w:szCs w:val="32"/>
          <w:u w:val="single"/>
        </w:rPr>
        <w:t xml:space="preserve"> to Build Lagging Skills (K-5)</w:t>
      </w:r>
    </w:p>
    <w:p w:rsidR="004720F7" w:rsidRDefault="004720F7" w:rsidP="004720F7">
      <w:pPr>
        <w:spacing w:after="0" w:line="240" w:lineRule="auto"/>
        <w:jc w:val="center"/>
        <w:rPr>
          <w:rFonts w:ascii="Arial" w:hAnsi="Arial" w:cs="Arial"/>
          <w:b/>
          <w:sz w:val="32"/>
          <w:szCs w:val="32"/>
          <w:u w:val="single"/>
        </w:rPr>
      </w:pPr>
      <w:r w:rsidRPr="004720F7">
        <w:rPr>
          <w:rFonts w:ascii="Arial" w:eastAsia="Times New Roman" w:hAnsi="Arial" w:cs="Arial"/>
          <w:noProof/>
          <w:color w:val="000000"/>
          <w:sz w:val="32"/>
          <w:szCs w:val="32"/>
        </w:rPr>
        <mc:AlternateContent>
          <mc:Choice Requires="wps">
            <w:drawing>
              <wp:anchor distT="45720" distB="45720" distL="114300" distR="114300" simplePos="0" relativeHeight="251659264" behindDoc="0" locked="0" layoutInCell="1" allowOverlap="1" wp14:anchorId="395CF570" wp14:editId="3E409464">
                <wp:simplePos x="0" y="0"/>
                <wp:positionH relativeFrom="column">
                  <wp:posOffset>314325</wp:posOffset>
                </wp:positionH>
                <wp:positionV relativeFrom="paragraph">
                  <wp:posOffset>113665</wp:posOffset>
                </wp:positionV>
                <wp:extent cx="7505700" cy="1404620"/>
                <wp:effectExtent l="38100" t="38100" r="57150" b="533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solidFill>
                          <a:srgbClr val="FFFFFF"/>
                        </a:solidFill>
                        <a:ln w="98425" cmpd="dbl">
                          <a:solidFill>
                            <a:schemeClr val="tx1"/>
                          </a:solidFill>
                          <a:miter lim="800000"/>
                          <a:headEnd/>
                          <a:tailEnd/>
                        </a:ln>
                      </wps:spPr>
                      <wps:txbx>
                        <w:txbxContent>
                          <w:p w:rsidR="000C624D" w:rsidRPr="000C624D" w:rsidRDefault="004720F7" w:rsidP="000C624D">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w:t>
                            </w:r>
                            <w:r w:rsidR="000C624D" w:rsidRPr="000C624D">
                              <w:rPr>
                                <w:rFonts w:ascii="Franklin Gothic Book" w:hAnsi="Franklin Gothic Book"/>
                                <w:b/>
                                <w:sz w:val="24"/>
                                <w:szCs w:val="24"/>
                                <w:u w:val="single"/>
                                <w:lang w:bidi="en-US"/>
                              </w:rPr>
                              <w:t>riority Points:</w:t>
                            </w:r>
                          </w:p>
                          <w:p w:rsidR="004720F7" w:rsidRPr="000C624D" w:rsidRDefault="004720F7" w:rsidP="000C624D">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r w:rsidRPr="000C624D">
                              <w:rPr>
                                <w:rFonts w:ascii="Franklin Gothic Book" w:hAnsi="Franklin Gothic Book"/>
                                <w:b/>
                                <w:sz w:val="24"/>
                                <w:szCs w:val="24"/>
                                <w:lang w:bidi="en-US"/>
                              </w:rPr>
                              <w:t>.</w:t>
                            </w:r>
                          </w:p>
                          <w:p w:rsidR="004720F7" w:rsidRPr="000C624D" w:rsidRDefault="004720F7" w:rsidP="000C624D">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4720F7" w:rsidRPr="000C624D" w:rsidRDefault="00C55217" w:rsidP="000C624D">
                            <w:pPr>
                              <w:pStyle w:val="ListParagraph"/>
                              <w:numPr>
                                <w:ilvl w:val="0"/>
                                <w:numId w:val="27"/>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w:t>
                            </w:r>
                            <w:r w:rsidR="004720F7" w:rsidRPr="000C624D">
                              <w:rPr>
                                <w:rFonts w:ascii="Franklin Gothic Book" w:eastAsia="Calibri" w:hAnsi="Franklin Gothic Book" w:cs="Times New Roman"/>
                                <w:b/>
                                <w:sz w:val="24"/>
                                <w:szCs w:val="24"/>
                                <w:lang w:bidi="en-US"/>
                              </w:rPr>
                              <w:t xml:space="preserve">iscrete steps </w:t>
                            </w:r>
                            <w:r w:rsidRPr="000C624D">
                              <w:rPr>
                                <w:rFonts w:ascii="Franklin Gothic Book" w:eastAsia="Calibri" w:hAnsi="Franklin Gothic Book" w:cs="Times New Roman"/>
                                <w:b/>
                                <w:sz w:val="24"/>
                                <w:szCs w:val="24"/>
                                <w:lang w:bidi="en-US"/>
                              </w:rPr>
                              <w:t xml:space="preserve">to </w:t>
                            </w:r>
                            <w:r w:rsidR="004720F7" w:rsidRPr="000C624D">
                              <w:rPr>
                                <w:rFonts w:ascii="Franklin Gothic Book" w:eastAsia="Calibri" w:hAnsi="Franklin Gothic Book" w:cs="Times New Roman"/>
                                <w:b/>
                                <w:sz w:val="24"/>
                                <w:szCs w:val="24"/>
                                <w:lang w:bidi="en-US"/>
                              </w:rPr>
                              <w:t>specify HOW to do the skill (so that the student can do them without creating a separate problem behavior).</w:t>
                            </w:r>
                          </w:p>
                          <w:p w:rsidR="004720F7" w:rsidRDefault="004720F7" w:rsidP="000C624D">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4720F7" w:rsidRPr="000C624D" w:rsidRDefault="004720F7" w:rsidP="000C624D">
                            <w:pPr>
                              <w:pStyle w:val="ListParagraph"/>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4720F7" w:rsidRPr="004720F7" w:rsidRDefault="004720F7" w:rsidP="004720F7">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5CF570" id="_x0000_t202" coordsize="21600,21600" o:spt="202" path="m,l,21600r21600,l21600,xe">
                <v:stroke joinstyle="miter"/>
                <v:path gradientshapeok="t" o:connecttype="rect"/>
              </v:shapetype>
              <v:shape id="Text Box 2" o:spid="_x0000_s1026" type="#_x0000_t202" style="position:absolute;left:0;text-align:left;margin-left:24.75pt;margin-top:8.95pt;width:5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" strokecolor="black [3213]" strokeweight="7.75pt">
                <v:stroke linestyle="thinThin"/>
                <v:textbox style="mso-fit-shape-to-text:t">
                  <w:txbxContent>
                    <w:p w:rsidR="000C624D" w:rsidRPr="000C624D" w:rsidRDefault="004720F7" w:rsidP="000C624D">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w:t>
                      </w:r>
                      <w:r w:rsidR="000C624D" w:rsidRPr="000C624D">
                        <w:rPr>
                          <w:rFonts w:ascii="Franklin Gothic Book" w:hAnsi="Franklin Gothic Book"/>
                          <w:b/>
                          <w:sz w:val="24"/>
                          <w:szCs w:val="24"/>
                          <w:u w:val="single"/>
                          <w:lang w:bidi="en-US"/>
                        </w:rPr>
                        <w:t>riority Points:</w:t>
                      </w:r>
                    </w:p>
                    <w:p w:rsidR="004720F7" w:rsidRPr="000C624D" w:rsidRDefault="004720F7" w:rsidP="000C624D">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r w:rsidRPr="000C624D">
                        <w:rPr>
                          <w:rFonts w:ascii="Franklin Gothic Book" w:hAnsi="Franklin Gothic Book"/>
                          <w:b/>
                          <w:sz w:val="24"/>
                          <w:szCs w:val="24"/>
                          <w:lang w:bidi="en-US"/>
                        </w:rPr>
                        <w:t>.</w:t>
                      </w:r>
                    </w:p>
                    <w:p w:rsidR="004720F7" w:rsidRPr="000C624D" w:rsidRDefault="004720F7" w:rsidP="000C624D">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4720F7" w:rsidRPr="000C624D" w:rsidRDefault="00C55217" w:rsidP="000C624D">
                      <w:pPr>
                        <w:pStyle w:val="ListParagraph"/>
                        <w:numPr>
                          <w:ilvl w:val="0"/>
                          <w:numId w:val="27"/>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w:t>
                      </w:r>
                      <w:r w:rsidR="004720F7" w:rsidRPr="000C624D">
                        <w:rPr>
                          <w:rFonts w:ascii="Franklin Gothic Book" w:eastAsia="Calibri" w:hAnsi="Franklin Gothic Book" w:cs="Times New Roman"/>
                          <w:b/>
                          <w:sz w:val="24"/>
                          <w:szCs w:val="24"/>
                          <w:lang w:bidi="en-US"/>
                        </w:rPr>
                        <w:t xml:space="preserve">iscrete steps </w:t>
                      </w:r>
                      <w:r w:rsidRPr="000C624D">
                        <w:rPr>
                          <w:rFonts w:ascii="Franklin Gothic Book" w:eastAsia="Calibri" w:hAnsi="Franklin Gothic Book" w:cs="Times New Roman"/>
                          <w:b/>
                          <w:sz w:val="24"/>
                          <w:szCs w:val="24"/>
                          <w:lang w:bidi="en-US"/>
                        </w:rPr>
                        <w:t xml:space="preserve">to </w:t>
                      </w:r>
                      <w:r w:rsidR="004720F7" w:rsidRPr="000C624D">
                        <w:rPr>
                          <w:rFonts w:ascii="Franklin Gothic Book" w:eastAsia="Calibri" w:hAnsi="Franklin Gothic Book" w:cs="Times New Roman"/>
                          <w:b/>
                          <w:sz w:val="24"/>
                          <w:szCs w:val="24"/>
                          <w:lang w:bidi="en-US"/>
                        </w:rPr>
                        <w:t>specify HOW to do the skill (so that the student can do them without creating a separate problem behavior).</w:t>
                      </w:r>
                    </w:p>
                    <w:p w:rsidR="004720F7" w:rsidRDefault="004720F7" w:rsidP="000C624D">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4720F7" w:rsidRPr="000C624D" w:rsidRDefault="004720F7" w:rsidP="000C624D">
                      <w:pPr>
                        <w:pStyle w:val="ListParagraph"/>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4720F7" w:rsidRPr="004720F7" w:rsidRDefault="004720F7" w:rsidP="004720F7">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v:textbox>
                <w10:wrap type="square"/>
              </v:shape>
            </w:pict>
          </mc:Fallback>
        </mc:AlternateContent>
      </w:r>
    </w:p>
    <w:p w:rsidR="004720F7" w:rsidRDefault="004720F7" w:rsidP="004720F7">
      <w:pPr>
        <w:spacing w:after="0" w:line="240" w:lineRule="auto"/>
        <w:rPr>
          <w:rFonts w:ascii="Arial" w:eastAsia="Times New Roman" w:hAnsi="Arial" w:cs="Arial"/>
          <w:color w:val="000000"/>
          <w:sz w:val="32"/>
          <w:szCs w:val="32"/>
        </w:rPr>
      </w:pPr>
    </w:p>
    <w:p w:rsidR="004720F7" w:rsidRPr="004720F7" w:rsidRDefault="004720F7" w:rsidP="004720F7">
      <w:pPr>
        <w:spacing w:after="0" w:line="240" w:lineRule="auto"/>
        <w:rPr>
          <w:rFonts w:ascii="Arial" w:eastAsia="Times New Roman" w:hAnsi="Arial" w:cs="Arial"/>
          <w:color w:val="000000"/>
          <w:sz w:val="32"/>
          <w:szCs w:val="32"/>
        </w:rPr>
      </w:pPr>
    </w:p>
    <w:p w:rsidR="004720F7" w:rsidRPr="004720F7" w:rsidRDefault="004720F7" w:rsidP="004720F7">
      <w:pPr>
        <w:spacing w:after="0" w:line="240" w:lineRule="auto"/>
        <w:rPr>
          <w:rFonts w:ascii="Arial" w:eastAsia="Times New Roman" w:hAnsi="Arial" w:cs="Arial"/>
          <w:color w:val="808080"/>
          <w:sz w:val="24"/>
          <w:szCs w:val="24"/>
        </w:rPr>
      </w:pPr>
    </w:p>
    <w:p w:rsidR="004720F7" w:rsidRPr="004720F7" w:rsidRDefault="004720F7" w:rsidP="004720F7">
      <w:pPr>
        <w:spacing w:after="0" w:line="240" w:lineRule="auto"/>
        <w:rPr>
          <w:rFonts w:ascii="Arial" w:eastAsia="Times New Roman" w:hAnsi="Arial" w:cs="Arial"/>
          <w:color w:val="000000"/>
          <w:sz w:val="24"/>
          <w:szCs w:val="24"/>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68"/>
        <w:gridCol w:w="4652"/>
        <w:gridCol w:w="3584"/>
        <w:gridCol w:w="2836"/>
      </w:tblGrid>
      <w:tr w:rsidR="004720F7" w:rsidRPr="00C5521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8"/>
                <w:szCs w:val="28"/>
              </w:rPr>
            </w:pPr>
            <w:r w:rsidRPr="00F36B60">
              <w:rPr>
                <w:rFonts w:ascii="Arial" w:eastAsia="Times New Roman" w:hAnsi="Arial" w:cs="Arial"/>
                <w:b/>
                <w:sz w:val="28"/>
                <w:szCs w:val="28"/>
              </w:rPr>
              <w:t xml:space="preserve">Skill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55217" w:rsidRDefault="00C55217" w:rsidP="00A24304">
            <w:pPr>
              <w:spacing w:after="0" w:line="240" w:lineRule="auto"/>
              <w:rPr>
                <w:rFonts w:ascii="Arial" w:eastAsia="Times New Roman" w:hAnsi="Arial" w:cs="Arial"/>
                <w:b/>
                <w:sz w:val="28"/>
                <w:szCs w:val="28"/>
              </w:rPr>
            </w:pPr>
            <w:r>
              <w:rPr>
                <w:rFonts w:ascii="Arial" w:eastAsia="Times New Roman" w:hAnsi="Arial" w:cs="Arial"/>
                <w:b/>
                <w:sz w:val="28"/>
                <w:szCs w:val="28"/>
              </w:rPr>
              <w:t>Discrete Steps to Execute Skill</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b/>
                <w:sz w:val="28"/>
                <w:szCs w:val="28"/>
              </w:rPr>
            </w:pPr>
            <w:r w:rsidRPr="0049655D">
              <w:rPr>
                <w:rFonts w:ascii="Arial" w:eastAsia="Times New Roman" w:hAnsi="Arial" w:cs="Arial"/>
                <w:b/>
                <w:sz w:val="28"/>
                <w:szCs w:val="28"/>
              </w:rPr>
              <w:t>Suggested modeling situations</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b/>
                <w:sz w:val="28"/>
                <w:szCs w:val="28"/>
              </w:rPr>
            </w:pPr>
            <w:r w:rsidRPr="0049655D">
              <w:rPr>
                <w:rFonts w:ascii="Arial" w:eastAsia="Times New Roman" w:hAnsi="Arial" w:cs="Arial"/>
                <w:b/>
                <w:sz w:val="28"/>
                <w:szCs w:val="28"/>
              </w:rPr>
              <w:t xml:space="preserve">What to keep in mind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t>Taking a B</w:t>
            </w:r>
            <w:r w:rsidR="004720F7" w:rsidRPr="00F36B60">
              <w:rPr>
                <w:rFonts w:ascii="Arial" w:eastAsia="Times New Roman" w:hAnsi="Arial" w:cs="Arial"/>
                <w:b/>
                <w:sz w:val="24"/>
                <w:szCs w:val="24"/>
              </w:rPr>
              <w:t xml:space="preserve">reak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C55217" w:rsidP="004720F7">
            <w:pPr>
              <w:numPr>
                <w:ilvl w:val="1"/>
                <w:numId w:val="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Decide if</w:t>
            </w:r>
            <w:r w:rsidR="004720F7" w:rsidRPr="004720F7">
              <w:rPr>
                <w:rFonts w:ascii="Arial" w:eastAsia="Times New Roman" w:hAnsi="Arial" w:cs="Arial"/>
                <w:sz w:val="24"/>
                <w:szCs w:val="24"/>
              </w:rPr>
              <w:t xml:space="preserve"> my body is telling me that I'm getting anxious</w:t>
            </w:r>
            <w:r>
              <w:rPr>
                <w:rFonts w:ascii="Arial" w:eastAsia="Times New Roman" w:hAnsi="Arial" w:cs="Arial"/>
                <w:sz w:val="24"/>
                <w:szCs w:val="24"/>
              </w:rPr>
              <w:t>/worried/uncomfortable.</w:t>
            </w:r>
            <w:r w:rsidR="004720F7" w:rsidRPr="004720F7">
              <w:rPr>
                <w:rFonts w:ascii="Arial" w:eastAsia="Times New Roman" w:hAnsi="Arial" w:cs="Arial"/>
                <w:sz w:val="24"/>
                <w:szCs w:val="24"/>
              </w:rPr>
              <w:t xml:space="preserve"> </w:t>
            </w:r>
          </w:p>
          <w:p w:rsidR="004720F7" w:rsidRPr="004720F7" w:rsidRDefault="004720F7" w:rsidP="004720F7">
            <w:pPr>
              <w:numPr>
                <w:ilvl w:val="1"/>
                <w:numId w:val="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Tell myself, "I can walk away from this." </w:t>
            </w:r>
          </w:p>
          <w:p w:rsidR="004720F7" w:rsidRPr="004720F7" w:rsidRDefault="004720F7" w:rsidP="004720F7">
            <w:pPr>
              <w:numPr>
                <w:ilvl w:val="1"/>
                <w:numId w:val="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Pick up my break </w:t>
            </w:r>
            <w:r w:rsidR="00C55217">
              <w:rPr>
                <w:rFonts w:ascii="Arial" w:eastAsia="Times New Roman" w:hAnsi="Arial" w:cs="Arial"/>
                <w:sz w:val="24"/>
                <w:szCs w:val="24"/>
              </w:rPr>
              <w:t>card and hand it to the teacher.</w:t>
            </w:r>
          </w:p>
          <w:p w:rsidR="004720F7" w:rsidRPr="004720F7" w:rsidRDefault="00C55217" w:rsidP="004720F7">
            <w:pPr>
              <w:numPr>
                <w:ilvl w:val="1"/>
                <w:numId w:val="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Go</w:t>
            </w:r>
            <w:r w:rsidR="004720F7" w:rsidRPr="004720F7">
              <w:rPr>
                <w:rFonts w:ascii="Arial" w:eastAsia="Times New Roman" w:hAnsi="Arial" w:cs="Arial"/>
                <w:sz w:val="24"/>
                <w:szCs w:val="24"/>
              </w:rPr>
              <w:t xml:space="preserve"> to my designated break area</w:t>
            </w:r>
            <w:r>
              <w:rPr>
                <w:rFonts w:ascii="Arial" w:eastAsia="Times New Roman" w:hAnsi="Arial" w:cs="Arial"/>
                <w:sz w:val="24"/>
                <w:szCs w:val="24"/>
              </w:rPr>
              <w:t>.</w:t>
            </w:r>
            <w:r w:rsidR="004720F7" w:rsidRPr="004720F7">
              <w:rPr>
                <w:rFonts w:ascii="Arial" w:eastAsia="Times New Roman" w:hAnsi="Arial" w:cs="Arial"/>
                <w:sz w:val="24"/>
                <w:szCs w:val="24"/>
              </w:rPr>
              <w:t xml:space="preserve">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Asking for help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"Can I do this alone?" </w:t>
            </w:r>
          </w:p>
          <w:p w:rsidR="004720F7" w:rsidRPr="004720F7" w:rsidRDefault="004720F7" w:rsidP="004720F7">
            <w:pPr>
              <w:numPr>
                <w:ilvl w:val="1"/>
                <w:numId w:val="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If not, raise your hand. </w:t>
            </w:r>
          </w:p>
          <w:p w:rsidR="004720F7" w:rsidRPr="004720F7" w:rsidRDefault="004720F7" w:rsidP="004720F7">
            <w:pPr>
              <w:numPr>
                <w:ilvl w:val="1"/>
                <w:numId w:val="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Wait. Say to yourself, "I know I can wait without talking</w:t>
            </w:r>
            <w:r w:rsidR="00807BE7">
              <w:rPr>
                <w:rFonts w:ascii="Arial" w:eastAsia="Times New Roman" w:hAnsi="Arial" w:cs="Arial"/>
                <w:sz w:val="24"/>
                <w:szCs w:val="24"/>
              </w:rPr>
              <w:t>.”</w:t>
            </w:r>
          </w:p>
          <w:p w:rsidR="004720F7" w:rsidRPr="004720F7" w:rsidRDefault="00807BE7" w:rsidP="004720F7">
            <w:pPr>
              <w:numPr>
                <w:ilvl w:val="1"/>
                <w:numId w:val="2"/>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Ask for help in a friendly way.</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You do not understand what you need to do next on a class assignment.</w:t>
            </w:r>
          </w:p>
          <w:p w:rsidR="0049655D" w:rsidRPr="0049655D" w:rsidRDefault="0049655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xml:space="preserve">: You can't find your favorite video game and you ask your sister for help. </w:t>
            </w:r>
          </w:p>
          <w:p w:rsidR="0049655D" w:rsidRPr="0049655D" w:rsidRDefault="0049655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xml:space="preserve">: You want your friend to teach you a new dance that everyone is doing.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49655D">
            <w:pPr>
              <w:pStyle w:val="ListParagraph"/>
              <w:numPr>
                <w:ilvl w:val="0"/>
                <w:numId w:val="32"/>
              </w:numPr>
              <w:rPr>
                <w:rFonts w:ascii="Arial" w:eastAsia="Times New Roman" w:hAnsi="Arial" w:cs="Arial"/>
                <w:sz w:val="20"/>
                <w:szCs w:val="20"/>
              </w:rPr>
            </w:pPr>
            <w:r w:rsidRPr="0049655D">
              <w:rPr>
                <w:rFonts w:ascii="Arial" w:eastAsia="Times New Roman" w:hAnsi="Arial" w:cs="Arial"/>
                <w:sz w:val="20"/>
                <w:szCs w:val="20"/>
              </w:rPr>
              <w:t xml:space="preserve">Make sure you practice what it looks like to do something "in a friendly way" focus on body language, tone and volume of voice.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807BE7">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 xml:space="preserve">Following </w:t>
            </w:r>
            <w:r w:rsidR="00807BE7" w:rsidRPr="00F36B60">
              <w:rPr>
                <w:rFonts w:ascii="Arial" w:eastAsia="Times New Roman" w:hAnsi="Arial" w:cs="Arial"/>
                <w:b/>
                <w:sz w:val="24"/>
                <w:szCs w:val="24"/>
              </w:rPr>
              <w:t>Directions</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BE7" w:rsidRDefault="00807BE7" w:rsidP="004720F7">
            <w:pPr>
              <w:numPr>
                <w:ilvl w:val="1"/>
                <w:numId w:val="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teacher.</w:t>
            </w:r>
          </w:p>
          <w:p w:rsidR="004720F7" w:rsidRPr="004720F7" w:rsidRDefault="004720F7" w:rsidP="004720F7">
            <w:pPr>
              <w:numPr>
                <w:ilvl w:val="1"/>
                <w:numId w:val="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Liste</w:t>
            </w:r>
            <w:r w:rsidR="00807BE7">
              <w:rPr>
                <w:rFonts w:ascii="Arial" w:eastAsia="Times New Roman" w:hAnsi="Arial" w:cs="Arial"/>
                <w:sz w:val="24"/>
                <w:szCs w:val="24"/>
              </w:rPr>
              <w:t>n carefully to the directions.</w:t>
            </w:r>
          </w:p>
          <w:p w:rsidR="004720F7" w:rsidRPr="004720F7" w:rsidRDefault="004720F7" w:rsidP="004720F7">
            <w:pPr>
              <w:numPr>
                <w:ilvl w:val="1"/>
                <w:numId w:val="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Repeat the </w:t>
            </w:r>
            <w:r w:rsidR="00807BE7">
              <w:rPr>
                <w:rFonts w:ascii="Arial" w:eastAsia="Times New Roman" w:hAnsi="Arial" w:cs="Arial"/>
                <w:sz w:val="24"/>
                <w:szCs w:val="24"/>
              </w:rPr>
              <w:t>directions in your head.</w:t>
            </w:r>
          </w:p>
          <w:p w:rsidR="004720F7" w:rsidRPr="004720F7" w:rsidRDefault="004720F7" w:rsidP="00807BE7">
            <w:pPr>
              <w:numPr>
                <w:ilvl w:val="1"/>
                <w:numId w:val="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Follow the </w:t>
            </w:r>
            <w:r w:rsidR="00807BE7">
              <w:rPr>
                <w:rFonts w:ascii="Arial" w:eastAsia="Times New Roman" w:hAnsi="Arial" w:cs="Arial"/>
                <w:sz w:val="24"/>
                <w:szCs w:val="24"/>
              </w:rPr>
              <w:t>directions.</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Teacher explains an assignment</w:t>
            </w:r>
            <w:r w:rsidR="0049655D">
              <w:rPr>
                <w:rFonts w:ascii="Arial" w:eastAsia="Times New Roman" w:hAnsi="Arial" w:cs="Arial"/>
                <w:sz w:val="20"/>
                <w:szCs w:val="20"/>
              </w:rPr>
              <w:t>.</w:t>
            </w:r>
          </w:p>
          <w:p w:rsidR="0049655D" w:rsidRPr="0049655D" w:rsidRDefault="0049655D" w:rsidP="00A24304">
            <w:pPr>
              <w:spacing w:after="0" w:line="240" w:lineRule="auto"/>
              <w:rPr>
                <w:rFonts w:ascii="Arial" w:eastAsia="Times New Roman" w:hAnsi="Arial" w:cs="Arial"/>
                <w:sz w:val="20"/>
                <w:szCs w:val="20"/>
              </w:rPr>
            </w:pPr>
          </w:p>
          <w:p w:rsid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xml:space="preserve">: </w:t>
            </w:r>
            <w:r w:rsidR="0049655D">
              <w:rPr>
                <w:rFonts w:ascii="Arial" w:eastAsia="Times New Roman" w:hAnsi="Arial" w:cs="Arial"/>
                <w:sz w:val="20"/>
                <w:szCs w:val="20"/>
              </w:rPr>
              <w:t>Your mom asks you to do a chore.</w:t>
            </w:r>
          </w:p>
          <w:p w:rsidR="0049655D" w:rsidRPr="0049655D" w:rsidRDefault="0049655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A friend tells you the rules to a new game</w:t>
            </w:r>
            <w:r w:rsidR="0049655D">
              <w:rPr>
                <w:rFonts w:ascii="Arial" w:eastAsia="Times New Roman" w:hAnsi="Arial" w:cs="Arial"/>
                <w:sz w:val="20"/>
                <w:szCs w:val="20"/>
              </w:rPr>
              <w:t>.</w:t>
            </w:r>
            <w:r w:rsidRPr="0049655D">
              <w:rPr>
                <w:rFonts w:ascii="Arial" w:eastAsia="Times New Roman" w:hAnsi="Arial" w:cs="Arial"/>
                <w:sz w:val="20"/>
                <w:szCs w:val="20"/>
              </w:rPr>
              <w:t xml:space="preserve">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9655D" w:rsidRDefault="004720F7" w:rsidP="0049655D">
            <w:pPr>
              <w:pStyle w:val="ListParagraph"/>
              <w:numPr>
                <w:ilvl w:val="0"/>
                <w:numId w:val="32"/>
              </w:numPr>
              <w:rPr>
                <w:rFonts w:ascii="Arial" w:eastAsia="Times New Roman" w:hAnsi="Arial" w:cs="Arial"/>
                <w:sz w:val="20"/>
                <w:szCs w:val="20"/>
              </w:rPr>
            </w:pPr>
            <w:r w:rsidRPr="0049655D">
              <w:rPr>
                <w:rFonts w:ascii="Arial" w:eastAsia="Times New Roman" w:hAnsi="Arial" w:cs="Arial"/>
                <w:sz w:val="20"/>
                <w:szCs w:val="20"/>
              </w:rPr>
              <w:t xml:space="preserve">To be successful, students must be able to complete the task required of them independently.  </w:t>
            </w:r>
          </w:p>
          <w:p w:rsidR="004720F7" w:rsidRPr="0049655D" w:rsidRDefault="004720F7" w:rsidP="0049655D">
            <w:pPr>
              <w:pStyle w:val="ListParagraph"/>
              <w:numPr>
                <w:ilvl w:val="0"/>
                <w:numId w:val="32"/>
              </w:numPr>
              <w:rPr>
                <w:rFonts w:ascii="Arial" w:eastAsia="Times New Roman" w:hAnsi="Arial" w:cs="Arial"/>
                <w:sz w:val="20"/>
                <w:szCs w:val="20"/>
              </w:rPr>
            </w:pPr>
            <w:r w:rsidRPr="0049655D">
              <w:rPr>
                <w:rFonts w:ascii="Arial" w:eastAsia="Times New Roman" w:hAnsi="Arial" w:cs="Arial"/>
                <w:sz w:val="20"/>
                <w:szCs w:val="20"/>
              </w:rPr>
              <w:t xml:space="preserve">It will only increase frustration if they follow the steps and find that it is too difficult.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Ignoring Distractions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07BE7" w:rsidRDefault="00807BE7" w:rsidP="004720F7">
            <w:pPr>
              <w:numPr>
                <w:ilvl w:val="1"/>
                <w:numId w:val="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teacher.</w:t>
            </w:r>
          </w:p>
          <w:p w:rsidR="004720F7" w:rsidRPr="004720F7" w:rsidRDefault="00807BE7" w:rsidP="004720F7">
            <w:pPr>
              <w:numPr>
                <w:ilvl w:val="1"/>
                <w:numId w:val="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Count to five in your head.</w:t>
            </w:r>
          </w:p>
          <w:p w:rsidR="004720F7" w:rsidRPr="004720F7" w:rsidRDefault="004720F7" w:rsidP="004720F7">
            <w:pPr>
              <w:numPr>
                <w:ilvl w:val="1"/>
                <w:numId w:val="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"I won't look.  I'll keep on working." </w:t>
            </w:r>
          </w:p>
          <w:p w:rsidR="004720F7" w:rsidRPr="004720F7" w:rsidRDefault="004720F7" w:rsidP="004720F7">
            <w:pPr>
              <w:numPr>
                <w:ilvl w:val="1"/>
                <w:numId w:val="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Continue to work. </w:t>
            </w:r>
          </w:p>
          <w:p w:rsidR="004720F7" w:rsidRPr="004720F7" w:rsidRDefault="001276BD" w:rsidP="004720F7">
            <w:pPr>
              <w:numPr>
                <w:ilvl w:val="1"/>
                <w:numId w:val="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Say to yourself, "Good for me;</w:t>
            </w:r>
            <w:r w:rsidR="004720F7" w:rsidRPr="004720F7">
              <w:rPr>
                <w:rFonts w:ascii="Arial" w:eastAsia="Times New Roman" w:hAnsi="Arial" w:cs="Arial"/>
                <w:sz w:val="24"/>
                <w:szCs w:val="24"/>
              </w:rPr>
              <w:t xml:space="preserve"> I did it!"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Classroom</w:t>
            </w:r>
            <w:r w:rsidRPr="0049655D">
              <w:rPr>
                <w:rFonts w:ascii="Arial" w:eastAsia="Times New Roman" w:hAnsi="Arial" w:cs="Arial"/>
                <w:sz w:val="20"/>
                <w:szCs w:val="20"/>
              </w:rPr>
              <w:t>: Another student asks the teacher a question about completing the work</w:t>
            </w:r>
            <w:r w:rsidR="0049655D">
              <w:rPr>
                <w:rFonts w:ascii="Arial" w:eastAsia="Times New Roman" w:hAnsi="Arial" w:cs="Arial"/>
                <w:sz w:val="20"/>
                <w:szCs w:val="20"/>
              </w:rPr>
              <w:t>.</w:t>
            </w:r>
          </w:p>
          <w:p w:rsidR="0049655D" w:rsidRPr="0049655D" w:rsidRDefault="0049655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Home</w:t>
            </w:r>
            <w:r w:rsidRPr="0049655D">
              <w:rPr>
                <w:rFonts w:ascii="Arial" w:eastAsia="Times New Roman" w:hAnsi="Arial" w:cs="Arial"/>
                <w:sz w:val="20"/>
                <w:szCs w:val="20"/>
              </w:rPr>
              <w:t>: Your brother or sister tries to get you to come watch a TV show when you</w:t>
            </w:r>
            <w:r w:rsidR="0049655D">
              <w:rPr>
                <w:rFonts w:ascii="Arial" w:eastAsia="Times New Roman" w:hAnsi="Arial" w:cs="Arial"/>
                <w:sz w:val="20"/>
                <w:szCs w:val="20"/>
              </w:rPr>
              <w:t xml:space="preserve"> are trying to do your homework.</w:t>
            </w:r>
          </w:p>
          <w:p w:rsidR="0049655D" w:rsidRPr="0049655D" w:rsidRDefault="0049655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u w:val="single"/>
              </w:rPr>
              <w:t>Peers</w:t>
            </w:r>
            <w:r w:rsidRPr="0049655D">
              <w:rPr>
                <w:rFonts w:ascii="Arial" w:eastAsia="Times New Roman" w:hAnsi="Arial" w:cs="Arial"/>
                <w:sz w:val="20"/>
                <w:szCs w:val="20"/>
              </w:rPr>
              <w:t>: A classmate tries to get your attention during class</w:t>
            </w:r>
            <w:r w:rsidR="00C94E7D">
              <w:rPr>
                <w:rFonts w:ascii="Arial" w:eastAsia="Times New Roman" w:hAnsi="Arial" w:cs="Arial"/>
                <w:sz w:val="20"/>
                <w:szCs w:val="20"/>
              </w:rPr>
              <w:t xml:space="preserve"> (e.g. making eyes or whispering).</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C94E7D">
            <w:pPr>
              <w:pStyle w:val="ListParagraph"/>
              <w:numPr>
                <w:ilvl w:val="0"/>
                <w:numId w:val="33"/>
              </w:numPr>
              <w:rPr>
                <w:rFonts w:ascii="Arial" w:eastAsia="Times New Roman" w:hAnsi="Arial" w:cs="Arial"/>
                <w:sz w:val="20"/>
                <w:szCs w:val="20"/>
              </w:rPr>
            </w:pPr>
            <w:r w:rsidRPr="0049655D">
              <w:rPr>
                <w:rFonts w:ascii="Arial" w:eastAsia="Times New Roman" w:hAnsi="Arial" w:cs="Arial"/>
                <w:sz w:val="20"/>
                <w:szCs w:val="20"/>
              </w:rPr>
              <w:t xml:space="preserve">Figure out a </w:t>
            </w:r>
            <w:r w:rsidR="00C94E7D">
              <w:rPr>
                <w:rFonts w:ascii="Arial" w:eastAsia="Times New Roman" w:hAnsi="Arial" w:cs="Arial"/>
                <w:sz w:val="20"/>
                <w:szCs w:val="20"/>
              </w:rPr>
              <w:t>signal</w:t>
            </w:r>
            <w:r w:rsidRPr="0049655D">
              <w:rPr>
                <w:rFonts w:ascii="Arial" w:eastAsia="Times New Roman" w:hAnsi="Arial" w:cs="Arial"/>
                <w:sz w:val="20"/>
                <w:szCs w:val="20"/>
              </w:rPr>
              <w:t xml:space="preserve"> for the scholar to acknowledge every time they ignored a distraction.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t>Knowing your F</w:t>
            </w:r>
            <w:r w:rsidR="004720F7" w:rsidRPr="00F36B60">
              <w:rPr>
                <w:rFonts w:ascii="Arial" w:eastAsia="Times New Roman" w:hAnsi="Arial" w:cs="Arial"/>
                <w:b/>
                <w:sz w:val="24"/>
                <w:szCs w:val="24"/>
              </w:rPr>
              <w:t xml:space="preserve">eelings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Stop and think of how your body feels</w:t>
            </w:r>
            <w:r w:rsidR="00807BE7">
              <w:rPr>
                <w:rFonts w:ascii="Arial" w:eastAsia="Times New Roman" w:hAnsi="Arial" w:cs="Arial"/>
                <w:sz w:val="24"/>
                <w:szCs w:val="24"/>
              </w:rPr>
              <w:t>.</w:t>
            </w:r>
          </w:p>
          <w:p w:rsidR="004720F7" w:rsidRPr="004720F7" w:rsidRDefault="004720F7" w:rsidP="004720F7">
            <w:pPr>
              <w:numPr>
                <w:ilvl w:val="1"/>
                <w:numId w:val="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Decide what you could call that feeling</w:t>
            </w:r>
            <w:r w:rsidR="00807BE7">
              <w:rPr>
                <w:rFonts w:ascii="Arial" w:eastAsia="Times New Roman" w:hAnsi="Arial" w:cs="Arial"/>
                <w:sz w:val="24"/>
                <w:szCs w:val="24"/>
              </w:rPr>
              <w:t>.</w:t>
            </w:r>
          </w:p>
          <w:p w:rsidR="004720F7" w:rsidRPr="004720F7" w:rsidRDefault="004720F7" w:rsidP="004720F7">
            <w:pPr>
              <w:numPr>
                <w:ilvl w:val="1"/>
                <w:numId w:val="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"I feel _____."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receive a fa</w:t>
            </w:r>
            <w:r w:rsidR="00C94E7D">
              <w:rPr>
                <w:rFonts w:ascii="Arial" w:eastAsia="Times New Roman" w:hAnsi="Arial" w:cs="Arial"/>
                <w:sz w:val="20"/>
                <w:szCs w:val="20"/>
              </w:rPr>
              <w:t>iling grade on your weekly quiz.</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forgot the special dinner you were having to celebrate your grades</w:t>
            </w:r>
            <w:r w:rsidR="00C94E7D">
              <w:rPr>
                <w:rFonts w:ascii="Arial" w:eastAsia="Times New Roman" w:hAnsi="Arial" w:cs="Arial"/>
                <w:sz w:val="20"/>
                <w:szCs w:val="20"/>
              </w:rPr>
              <w:t>.</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Another kid says mean, teasing things to you.</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C94E7D">
            <w:pPr>
              <w:pStyle w:val="ListParagraph"/>
              <w:numPr>
                <w:ilvl w:val="0"/>
                <w:numId w:val="33"/>
              </w:numPr>
              <w:rPr>
                <w:rFonts w:ascii="Arial" w:eastAsia="Times New Roman" w:hAnsi="Arial" w:cs="Arial"/>
                <w:sz w:val="20"/>
                <w:szCs w:val="20"/>
              </w:rPr>
            </w:pPr>
            <w:r w:rsidRPr="00C94E7D">
              <w:rPr>
                <w:rFonts w:ascii="Arial" w:eastAsia="Times New Roman" w:hAnsi="Arial" w:cs="Arial"/>
                <w:sz w:val="20"/>
                <w:szCs w:val="20"/>
              </w:rPr>
              <w:t xml:space="preserve">This should be done in collaboration with the social worker.  </w:t>
            </w:r>
          </w:p>
          <w:p w:rsidR="004720F7" w:rsidRPr="00C94E7D" w:rsidRDefault="004720F7" w:rsidP="00C94E7D">
            <w:pPr>
              <w:pStyle w:val="ListParagraph"/>
              <w:numPr>
                <w:ilvl w:val="0"/>
                <w:numId w:val="33"/>
              </w:numPr>
              <w:rPr>
                <w:rFonts w:ascii="Arial" w:eastAsia="Times New Roman" w:hAnsi="Arial" w:cs="Arial"/>
                <w:sz w:val="20"/>
                <w:szCs w:val="20"/>
              </w:rPr>
            </w:pPr>
            <w:r w:rsidRPr="00C94E7D">
              <w:rPr>
                <w:rFonts w:ascii="Arial" w:eastAsia="Times New Roman" w:hAnsi="Arial" w:cs="Arial"/>
                <w:sz w:val="20"/>
                <w:szCs w:val="20"/>
              </w:rPr>
              <w:t xml:space="preserve">The scholar will likely need additional practice and a feeling identification chart.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Expressing your feelings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think of how your body feels. </w:t>
            </w:r>
          </w:p>
          <w:p w:rsidR="004720F7" w:rsidRPr="004720F7" w:rsidRDefault="004720F7" w:rsidP="004720F7">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you could call that feeling. </w:t>
            </w:r>
          </w:p>
          <w:p w:rsidR="004720F7" w:rsidRPr="004720F7" w:rsidRDefault="004720F7" w:rsidP="004720F7">
            <w:pPr>
              <w:numPr>
                <w:ilvl w:val="1"/>
                <w:numId w:val="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4720F7" w:rsidRPr="004720F7" w:rsidRDefault="004720F7" w:rsidP="004720F7">
            <w:pPr>
              <w:numPr>
                <w:ilvl w:val="2"/>
                <w:numId w:val="7"/>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Say to the person, "I feel ____" </w:t>
            </w:r>
          </w:p>
          <w:p w:rsidR="004720F7" w:rsidRPr="004720F7" w:rsidRDefault="00807BE7" w:rsidP="004720F7">
            <w:pPr>
              <w:numPr>
                <w:ilvl w:val="2"/>
                <w:numId w:val="7"/>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Move</w:t>
            </w:r>
            <w:r w:rsidR="004720F7" w:rsidRPr="004720F7">
              <w:rPr>
                <w:rFonts w:ascii="Arial" w:eastAsia="Times New Roman" w:hAnsi="Arial" w:cs="Arial"/>
                <w:sz w:val="24"/>
                <w:szCs w:val="24"/>
              </w:rPr>
              <w:t xml:space="preserve"> away for now. </w:t>
            </w:r>
          </w:p>
          <w:p w:rsidR="004720F7" w:rsidRPr="004720F7" w:rsidRDefault="004720F7" w:rsidP="004720F7">
            <w:pPr>
              <w:numPr>
                <w:ilvl w:val="2"/>
                <w:numId w:val="7"/>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lastRenderedPageBreak/>
              <w:t xml:space="preserve">Get involved in an activity/work. </w:t>
            </w:r>
          </w:p>
          <w:p w:rsidR="004720F7" w:rsidRPr="004720F7" w:rsidRDefault="00807BE7" w:rsidP="004720F7">
            <w:pPr>
              <w:numPr>
                <w:ilvl w:val="1"/>
                <w:numId w:val="7"/>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Act out your best choice.</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lastRenderedPageBreak/>
              <w:t>Classroom</w:t>
            </w:r>
            <w:r w:rsidRPr="0049655D">
              <w:rPr>
                <w:rFonts w:ascii="Arial" w:eastAsia="Times New Roman" w:hAnsi="Arial" w:cs="Arial"/>
                <w:sz w:val="20"/>
                <w:szCs w:val="20"/>
              </w:rPr>
              <w:t xml:space="preserve">: You want to participate and give an answer, but you are afraid your answer will be wrong. </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parent will not allow you to watch a move that all your friends get to go see. </w:t>
            </w:r>
          </w:p>
          <w:p w:rsidR="00C94E7D" w:rsidRDefault="00C94E7D"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Someone call you a not nice name.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C94E7D">
            <w:pPr>
              <w:pStyle w:val="ListParagraph"/>
              <w:numPr>
                <w:ilvl w:val="0"/>
                <w:numId w:val="34"/>
              </w:numPr>
              <w:rPr>
                <w:rFonts w:ascii="Arial" w:eastAsia="Times New Roman" w:hAnsi="Arial" w:cs="Arial"/>
                <w:sz w:val="20"/>
                <w:szCs w:val="20"/>
              </w:rPr>
            </w:pPr>
            <w:r w:rsidRPr="00C94E7D">
              <w:rPr>
                <w:rFonts w:ascii="Arial" w:eastAsia="Times New Roman" w:hAnsi="Arial" w:cs="Arial"/>
                <w:sz w:val="20"/>
                <w:szCs w:val="20"/>
              </w:rPr>
              <w:lastRenderedPageBreak/>
              <w:t>It is important that teachers model this on a regular basis</w:t>
            </w:r>
            <w:r w:rsidR="00C94E7D">
              <w:rPr>
                <w:rFonts w:ascii="Arial" w:eastAsia="Times New Roman" w:hAnsi="Arial" w:cs="Arial"/>
                <w:sz w:val="20"/>
                <w:szCs w:val="20"/>
              </w:rPr>
              <w:t xml:space="preserve"> (e.g. expressing their OWN feelings and narrating this aloud)</w:t>
            </w:r>
            <w:r w:rsidRPr="00C94E7D">
              <w:rPr>
                <w:rFonts w:ascii="Arial" w:eastAsia="Times New Roman" w:hAnsi="Arial" w:cs="Arial"/>
                <w:sz w:val="20"/>
                <w:szCs w:val="20"/>
              </w:rPr>
              <w:t xml:space="preserve">.  </w:t>
            </w:r>
          </w:p>
          <w:p w:rsidR="004720F7" w:rsidRPr="00C94E7D" w:rsidRDefault="004720F7" w:rsidP="00C94E7D">
            <w:pPr>
              <w:pStyle w:val="ListParagraph"/>
              <w:numPr>
                <w:ilvl w:val="0"/>
                <w:numId w:val="34"/>
              </w:numPr>
              <w:rPr>
                <w:rFonts w:ascii="Arial" w:eastAsia="Times New Roman" w:hAnsi="Arial" w:cs="Arial"/>
                <w:sz w:val="20"/>
                <w:szCs w:val="20"/>
              </w:rPr>
            </w:pPr>
            <w:r w:rsidRPr="00C94E7D">
              <w:rPr>
                <w:rFonts w:ascii="Arial" w:eastAsia="Times New Roman" w:hAnsi="Arial" w:cs="Arial"/>
                <w:sz w:val="20"/>
                <w:szCs w:val="20"/>
              </w:rPr>
              <w:lastRenderedPageBreak/>
              <w:t xml:space="preserve">Also important that if a scholar is feeling an intense feeling (like anger) it is important to wait before acting on best choice.  </w:t>
            </w: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807BE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Recognizing Another's F</w:t>
            </w:r>
            <w:r w:rsidR="004720F7" w:rsidRPr="00F36B60">
              <w:rPr>
                <w:rFonts w:ascii="Arial" w:eastAsia="Times New Roman" w:hAnsi="Arial" w:cs="Arial"/>
                <w:b/>
                <w:sz w:val="24"/>
                <w:szCs w:val="24"/>
              </w:rPr>
              <w:t xml:space="preserve">eelings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Watch the person. </w:t>
            </w:r>
          </w:p>
          <w:p w:rsidR="004720F7" w:rsidRPr="004720F7" w:rsidRDefault="004720F7" w:rsidP="004720F7">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Name what you think the person is feeling. </w:t>
            </w:r>
          </w:p>
          <w:p w:rsidR="004720F7" w:rsidRPr="004720F7" w:rsidRDefault="004720F7" w:rsidP="004720F7">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Decide whether or not to ask the person if he/she is feeling that way</w:t>
            </w:r>
            <w:r w:rsidR="00807BE7">
              <w:rPr>
                <w:rFonts w:ascii="Arial" w:eastAsia="Times New Roman" w:hAnsi="Arial" w:cs="Arial"/>
                <w:sz w:val="24"/>
                <w:szCs w:val="24"/>
              </w:rPr>
              <w:t>.</w:t>
            </w:r>
          </w:p>
          <w:p w:rsidR="004720F7" w:rsidRPr="004720F7" w:rsidRDefault="004720F7" w:rsidP="004720F7">
            <w:pPr>
              <w:numPr>
                <w:ilvl w:val="1"/>
                <w:numId w:val="8"/>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in a concerned way.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After the weekly quiz grades are handed out, the scholar next to you puts his head on the desk. </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mom walks in the door muttering to herself and slams the door behind her.</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 friend wasn't chosen for a game and goes and sits by himself on the steps.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94E7D" w:rsidRDefault="004720F7" w:rsidP="00C94E7D">
            <w:pPr>
              <w:pStyle w:val="ListParagraph"/>
              <w:numPr>
                <w:ilvl w:val="0"/>
                <w:numId w:val="35"/>
              </w:numPr>
              <w:rPr>
                <w:rFonts w:ascii="Arial" w:eastAsia="Times New Roman" w:hAnsi="Arial" w:cs="Arial"/>
                <w:sz w:val="20"/>
                <w:szCs w:val="20"/>
              </w:rPr>
            </w:pPr>
            <w:r w:rsidRPr="00C94E7D">
              <w:rPr>
                <w:rFonts w:ascii="Arial" w:eastAsia="Times New Roman" w:hAnsi="Arial" w:cs="Arial"/>
                <w:sz w:val="20"/>
                <w:szCs w:val="20"/>
              </w:rPr>
              <w:t>Practice what a "concerned way" would look lik</w:t>
            </w:r>
            <w:r w:rsidR="0049655D" w:rsidRPr="00C94E7D">
              <w:rPr>
                <w:rFonts w:ascii="Arial" w:eastAsia="Times New Roman" w:hAnsi="Arial" w:cs="Arial"/>
                <w:sz w:val="20"/>
                <w:szCs w:val="20"/>
              </w:rPr>
              <w:t>e. Have a list of feeling words ready to use.</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t>Using Self-C</w:t>
            </w:r>
            <w:r w:rsidR="004720F7" w:rsidRPr="00F36B60">
              <w:rPr>
                <w:rFonts w:ascii="Arial" w:eastAsia="Times New Roman" w:hAnsi="Arial" w:cs="Arial"/>
                <w:b/>
                <w:sz w:val="24"/>
                <w:szCs w:val="24"/>
              </w:rPr>
              <w:t>ontrol</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count to 10. </w:t>
            </w:r>
          </w:p>
          <w:p w:rsidR="004720F7" w:rsidRPr="004720F7" w:rsidRDefault="004720F7" w:rsidP="004720F7">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Think of how your body feels.</w:t>
            </w:r>
          </w:p>
          <w:p w:rsidR="004720F7" w:rsidRPr="004720F7" w:rsidRDefault="004720F7" w:rsidP="004720F7">
            <w:pPr>
              <w:numPr>
                <w:ilvl w:val="1"/>
                <w:numId w:val="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4720F7" w:rsidRPr="004720F7" w:rsidRDefault="00807BE7" w:rsidP="004720F7">
            <w:pPr>
              <w:numPr>
                <w:ilvl w:val="2"/>
                <w:numId w:val="10"/>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Move</w:t>
            </w:r>
            <w:r w:rsidR="004720F7" w:rsidRPr="004720F7">
              <w:rPr>
                <w:rFonts w:ascii="Arial" w:eastAsia="Times New Roman" w:hAnsi="Arial" w:cs="Arial"/>
                <w:sz w:val="24"/>
                <w:szCs w:val="24"/>
              </w:rPr>
              <w:t xml:space="preserve"> away for now</w:t>
            </w:r>
            <w:r>
              <w:rPr>
                <w:rFonts w:ascii="Arial" w:eastAsia="Times New Roman" w:hAnsi="Arial" w:cs="Arial"/>
                <w:sz w:val="24"/>
                <w:szCs w:val="24"/>
              </w:rPr>
              <w:t>.</w:t>
            </w:r>
          </w:p>
          <w:p w:rsidR="004720F7" w:rsidRPr="004720F7" w:rsidRDefault="004720F7" w:rsidP="004720F7">
            <w:pPr>
              <w:numPr>
                <w:ilvl w:val="2"/>
                <w:numId w:val="1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Do a relaxation exercise</w:t>
            </w:r>
            <w:r w:rsidR="00807BE7">
              <w:rPr>
                <w:rFonts w:ascii="Arial" w:eastAsia="Times New Roman" w:hAnsi="Arial" w:cs="Arial"/>
                <w:sz w:val="24"/>
                <w:szCs w:val="24"/>
              </w:rPr>
              <w:t>.</w:t>
            </w:r>
          </w:p>
          <w:p w:rsidR="004720F7" w:rsidRPr="004720F7" w:rsidRDefault="004720F7" w:rsidP="004720F7">
            <w:pPr>
              <w:numPr>
                <w:ilvl w:val="2"/>
                <w:numId w:val="1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Write about how you feel</w:t>
            </w:r>
            <w:r w:rsidR="00807BE7">
              <w:rPr>
                <w:rFonts w:ascii="Arial" w:eastAsia="Times New Roman" w:hAnsi="Arial" w:cs="Arial"/>
                <w:sz w:val="24"/>
                <w:szCs w:val="24"/>
              </w:rPr>
              <w:t>.</w:t>
            </w:r>
          </w:p>
          <w:p w:rsidR="004720F7" w:rsidRPr="004720F7" w:rsidRDefault="004720F7" w:rsidP="004720F7">
            <w:pPr>
              <w:numPr>
                <w:ilvl w:val="2"/>
                <w:numId w:val="1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Talk to </w:t>
            </w:r>
            <w:r w:rsidR="00807BE7">
              <w:rPr>
                <w:rFonts w:ascii="Arial" w:eastAsia="Times New Roman" w:hAnsi="Arial" w:cs="Arial"/>
                <w:sz w:val="24"/>
                <w:szCs w:val="24"/>
              </w:rPr>
              <w:t>a teacher</w:t>
            </w:r>
            <w:r w:rsidRPr="004720F7">
              <w:rPr>
                <w:rFonts w:ascii="Arial" w:eastAsia="Times New Roman" w:hAnsi="Arial" w:cs="Arial"/>
                <w:sz w:val="24"/>
                <w:szCs w:val="24"/>
              </w:rPr>
              <w:t xml:space="preserve"> about it</w:t>
            </w:r>
            <w:r w:rsidR="00807BE7">
              <w:rPr>
                <w:rFonts w:ascii="Arial" w:eastAsia="Times New Roman" w:hAnsi="Arial" w:cs="Arial"/>
                <w:sz w:val="24"/>
                <w:szCs w:val="24"/>
              </w:rPr>
              <w:t>.</w:t>
            </w:r>
          </w:p>
          <w:p w:rsidR="004720F7" w:rsidRPr="004720F7" w:rsidRDefault="004720F7" w:rsidP="004720F7">
            <w:pPr>
              <w:numPr>
                <w:ilvl w:val="1"/>
                <w:numId w:val="1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do not finish your work and have to miss recess to finish.</w:t>
            </w: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xml:space="preserve"> </w:t>
            </w: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 parents won't let you go to your friend's house</w:t>
            </w:r>
            <w:r w:rsidR="00C94E7D">
              <w:rPr>
                <w:rFonts w:ascii="Arial" w:eastAsia="Times New Roman" w:hAnsi="Arial" w:cs="Arial"/>
                <w:sz w:val="20"/>
                <w:szCs w:val="20"/>
              </w:rPr>
              <w:t>.</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lend your friend something and they accidently break it.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A24304">
            <w:pPr>
              <w:pStyle w:val="ListParagraph"/>
              <w:numPr>
                <w:ilvl w:val="0"/>
                <w:numId w:val="35"/>
              </w:numPr>
              <w:rPr>
                <w:rFonts w:ascii="Arial" w:eastAsia="Times New Roman" w:hAnsi="Arial" w:cs="Arial"/>
                <w:sz w:val="20"/>
                <w:szCs w:val="20"/>
              </w:rPr>
            </w:pPr>
            <w:r w:rsidRPr="00C94E7D">
              <w:rPr>
                <w:rFonts w:ascii="Arial" w:eastAsia="Times New Roman" w:hAnsi="Arial" w:cs="Arial"/>
                <w:sz w:val="20"/>
                <w:szCs w:val="20"/>
              </w:rPr>
              <w:t xml:space="preserve">Teach relaxing before or part of this skill. </w:t>
            </w:r>
          </w:p>
          <w:p w:rsidR="004720F7" w:rsidRPr="00C94E7D" w:rsidRDefault="004720F7" w:rsidP="00A24304">
            <w:pPr>
              <w:pStyle w:val="ListParagraph"/>
              <w:numPr>
                <w:ilvl w:val="0"/>
                <w:numId w:val="35"/>
              </w:numPr>
              <w:rPr>
                <w:rFonts w:ascii="Arial" w:eastAsia="Times New Roman" w:hAnsi="Arial" w:cs="Arial"/>
                <w:sz w:val="20"/>
                <w:szCs w:val="20"/>
              </w:rPr>
            </w:pPr>
            <w:r w:rsidRPr="00C94E7D">
              <w:rPr>
                <w:rFonts w:ascii="Arial" w:eastAsia="Times New Roman" w:hAnsi="Arial" w:cs="Arial"/>
                <w:sz w:val="20"/>
                <w:szCs w:val="20"/>
              </w:rPr>
              <w:t>Discuss how your body can give you cues into how you are feeling (sweaty palms, hot, cheeks flush</w:t>
            </w:r>
            <w:r w:rsidR="00C94E7D">
              <w:rPr>
                <w:rFonts w:ascii="Arial" w:eastAsia="Times New Roman" w:hAnsi="Arial" w:cs="Arial"/>
                <w:sz w:val="20"/>
                <w:szCs w:val="20"/>
              </w:rPr>
              <w:t>ed, shaking, etc.).</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Asking permission</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you want to do. </w:t>
            </w:r>
          </w:p>
          <w:p w:rsidR="004720F7" w:rsidRPr="004720F7" w:rsidRDefault="004720F7" w:rsidP="004720F7">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whom to ask. </w:t>
            </w:r>
          </w:p>
          <w:p w:rsidR="004720F7" w:rsidRPr="004720F7" w:rsidRDefault="004720F7" w:rsidP="004720F7">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Plan what to say. </w:t>
            </w:r>
          </w:p>
          <w:p w:rsidR="004720F7" w:rsidRPr="004720F7" w:rsidRDefault="004720F7" w:rsidP="004720F7">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Choose the right time and place</w:t>
            </w:r>
            <w:r w:rsidR="00807BE7">
              <w:rPr>
                <w:rFonts w:ascii="Arial" w:eastAsia="Times New Roman" w:hAnsi="Arial" w:cs="Arial"/>
                <w:sz w:val="24"/>
                <w:szCs w:val="24"/>
              </w:rPr>
              <w:t xml:space="preserve"> to ask</w:t>
            </w:r>
            <w:r w:rsidRPr="004720F7">
              <w:rPr>
                <w:rFonts w:ascii="Arial" w:eastAsia="Times New Roman" w:hAnsi="Arial" w:cs="Arial"/>
                <w:sz w:val="24"/>
                <w:szCs w:val="24"/>
              </w:rPr>
              <w:t xml:space="preserve">. </w:t>
            </w:r>
          </w:p>
          <w:p w:rsidR="004720F7" w:rsidRPr="004720F7" w:rsidRDefault="004720F7" w:rsidP="004720F7">
            <w:pPr>
              <w:numPr>
                <w:ilvl w:val="1"/>
                <w:numId w:val="1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in a friendly way.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Ask the teacher to take a break.</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Ask your parents if you can go to a friend's house for a sleepover.</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Ask a friend if you can borrow something important.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C94E7D">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It can be difficult to hear the answer NO after asking permission.  </w:t>
            </w:r>
          </w:p>
          <w:p w:rsidR="004720F7" w:rsidRPr="00C94E7D" w:rsidRDefault="004720F7" w:rsidP="00C94E7D">
            <w:pPr>
              <w:pStyle w:val="ListParagraph"/>
              <w:numPr>
                <w:ilvl w:val="0"/>
                <w:numId w:val="36"/>
              </w:numPr>
              <w:rPr>
                <w:rFonts w:ascii="Arial" w:eastAsia="Times New Roman" w:hAnsi="Arial" w:cs="Arial"/>
                <w:sz w:val="20"/>
                <w:szCs w:val="20"/>
              </w:rPr>
            </w:pPr>
            <w:r w:rsidRPr="00C94E7D">
              <w:rPr>
                <w:rFonts w:ascii="Arial" w:eastAsia="Times New Roman" w:hAnsi="Arial" w:cs="Arial"/>
                <w:sz w:val="20"/>
                <w:szCs w:val="20"/>
              </w:rPr>
              <w:t xml:space="preserve">Accepting No should be taught immediately after this skill.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Responding to T</w:t>
            </w:r>
            <w:r w:rsidR="004720F7" w:rsidRPr="00F36B60">
              <w:rPr>
                <w:rFonts w:ascii="Arial" w:eastAsia="Times New Roman" w:hAnsi="Arial" w:cs="Arial"/>
                <w:b/>
                <w:sz w:val="24"/>
                <w:szCs w:val="24"/>
              </w:rPr>
              <w:t>easing</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Stop and count to five</w:t>
            </w:r>
            <w:r w:rsidR="00807BE7">
              <w:rPr>
                <w:rFonts w:ascii="Arial" w:eastAsia="Times New Roman" w:hAnsi="Arial" w:cs="Arial"/>
                <w:sz w:val="24"/>
                <w:szCs w:val="24"/>
              </w:rPr>
              <w:t>.</w:t>
            </w:r>
            <w:r w:rsidRPr="004720F7">
              <w:rPr>
                <w:rFonts w:ascii="Arial" w:eastAsia="Times New Roman" w:hAnsi="Arial" w:cs="Arial"/>
                <w:sz w:val="24"/>
                <w:szCs w:val="24"/>
              </w:rPr>
              <w:t xml:space="preserve"> </w:t>
            </w:r>
          </w:p>
          <w:p w:rsidR="004720F7" w:rsidRPr="004720F7" w:rsidRDefault="004720F7" w:rsidP="004720F7">
            <w:pPr>
              <w:numPr>
                <w:ilvl w:val="1"/>
                <w:numId w:val="1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4720F7" w:rsidRPr="004720F7" w:rsidRDefault="004720F7" w:rsidP="004720F7">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Ignore the teasing </w:t>
            </w:r>
          </w:p>
          <w:p w:rsidR="004720F7" w:rsidRPr="004720F7" w:rsidRDefault="004720F7" w:rsidP="004720F7">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Say how you feel. </w:t>
            </w:r>
          </w:p>
          <w:p w:rsidR="00807BE7" w:rsidRDefault="004720F7" w:rsidP="004720F7">
            <w:pPr>
              <w:numPr>
                <w:ilvl w:val="2"/>
                <w:numId w:val="13"/>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Give a reason for the person to stop.</w:t>
            </w:r>
          </w:p>
          <w:p w:rsidR="004720F7" w:rsidRPr="004720F7" w:rsidRDefault="00807BE7" w:rsidP="004720F7">
            <w:pPr>
              <w:numPr>
                <w:ilvl w:val="2"/>
                <w:numId w:val="13"/>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Tell the teacher.</w:t>
            </w:r>
            <w:r w:rsidR="004720F7" w:rsidRPr="004720F7">
              <w:rPr>
                <w:rFonts w:ascii="Arial" w:eastAsia="Times New Roman" w:hAnsi="Arial" w:cs="Arial"/>
                <w:sz w:val="24"/>
                <w:szCs w:val="24"/>
              </w:rPr>
              <w:t xml:space="preserve"> </w:t>
            </w:r>
          </w:p>
          <w:p w:rsidR="004720F7" w:rsidRPr="004720F7" w:rsidRDefault="004720F7" w:rsidP="004720F7">
            <w:pPr>
              <w:numPr>
                <w:ilvl w:val="1"/>
                <w:numId w:val="1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Someone is making faces at you in class. </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brother laughs at you. </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 teases you about your shoes.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94E7D" w:rsidRDefault="004720F7" w:rsidP="00C94E7D">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Students will need to practice saying "I feel" statements.</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t>Staying Out of F</w:t>
            </w:r>
            <w:r w:rsidR="004720F7" w:rsidRPr="00F36B60">
              <w:rPr>
                <w:rFonts w:ascii="Arial" w:eastAsia="Times New Roman" w:hAnsi="Arial" w:cs="Arial"/>
                <w:b/>
                <w:sz w:val="24"/>
                <w:szCs w:val="24"/>
              </w:rPr>
              <w:t xml:space="preserve">ights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count to 10. </w:t>
            </w:r>
          </w:p>
          <w:p w:rsidR="004720F7" w:rsidRPr="004720F7" w:rsidRDefault="004720F7" w:rsidP="004720F7">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the problem is. </w:t>
            </w:r>
          </w:p>
          <w:p w:rsidR="004720F7" w:rsidRPr="004720F7" w:rsidRDefault="004720F7" w:rsidP="004720F7">
            <w:pPr>
              <w:numPr>
                <w:ilvl w:val="1"/>
                <w:numId w:val="1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 </w:t>
            </w:r>
          </w:p>
          <w:p w:rsidR="004720F7" w:rsidRPr="004720F7" w:rsidRDefault="004720F7" w:rsidP="004720F7">
            <w:pPr>
              <w:numPr>
                <w:ilvl w:val="2"/>
                <w:numId w:val="15"/>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Walk away for now. </w:t>
            </w:r>
          </w:p>
          <w:p w:rsidR="004720F7" w:rsidRPr="004720F7" w:rsidRDefault="004720F7" w:rsidP="004720F7">
            <w:pPr>
              <w:numPr>
                <w:ilvl w:val="2"/>
                <w:numId w:val="15"/>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Talk to the person in a friendly way. </w:t>
            </w:r>
          </w:p>
          <w:p w:rsidR="004720F7" w:rsidRPr="004720F7" w:rsidRDefault="004720F7" w:rsidP="004720F7">
            <w:pPr>
              <w:numPr>
                <w:ilvl w:val="2"/>
                <w:numId w:val="15"/>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Ask </w:t>
            </w:r>
            <w:r w:rsidR="00807BE7">
              <w:rPr>
                <w:rFonts w:ascii="Arial" w:eastAsia="Times New Roman" w:hAnsi="Arial" w:cs="Arial"/>
                <w:sz w:val="24"/>
                <w:szCs w:val="24"/>
              </w:rPr>
              <w:t>an adult to help in solving the problem.</w:t>
            </w:r>
            <w:r w:rsidRPr="004720F7">
              <w:rPr>
                <w:rFonts w:ascii="Arial" w:eastAsia="Times New Roman" w:hAnsi="Arial" w:cs="Arial"/>
                <w:sz w:val="24"/>
                <w:szCs w:val="24"/>
              </w:rPr>
              <w:t xml:space="preserve"> </w:t>
            </w:r>
          </w:p>
          <w:p w:rsidR="004720F7" w:rsidRPr="004720F7" w:rsidRDefault="004720F7" w:rsidP="004720F7">
            <w:pPr>
              <w:numPr>
                <w:ilvl w:val="1"/>
                <w:numId w:val="1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Act out your best choice.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Someone tells you that you better stop looking at them.</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Your sibling tells your parents that you did something wrong. </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Someone cheats in a game.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807BE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Dealing with a Problem</w:t>
            </w:r>
            <w:r w:rsidR="004720F7" w:rsidRPr="00F36B60">
              <w:rPr>
                <w:rFonts w:ascii="Arial" w:eastAsia="Times New Roman" w:hAnsi="Arial" w:cs="Arial"/>
                <w:b/>
                <w:sz w:val="24"/>
                <w:szCs w:val="24"/>
              </w:rPr>
              <w:t xml:space="preserve">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the problem is. </w:t>
            </w:r>
          </w:p>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different ways to solve the problem. </w:t>
            </w:r>
          </w:p>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Cho</w:t>
            </w:r>
            <w:r w:rsidR="00807BE7">
              <w:rPr>
                <w:rFonts w:ascii="Arial" w:eastAsia="Times New Roman" w:hAnsi="Arial" w:cs="Arial"/>
                <w:sz w:val="24"/>
                <w:szCs w:val="24"/>
              </w:rPr>
              <w:t>o</w:t>
            </w:r>
            <w:r w:rsidRPr="004720F7">
              <w:rPr>
                <w:rFonts w:ascii="Arial" w:eastAsia="Times New Roman" w:hAnsi="Arial" w:cs="Arial"/>
                <w:sz w:val="24"/>
                <w:szCs w:val="24"/>
              </w:rPr>
              <w:t>se one way</w:t>
            </w:r>
            <w:r w:rsidR="00807BE7">
              <w:rPr>
                <w:rFonts w:ascii="Arial" w:eastAsia="Times New Roman" w:hAnsi="Arial" w:cs="Arial"/>
                <w:sz w:val="24"/>
                <w:szCs w:val="24"/>
              </w:rPr>
              <w:t xml:space="preserve"> to solve the problem</w:t>
            </w:r>
            <w:r w:rsidRPr="004720F7">
              <w:rPr>
                <w:rFonts w:ascii="Arial" w:eastAsia="Times New Roman" w:hAnsi="Arial" w:cs="Arial"/>
                <w:sz w:val="24"/>
                <w:szCs w:val="24"/>
              </w:rPr>
              <w:t xml:space="preserve">. </w:t>
            </w:r>
          </w:p>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Do it. </w:t>
            </w:r>
          </w:p>
          <w:p w:rsidR="004720F7" w:rsidRPr="004720F7" w:rsidRDefault="004720F7" w:rsidP="004720F7">
            <w:pPr>
              <w:numPr>
                <w:ilvl w:val="1"/>
                <w:numId w:val="1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Ask yourself, "How did it work?"</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xml:space="preserve">: You aren't sure how to complete an assignment.  </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 accidently broke a window at the house. </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lost something you borrow from a friend.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C94E7D">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 xml:space="preserve">Give lots of possible problems and then think through the different ways to deal with the problem and the possible consequences for each alternative. </w:t>
            </w:r>
          </w:p>
          <w:p w:rsidR="004720F7" w:rsidRPr="00C94E7D" w:rsidRDefault="004720F7" w:rsidP="00C94E7D">
            <w:pPr>
              <w:pStyle w:val="ListParagraph"/>
              <w:numPr>
                <w:ilvl w:val="0"/>
                <w:numId w:val="37"/>
              </w:numPr>
              <w:rPr>
                <w:rFonts w:ascii="Arial" w:eastAsia="Times New Roman" w:hAnsi="Arial" w:cs="Arial"/>
                <w:sz w:val="20"/>
                <w:szCs w:val="20"/>
              </w:rPr>
            </w:pPr>
            <w:r w:rsidRPr="00C94E7D">
              <w:rPr>
                <w:rFonts w:ascii="Arial" w:eastAsia="Times New Roman" w:hAnsi="Arial" w:cs="Arial"/>
                <w:sz w:val="20"/>
                <w:szCs w:val="20"/>
              </w:rPr>
              <w:t>Students can then cho</w:t>
            </w:r>
            <w:r w:rsidR="00C94E7D">
              <w:rPr>
                <w:rFonts w:ascii="Arial" w:eastAsia="Times New Roman" w:hAnsi="Arial" w:cs="Arial"/>
                <w:sz w:val="20"/>
                <w:szCs w:val="20"/>
              </w:rPr>
              <w:t>o</w:t>
            </w:r>
            <w:r w:rsidRPr="00C94E7D">
              <w:rPr>
                <w:rFonts w:ascii="Arial" w:eastAsia="Times New Roman" w:hAnsi="Arial" w:cs="Arial"/>
                <w:sz w:val="20"/>
                <w:szCs w:val="20"/>
              </w:rPr>
              <w:t xml:space="preserve">se the best alternative.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Accep</w:t>
            </w:r>
            <w:r w:rsidR="001276BD">
              <w:rPr>
                <w:rFonts w:ascii="Arial" w:eastAsia="Times New Roman" w:hAnsi="Arial" w:cs="Arial"/>
                <w:b/>
                <w:sz w:val="24"/>
                <w:szCs w:val="24"/>
              </w:rPr>
              <w:t>ting C</w:t>
            </w:r>
            <w:r w:rsidRPr="00F36B60">
              <w:rPr>
                <w:rFonts w:ascii="Arial" w:eastAsia="Times New Roman" w:hAnsi="Arial" w:cs="Arial"/>
                <w:b/>
                <w:sz w:val="24"/>
                <w:szCs w:val="24"/>
              </w:rPr>
              <w:t>onsequences</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were wrong. </w:t>
            </w:r>
          </w:p>
          <w:p w:rsidR="004720F7" w:rsidRPr="004720F7" w:rsidRDefault="004720F7" w:rsidP="004720F7">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If you were wrong, say to yourself, "I have to accept consequences</w:t>
            </w:r>
            <w:r w:rsidR="00807BE7">
              <w:rPr>
                <w:rFonts w:ascii="Arial" w:eastAsia="Times New Roman" w:hAnsi="Arial" w:cs="Arial"/>
                <w:sz w:val="24"/>
                <w:szCs w:val="24"/>
              </w:rPr>
              <w:t xml:space="preserve"> for my choices</w:t>
            </w:r>
            <w:r w:rsidRPr="004720F7">
              <w:rPr>
                <w:rFonts w:ascii="Arial" w:eastAsia="Times New Roman" w:hAnsi="Arial" w:cs="Arial"/>
                <w:sz w:val="24"/>
                <w:szCs w:val="24"/>
              </w:rPr>
              <w:t xml:space="preserve">." </w:t>
            </w:r>
          </w:p>
          <w:p w:rsidR="004720F7" w:rsidRPr="004720F7" w:rsidRDefault="004720F7" w:rsidP="004720F7">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the person, "Yes, I did _________ (describe what you did." </w:t>
            </w:r>
          </w:p>
          <w:p w:rsidR="004720F7" w:rsidRPr="004720F7" w:rsidRDefault="004720F7" w:rsidP="004720F7">
            <w:pPr>
              <w:numPr>
                <w:ilvl w:val="1"/>
                <w:numId w:val="1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lastRenderedPageBreak/>
              <w:t xml:space="preserve">Say something else: </w:t>
            </w:r>
          </w:p>
          <w:p w:rsidR="004720F7" w:rsidRPr="004720F7" w:rsidRDefault="004720F7" w:rsidP="004720F7">
            <w:pPr>
              <w:numPr>
                <w:ilvl w:val="2"/>
                <w:numId w:val="18"/>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How will you avoid this next time? </w:t>
            </w:r>
          </w:p>
          <w:p w:rsidR="004720F7" w:rsidRPr="004720F7" w:rsidRDefault="004720F7" w:rsidP="00E523E9">
            <w:pPr>
              <w:numPr>
                <w:ilvl w:val="2"/>
                <w:numId w:val="18"/>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Apologize</w:t>
            </w:r>
            <w:r w:rsidR="00E523E9">
              <w:rPr>
                <w:rFonts w:ascii="Arial" w:eastAsia="Times New Roman" w:hAnsi="Arial" w:cs="Arial"/>
                <w:sz w:val="24"/>
                <w:szCs w:val="24"/>
              </w:rPr>
              <w:t>.</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lastRenderedPageBreak/>
              <w:t>Classroom</w:t>
            </w:r>
            <w:r w:rsidRPr="0049655D">
              <w:rPr>
                <w:rFonts w:ascii="Arial" w:eastAsia="Times New Roman" w:hAnsi="Arial" w:cs="Arial"/>
                <w:sz w:val="20"/>
                <w:szCs w:val="20"/>
              </w:rPr>
              <w:t>: You forgot your homework.</w:t>
            </w:r>
          </w:p>
          <w:p w:rsidR="004720F7" w:rsidRPr="0049655D" w:rsidRDefault="004720F7" w:rsidP="00A24304">
            <w:pPr>
              <w:spacing w:after="0" w:line="240" w:lineRule="auto"/>
              <w:rPr>
                <w:rFonts w:ascii="Arial" w:eastAsia="Times New Roman" w:hAnsi="Arial" w:cs="Arial"/>
                <w:sz w:val="20"/>
                <w:szCs w:val="20"/>
              </w:rPr>
            </w:pPr>
            <w:r w:rsidRPr="0049655D">
              <w:rPr>
                <w:rFonts w:ascii="Arial" w:eastAsia="Times New Roman" w:hAnsi="Arial" w:cs="Arial"/>
                <w:sz w:val="20"/>
                <w:szCs w:val="20"/>
              </w:rPr>
              <w:t xml:space="preserve"> </w:t>
            </w: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tell you that you can't go to your friend's house because you didn't finish your chores.</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lastRenderedPageBreak/>
              <w:t>Peers</w:t>
            </w:r>
            <w:r w:rsidRPr="0049655D">
              <w:rPr>
                <w:rFonts w:ascii="Arial" w:eastAsia="Times New Roman" w:hAnsi="Arial" w:cs="Arial"/>
                <w:sz w:val="20"/>
                <w:szCs w:val="20"/>
              </w:rPr>
              <w:t xml:space="preserve">: You and your friends are asked to leave a movie because you were being too loud.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A24304">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lastRenderedPageBreak/>
              <w:t xml:space="preserve">Teach problem solving first. </w:t>
            </w:r>
          </w:p>
          <w:p w:rsidR="004720F7" w:rsidRPr="00C94E7D" w:rsidRDefault="004720F7" w:rsidP="00A24304">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Make sure you go over that it is ok to be wrong and that everyone makes mistakes.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1276BD" w:rsidP="00A24304">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Dealing with an A</w:t>
            </w:r>
            <w:r w:rsidRPr="00F36B60">
              <w:rPr>
                <w:rFonts w:ascii="Arial" w:eastAsia="Times New Roman" w:hAnsi="Arial" w:cs="Arial"/>
                <w:b/>
                <w:sz w:val="24"/>
                <w:szCs w:val="24"/>
              </w:rPr>
              <w:t>ccusation</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4720F7" w:rsidRPr="004720F7" w:rsidRDefault="004720F7" w:rsidP="004720F7">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what the person has accused you of. </w:t>
            </w:r>
          </w:p>
          <w:p w:rsidR="004720F7" w:rsidRPr="004720F7" w:rsidRDefault="004720F7" w:rsidP="004720F7">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"Is this person right?" </w:t>
            </w:r>
          </w:p>
          <w:p w:rsidR="004720F7" w:rsidRPr="004720F7" w:rsidRDefault="004720F7" w:rsidP="004720F7">
            <w:pPr>
              <w:numPr>
                <w:ilvl w:val="1"/>
                <w:numId w:val="19"/>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E523E9" w:rsidRDefault="00E523E9" w:rsidP="004720F7">
            <w:pPr>
              <w:numPr>
                <w:ilvl w:val="2"/>
                <w:numId w:val="20"/>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a question.</w:t>
            </w:r>
          </w:p>
          <w:p w:rsidR="004720F7" w:rsidRPr="004720F7" w:rsidRDefault="004720F7" w:rsidP="004720F7">
            <w:pPr>
              <w:numPr>
                <w:ilvl w:val="2"/>
                <w:numId w:val="2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Explain, in a friendly way, that you didn't do it. </w:t>
            </w:r>
          </w:p>
          <w:p w:rsidR="004720F7" w:rsidRPr="004720F7" w:rsidRDefault="004720F7" w:rsidP="004720F7">
            <w:pPr>
              <w:numPr>
                <w:ilvl w:val="2"/>
                <w:numId w:val="2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Apologize. </w:t>
            </w:r>
          </w:p>
          <w:p w:rsidR="004720F7" w:rsidRPr="004720F7" w:rsidRDefault="004720F7" w:rsidP="004720F7">
            <w:pPr>
              <w:numPr>
                <w:ilvl w:val="2"/>
                <w:numId w:val="20"/>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Offer to make up for what happened. </w:t>
            </w:r>
          </w:p>
          <w:p w:rsidR="004720F7" w:rsidRPr="004720F7" w:rsidRDefault="004720F7" w:rsidP="004720F7">
            <w:pPr>
              <w:numPr>
                <w:ilvl w:val="1"/>
                <w:numId w:val="20"/>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A teacher accused you of cheating.</w:t>
            </w:r>
          </w:p>
          <w:p w:rsidR="00C94E7D" w:rsidRDefault="00C94E7D"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Your parents accuse you of breaking something.</w:t>
            </w:r>
          </w:p>
          <w:p w:rsidR="00C94E7D" w:rsidRDefault="00C94E7D"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A friend accuses you of taking something that belongs to him/her.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94E7D" w:rsidRDefault="004720F7" w:rsidP="00A24304">
            <w:pPr>
              <w:pStyle w:val="ListParagraph"/>
              <w:numPr>
                <w:ilvl w:val="0"/>
                <w:numId w:val="39"/>
              </w:numPr>
              <w:rPr>
                <w:rFonts w:ascii="Arial" w:eastAsia="Times New Roman" w:hAnsi="Arial" w:cs="Arial"/>
                <w:sz w:val="20"/>
                <w:szCs w:val="20"/>
              </w:rPr>
            </w:pPr>
            <w:r w:rsidRPr="00C94E7D">
              <w:rPr>
                <w:rFonts w:ascii="Arial" w:eastAsia="Times New Roman" w:hAnsi="Arial" w:cs="Arial"/>
                <w:sz w:val="20"/>
                <w:szCs w:val="20"/>
              </w:rPr>
              <w:t xml:space="preserve">Reinforce that everyone makes mistakes and it is important to be honest if you made the mistake. </w:t>
            </w:r>
          </w:p>
          <w:p w:rsidR="004720F7" w:rsidRPr="00C94E7D" w:rsidRDefault="004720F7" w:rsidP="00A24304">
            <w:pPr>
              <w:pStyle w:val="ListParagraph"/>
              <w:numPr>
                <w:ilvl w:val="0"/>
                <w:numId w:val="39"/>
              </w:numPr>
              <w:rPr>
                <w:rFonts w:ascii="Arial" w:eastAsia="Times New Roman" w:hAnsi="Arial" w:cs="Arial"/>
                <w:sz w:val="20"/>
                <w:szCs w:val="20"/>
              </w:rPr>
            </w:pPr>
            <w:r w:rsidRPr="00C94E7D">
              <w:rPr>
                <w:rFonts w:ascii="Arial" w:eastAsia="Times New Roman" w:hAnsi="Arial" w:cs="Arial"/>
                <w:sz w:val="20"/>
                <w:szCs w:val="20"/>
              </w:rPr>
              <w:t>Practice talking in a "friendly way"</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Reacting to Failure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have failed. </w:t>
            </w:r>
          </w:p>
          <w:p w:rsidR="00E523E9" w:rsidRDefault="00E523E9" w:rsidP="004720F7">
            <w:pPr>
              <w:numPr>
                <w:ilvl w:val="1"/>
                <w:numId w:val="2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Say to yourself, “I didn’t succeed this time, but I know that I can succeed.  Im hard working.”</w:t>
            </w:r>
          </w:p>
          <w:p w:rsidR="004720F7" w:rsidRPr="004720F7" w:rsidRDefault="004720F7" w:rsidP="004720F7">
            <w:pPr>
              <w:numPr>
                <w:ilvl w:val="1"/>
                <w:numId w:val="21"/>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what you could do </w:t>
            </w:r>
            <w:r w:rsidR="00E523E9">
              <w:rPr>
                <w:rFonts w:ascii="Arial" w:eastAsia="Times New Roman" w:hAnsi="Arial" w:cs="Arial"/>
                <w:sz w:val="24"/>
                <w:szCs w:val="24"/>
              </w:rPr>
              <w:t xml:space="preserve">differently </w:t>
            </w:r>
            <w:r w:rsidRPr="004720F7">
              <w:rPr>
                <w:rFonts w:ascii="Arial" w:eastAsia="Times New Roman" w:hAnsi="Arial" w:cs="Arial"/>
                <w:sz w:val="24"/>
                <w:szCs w:val="24"/>
              </w:rPr>
              <w:t xml:space="preserve">next time. </w:t>
            </w:r>
          </w:p>
          <w:p w:rsidR="00E523E9" w:rsidRDefault="00E523E9" w:rsidP="004720F7">
            <w:pPr>
              <w:numPr>
                <w:ilvl w:val="1"/>
                <w:numId w:val="2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Decide what you will do differently next time.</w:t>
            </w:r>
          </w:p>
          <w:p w:rsidR="004720F7" w:rsidRPr="004720F7" w:rsidRDefault="00E523E9" w:rsidP="004720F7">
            <w:pPr>
              <w:numPr>
                <w:ilvl w:val="1"/>
                <w:numId w:val="21"/>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Move on (stop thinking about it)</w:t>
            </w:r>
            <w:r w:rsidR="004720F7" w:rsidRPr="004720F7">
              <w:rPr>
                <w:rFonts w:ascii="Arial" w:eastAsia="Times New Roman" w:hAnsi="Arial" w:cs="Arial"/>
                <w:sz w:val="24"/>
                <w:szCs w:val="24"/>
              </w:rPr>
              <w:t xml:space="preserve">.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failed a test.</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00C94E7D">
              <w:rPr>
                <w:rFonts w:ascii="Arial" w:eastAsia="Times New Roman" w:hAnsi="Arial" w:cs="Arial"/>
                <w:sz w:val="20"/>
                <w:szCs w:val="20"/>
              </w:rPr>
              <w:t>: Y</w:t>
            </w:r>
            <w:r w:rsidRPr="0049655D">
              <w:rPr>
                <w:rFonts w:ascii="Arial" w:eastAsia="Times New Roman" w:hAnsi="Arial" w:cs="Arial"/>
                <w:sz w:val="20"/>
                <w:szCs w:val="20"/>
              </w:rPr>
              <w:t>ou didn't do the dishes so you parents won't let you watch TV</w:t>
            </w:r>
            <w:r w:rsidR="00C94E7D">
              <w:rPr>
                <w:rFonts w:ascii="Arial" w:eastAsia="Times New Roman" w:hAnsi="Arial" w:cs="Arial"/>
                <w:sz w:val="20"/>
                <w:szCs w:val="20"/>
              </w:rPr>
              <w:t>.</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You lose at a video game.</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94E7D" w:rsidRDefault="004720F7" w:rsidP="00C94E7D">
            <w:pPr>
              <w:pStyle w:val="ListParagraph"/>
              <w:numPr>
                <w:ilvl w:val="0"/>
                <w:numId w:val="40"/>
              </w:numPr>
              <w:rPr>
                <w:rFonts w:ascii="Arial" w:eastAsia="Times New Roman" w:hAnsi="Arial" w:cs="Arial"/>
                <w:sz w:val="20"/>
                <w:szCs w:val="20"/>
              </w:rPr>
            </w:pPr>
            <w:r w:rsidRPr="00C94E7D">
              <w:rPr>
                <w:rFonts w:ascii="Arial" w:eastAsia="Times New Roman" w:hAnsi="Arial" w:cs="Arial"/>
                <w:sz w:val="20"/>
                <w:szCs w:val="20"/>
              </w:rPr>
              <w:t xml:space="preserve">Go over that no one is perfect and everyone fails.  Instead of focusing on the failure, think about what you learn and what you can do better next time.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Accepting No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why you were told no. </w:t>
            </w:r>
          </w:p>
          <w:p w:rsidR="004720F7" w:rsidRPr="004720F7" w:rsidRDefault="004720F7" w:rsidP="004720F7">
            <w:pPr>
              <w:numPr>
                <w:ilvl w:val="1"/>
                <w:numId w:val="22"/>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4720F7" w:rsidRPr="004720F7" w:rsidRDefault="004720F7" w:rsidP="00B954D4">
            <w:pPr>
              <w:numPr>
                <w:ilvl w:val="0"/>
                <w:numId w:val="31"/>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 xml:space="preserve">Do something else. </w:t>
            </w:r>
          </w:p>
          <w:p w:rsidR="004720F7" w:rsidRPr="004720F7" w:rsidRDefault="004720F7" w:rsidP="00B954D4">
            <w:pPr>
              <w:numPr>
                <w:ilvl w:val="0"/>
                <w:numId w:val="31"/>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Say how you feel in a friendly way</w:t>
            </w:r>
            <w:r w:rsidR="00B954D4">
              <w:rPr>
                <w:rFonts w:ascii="Arial" w:eastAsia="Times New Roman" w:hAnsi="Arial" w:cs="Arial"/>
                <w:sz w:val="24"/>
                <w:szCs w:val="24"/>
              </w:rPr>
              <w:t>.</w:t>
            </w:r>
          </w:p>
          <w:p w:rsidR="00B954D4" w:rsidRPr="00B954D4" w:rsidRDefault="004720F7" w:rsidP="00B954D4">
            <w:pPr>
              <w:numPr>
                <w:ilvl w:val="0"/>
                <w:numId w:val="31"/>
              </w:numPr>
              <w:spacing w:after="0" w:line="240" w:lineRule="auto"/>
              <w:textAlignment w:val="center"/>
              <w:rPr>
                <w:rFonts w:ascii="Arial" w:eastAsia="Times New Roman" w:hAnsi="Arial" w:cs="Arial"/>
                <w:sz w:val="24"/>
                <w:szCs w:val="24"/>
              </w:rPr>
            </w:pPr>
            <w:r w:rsidRPr="004720F7">
              <w:rPr>
                <w:rFonts w:ascii="Arial" w:eastAsia="Times New Roman" w:hAnsi="Arial" w:cs="Arial"/>
                <w:sz w:val="24"/>
                <w:szCs w:val="24"/>
              </w:rPr>
              <w:t xml:space="preserve">Write how you feel. </w:t>
            </w:r>
          </w:p>
          <w:p w:rsidR="004720F7" w:rsidRPr="00B954D4" w:rsidRDefault="004720F7" w:rsidP="00B954D4">
            <w:pPr>
              <w:numPr>
                <w:ilvl w:val="1"/>
                <w:numId w:val="22"/>
              </w:numPr>
              <w:spacing w:after="0" w:line="240" w:lineRule="auto"/>
              <w:ind w:left="353"/>
              <w:textAlignment w:val="center"/>
              <w:rPr>
                <w:rFonts w:ascii="Arial" w:eastAsia="Times New Roman" w:hAnsi="Arial" w:cs="Arial"/>
                <w:sz w:val="24"/>
                <w:szCs w:val="24"/>
              </w:rPr>
            </w:pPr>
            <w:r w:rsidRPr="00B954D4">
              <w:rPr>
                <w:rFonts w:ascii="Arial" w:eastAsia="Times New Roman" w:hAnsi="Arial" w:cs="Arial"/>
                <w:sz w:val="24"/>
                <w:szCs w:val="24"/>
              </w:rPr>
              <w:t xml:space="preserve">Act out your best choice.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Teacher says you can't do an activity</w:t>
            </w:r>
            <w:r w:rsidR="00C94E7D">
              <w:rPr>
                <w:rFonts w:ascii="Arial" w:eastAsia="Times New Roman" w:hAnsi="Arial" w:cs="Arial"/>
                <w:sz w:val="20"/>
                <w:szCs w:val="20"/>
              </w:rPr>
              <w:t>.</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Your parents say you cannot stay up late. </w:t>
            </w: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A friend tells you she won't come over to your house.</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94E7D" w:rsidRDefault="004720F7" w:rsidP="00506E2B">
            <w:pPr>
              <w:pStyle w:val="ListParagraph"/>
              <w:numPr>
                <w:ilvl w:val="0"/>
                <w:numId w:val="40"/>
              </w:numPr>
              <w:rPr>
                <w:rFonts w:ascii="Arial" w:eastAsia="Times New Roman" w:hAnsi="Arial" w:cs="Arial"/>
                <w:sz w:val="20"/>
                <w:szCs w:val="20"/>
              </w:rPr>
            </w:pPr>
            <w:r w:rsidRPr="00C94E7D">
              <w:rPr>
                <w:rFonts w:ascii="Arial" w:eastAsia="Times New Roman" w:hAnsi="Arial" w:cs="Arial"/>
                <w:sz w:val="20"/>
                <w:szCs w:val="20"/>
              </w:rPr>
              <w:t xml:space="preserve">Have "I feel _____" sentence starter practice.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Relaxing</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need to relax. </w:t>
            </w:r>
          </w:p>
          <w:p w:rsidR="004720F7" w:rsidRPr="004720F7" w:rsidRDefault="004720F7" w:rsidP="004720F7">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Take three slow, </w:t>
            </w:r>
            <w:r w:rsidR="008A2203">
              <w:rPr>
                <w:rFonts w:ascii="Arial" w:eastAsia="Times New Roman" w:hAnsi="Arial" w:cs="Arial"/>
                <w:sz w:val="24"/>
                <w:szCs w:val="24"/>
              </w:rPr>
              <w:t xml:space="preserve">silent, </w:t>
            </w:r>
            <w:r w:rsidRPr="004720F7">
              <w:rPr>
                <w:rFonts w:ascii="Arial" w:eastAsia="Times New Roman" w:hAnsi="Arial" w:cs="Arial"/>
                <w:sz w:val="24"/>
                <w:szCs w:val="24"/>
              </w:rPr>
              <w:t xml:space="preserve">deep breaths. </w:t>
            </w:r>
          </w:p>
          <w:p w:rsidR="004720F7" w:rsidRPr="004720F7" w:rsidRDefault="008A2203" w:rsidP="004720F7">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Tighten the </w:t>
            </w:r>
            <w:r w:rsidR="004720F7" w:rsidRPr="004720F7">
              <w:rPr>
                <w:rFonts w:ascii="Arial" w:eastAsia="Times New Roman" w:hAnsi="Arial" w:cs="Arial"/>
                <w:sz w:val="24"/>
                <w:szCs w:val="24"/>
              </w:rPr>
              <w:t>muscle</w:t>
            </w:r>
            <w:r>
              <w:rPr>
                <w:rFonts w:ascii="Arial" w:eastAsia="Times New Roman" w:hAnsi="Arial" w:cs="Arial"/>
                <w:sz w:val="24"/>
                <w:szCs w:val="24"/>
              </w:rPr>
              <w:t>s</w:t>
            </w:r>
            <w:r w:rsidR="004720F7" w:rsidRPr="004720F7">
              <w:rPr>
                <w:rFonts w:ascii="Arial" w:eastAsia="Times New Roman" w:hAnsi="Arial" w:cs="Arial"/>
                <w:sz w:val="24"/>
                <w:szCs w:val="24"/>
              </w:rPr>
              <w:t xml:space="preserve"> in your </w:t>
            </w:r>
            <w:r>
              <w:rPr>
                <w:rFonts w:ascii="Arial" w:eastAsia="Times New Roman" w:hAnsi="Arial" w:cs="Arial"/>
                <w:sz w:val="24"/>
                <w:szCs w:val="24"/>
              </w:rPr>
              <w:t>shoulders</w:t>
            </w:r>
            <w:r w:rsidR="004720F7" w:rsidRPr="004720F7">
              <w:rPr>
                <w:rFonts w:ascii="Arial" w:eastAsia="Times New Roman" w:hAnsi="Arial" w:cs="Arial"/>
                <w:sz w:val="24"/>
                <w:szCs w:val="24"/>
              </w:rPr>
              <w:t xml:space="preserve">, count to three, and relax. </w:t>
            </w:r>
          </w:p>
          <w:p w:rsidR="004720F7" w:rsidRPr="004720F7" w:rsidRDefault="004720F7" w:rsidP="004720F7">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Continue t</w:t>
            </w:r>
            <w:r w:rsidR="008A2203">
              <w:rPr>
                <w:rFonts w:ascii="Arial" w:eastAsia="Times New Roman" w:hAnsi="Arial" w:cs="Arial"/>
                <w:sz w:val="24"/>
                <w:szCs w:val="24"/>
              </w:rPr>
              <w:t xml:space="preserve">his for other parts of your body (legs, face, </w:t>
            </w:r>
            <w:proofErr w:type="gramStart"/>
            <w:r w:rsidR="008A2203">
              <w:rPr>
                <w:rFonts w:ascii="Arial" w:eastAsia="Times New Roman" w:hAnsi="Arial" w:cs="Arial"/>
                <w:sz w:val="24"/>
                <w:szCs w:val="24"/>
              </w:rPr>
              <w:t>stomach</w:t>
            </w:r>
            <w:proofErr w:type="gramEnd"/>
            <w:r w:rsidR="008A2203">
              <w:rPr>
                <w:rFonts w:ascii="Arial" w:eastAsia="Times New Roman" w:hAnsi="Arial" w:cs="Arial"/>
                <w:sz w:val="24"/>
                <w:szCs w:val="24"/>
              </w:rPr>
              <w:t xml:space="preserve">).  </w:t>
            </w:r>
          </w:p>
          <w:p w:rsidR="004720F7" w:rsidRPr="004720F7" w:rsidRDefault="004720F7" w:rsidP="004720F7">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how you feel.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Classroom</w:t>
            </w:r>
            <w:r w:rsidRPr="0049655D">
              <w:rPr>
                <w:rFonts w:ascii="Arial" w:eastAsia="Times New Roman" w:hAnsi="Arial" w:cs="Arial"/>
                <w:sz w:val="20"/>
                <w:szCs w:val="20"/>
              </w:rPr>
              <w:t>: You feel nervous before a test.</w:t>
            </w:r>
          </w:p>
          <w:p w:rsidR="00C94E7D" w:rsidRPr="0049655D" w:rsidRDefault="00C94E7D" w:rsidP="00A24304">
            <w:pPr>
              <w:spacing w:after="0" w:line="240" w:lineRule="auto"/>
              <w:rPr>
                <w:rFonts w:ascii="Arial" w:eastAsia="Times New Roman" w:hAnsi="Arial" w:cs="Arial"/>
                <w:sz w:val="20"/>
                <w:szCs w:val="20"/>
              </w:rPr>
            </w:pPr>
          </w:p>
          <w:p w:rsidR="004720F7"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Home</w:t>
            </w:r>
            <w:r w:rsidRPr="0049655D">
              <w:rPr>
                <w:rFonts w:ascii="Arial" w:eastAsia="Times New Roman" w:hAnsi="Arial" w:cs="Arial"/>
                <w:sz w:val="20"/>
                <w:szCs w:val="20"/>
              </w:rPr>
              <w:t xml:space="preserve">: It’s the night before your birthday and you can't get to sleep. </w:t>
            </w:r>
          </w:p>
          <w:p w:rsidR="00C94E7D" w:rsidRPr="0049655D" w:rsidRDefault="00C94E7D" w:rsidP="00A24304">
            <w:pPr>
              <w:spacing w:after="0" w:line="240" w:lineRule="auto"/>
              <w:rPr>
                <w:rFonts w:ascii="Arial" w:eastAsia="Times New Roman" w:hAnsi="Arial" w:cs="Arial"/>
                <w:sz w:val="20"/>
                <w:szCs w:val="20"/>
              </w:rPr>
            </w:pPr>
          </w:p>
          <w:p w:rsidR="004720F7" w:rsidRPr="0049655D" w:rsidRDefault="004720F7" w:rsidP="00A24304">
            <w:pPr>
              <w:spacing w:after="0" w:line="240" w:lineRule="auto"/>
              <w:rPr>
                <w:rFonts w:ascii="Arial" w:eastAsia="Times New Roman" w:hAnsi="Arial" w:cs="Arial"/>
                <w:sz w:val="20"/>
                <w:szCs w:val="20"/>
              </w:rPr>
            </w:pPr>
            <w:r w:rsidRPr="00C94E7D">
              <w:rPr>
                <w:rFonts w:ascii="Arial" w:eastAsia="Times New Roman" w:hAnsi="Arial" w:cs="Arial"/>
                <w:sz w:val="20"/>
                <w:szCs w:val="20"/>
                <w:u w:val="single"/>
              </w:rPr>
              <w:t>Peers</w:t>
            </w:r>
            <w:r w:rsidRPr="0049655D">
              <w:rPr>
                <w:rFonts w:ascii="Arial" w:eastAsia="Times New Roman" w:hAnsi="Arial" w:cs="Arial"/>
                <w:sz w:val="20"/>
                <w:szCs w:val="20"/>
              </w:rPr>
              <w:t xml:space="preserve">: You are upset with your friend and you don't know why. </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C94E7D" w:rsidRDefault="004720F7" w:rsidP="00506E2B">
            <w:pPr>
              <w:pStyle w:val="ListParagraph"/>
              <w:numPr>
                <w:ilvl w:val="0"/>
                <w:numId w:val="40"/>
              </w:numPr>
              <w:rPr>
                <w:rFonts w:ascii="Arial" w:eastAsia="Times New Roman" w:hAnsi="Arial" w:cs="Arial"/>
                <w:sz w:val="20"/>
                <w:szCs w:val="20"/>
              </w:rPr>
            </w:pPr>
            <w:r w:rsidRPr="00C94E7D">
              <w:rPr>
                <w:rFonts w:ascii="Arial" w:eastAsia="Times New Roman" w:hAnsi="Arial" w:cs="Arial"/>
                <w:sz w:val="20"/>
                <w:szCs w:val="20"/>
              </w:rPr>
              <w:t xml:space="preserve">This will take A LOT of practice and training to do this effectively.  Practice on a regular basis.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Making a Decision</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the problem. </w:t>
            </w:r>
          </w:p>
          <w:p w:rsidR="004720F7" w:rsidRPr="004720F7" w:rsidRDefault="004720F7" w:rsidP="004720F7">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on your choices. </w:t>
            </w:r>
          </w:p>
          <w:p w:rsidR="004720F7" w:rsidRPr="004720F7" w:rsidRDefault="004720F7" w:rsidP="004720F7">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of the possible consequence of each choice. </w:t>
            </w:r>
          </w:p>
          <w:p w:rsidR="004720F7" w:rsidRPr="004720F7" w:rsidRDefault="004720F7" w:rsidP="004720F7">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Make the best choice.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Classroom</w:t>
            </w:r>
            <w:r w:rsidRPr="0049655D">
              <w:rPr>
                <w:rFonts w:ascii="Arial" w:eastAsia="Times New Roman" w:hAnsi="Arial" w:cs="Arial"/>
                <w:sz w:val="20"/>
                <w:szCs w:val="20"/>
              </w:rPr>
              <w:t xml:space="preserve">: Decide what group to play with. </w:t>
            </w:r>
          </w:p>
          <w:p w:rsidR="00506E2B" w:rsidRDefault="00506E2B"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Home</w:t>
            </w:r>
            <w:r w:rsidRPr="0049655D">
              <w:rPr>
                <w:rFonts w:ascii="Arial" w:eastAsia="Times New Roman" w:hAnsi="Arial" w:cs="Arial"/>
                <w:sz w:val="20"/>
                <w:szCs w:val="20"/>
              </w:rPr>
              <w:t xml:space="preserve">: Decide how to spend your money. </w:t>
            </w:r>
          </w:p>
          <w:p w:rsidR="00506E2B" w:rsidRDefault="00506E2B"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Peers</w:t>
            </w:r>
            <w:r w:rsidRPr="0049655D">
              <w:rPr>
                <w:rFonts w:ascii="Arial" w:eastAsia="Times New Roman" w:hAnsi="Arial" w:cs="Arial"/>
                <w:sz w:val="20"/>
                <w:szCs w:val="20"/>
              </w:rPr>
              <w:t>: Decide whether to go to a movie or stay home and study for a test.</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506E2B" w:rsidRDefault="004720F7" w:rsidP="00506E2B">
            <w:pPr>
              <w:pStyle w:val="ListParagraph"/>
              <w:numPr>
                <w:ilvl w:val="0"/>
                <w:numId w:val="40"/>
              </w:numPr>
              <w:rPr>
                <w:rFonts w:ascii="Arial" w:eastAsia="Times New Roman" w:hAnsi="Arial" w:cs="Arial"/>
                <w:sz w:val="20"/>
                <w:szCs w:val="20"/>
              </w:rPr>
            </w:pPr>
            <w:r w:rsidRPr="00506E2B">
              <w:rPr>
                <w:rFonts w:ascii="Arial" w:eastAsia="Times New Roman" w:hAnsi="Arial" w:cs="Arial"/>
                <w:sz w:val="20"/>
                <w:szCs w:val="20"/>
              </w:rPr>
              <w:t xml:space="preserve">Teach how to anticipate short and long term consequences.  Practice determining choices and consequences. </w:t>
            </w:r>
          </w:p>
        </w:tc>
      </w:tr>
      <w:tr w:rsidR="004720F7" w:rsidRPr="004720F7" w:rsidTr="004720F7">
        <w:tc>
          <w:tcPr>
            <w:tcW w:w="661"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F36B60" w:rsidRDefault="004720F7" w:rsidP="00A24304">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Being Honest </w:t>
            </w:r>
          </w:p>
        </w:tc>
        <w:tc>
          <w:tcPr>
            <w:tcW w:w="1818"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720F7" w:rsidRDefault="004720F7" w:rsidP="004720F7">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might happen if you are honest. </w:t>
            </w:r>
          </w:p>
          <w:p w:rsidR="004720F7" w:rsidRPr="004720F7" w:rsidRDefault="004720F7" w:rsidP="004720F7">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what might happen if you aren't honest. </w:t>
            </w:r>
          </w:p>
          <w:p w:rsidR="004720F7" w:rsidRPr="004720F7" w:rsidRDefault="004720F7" w:rsidP="004720F7">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of how to say what you have to say. </w:t>
            </w:r>
          </w:p>
          <w:p w:rsidR="004720F7" w:rsidRPr="004720F7" w:rsidRDefault="004720F7" w:rsidP="004720F7">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Say it.</w:t>
            </w:r>
          </w:p>
          <w:p w:rsidR="004720F7" w:rsidRPr="004720F7" w:rsidRDefault="004720F7" w:rsidP="004720F7">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"Good for me. I told the truth." </w:t>
            </w:r>
          </w:p>
        </w:tc>
        <w:tc>
          <w:tcPr>
            <w:tcW w:w="1405"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Classroom</w:t>
            </w:r>
            <w:r w:rsidRPr="0049655D">
              <w:rPr>
                <w:rFonts w:ascii="Arial" w:eastAsia="Times New Roman" w:hAnsi="Arial" w:cs="Arial"/>
                <w:sz w:val="20"/>
                <w:szCs w:val="20"/>
              </w:rPr>
              <w:t xml:space="preserve">: You tore up your homework assignment when you were frustrated. </w:t>
            </w:r>
          </w:p>
          <w:p w:rsidR="00506E2B" w:rsidRDefault="00506E2B"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Home</w:t>
            </w:r>
            <w:r w:rsidRPr="0049655D">
              <w:rPr>
                <w:rFonts w:ascii="Arial" w:eastAsia="Times New Roman" w:hAnsi="Arial" w:cs="Arial"/>
                <w:sz w:val="20"/>
                <w:szCs w:val="20"/>
              </w:rPr>
              <w:t>: You were disrespectful to your teacher at school.</w:t>
            </w:r>
          </w:p>
          <w:p w:rsidR="00506E2B" w:rsidRDefault="00506E2B" w:rsidP="00A24304">
            <w:pPr>
              <w:spacing w:after="0" w:line="240" w:lineRule="auto"/>
              <w:rPr>
                <w:rFonts w:ascii="Arial" w:eastAsia="Times New Roman" w:hAnsi="Arial" w:cs="Arial"/>
                <w:sz w:val="20"/>
                <w:szCs w:val="20"/>
                <w:u w:val="single"/>
              </w:rPr>
            </w:pPr>
          </w:p>
          <w:p w:rsidR="004720F7" w:rsidRPr="0049655D" w:rsidRDefault="004720F7" w:rsidP="00A24304">
            <w:pPr>
              <w:spacing w:after="0" w:line="240" w:lineRule="auto"/>
              <w:rPr>
                <w:rFonts w:ascii="Arial" w:eastAsia="Times New Roman" w:hAnsi="Arial" w:cs="Arial"/>
                <w:sz w:val="20"/>
                <w:szCs w:val="20"/>
              </w:rPr>
            </w:pPr>
            <w:r w:rsidRPr="00506E2B">
              <w:rPr>
                <w:rFonts w:ascii="Arial" w:eastAsia="Times New Roman" w:hAnsi="Arial" w:cs="Arial"/>
                <w:sz w:val="20"/>
                <w:szCs w:val="20"/>
                <w:u w:val="single"/>
              </w:rPr>
              <w:t>Peers</w:t>
            </w:r>
            <w:r w:rsidRPr="0049655D">
              <w:rPr>
                <w:rFonts w:ascii="Arial" w:eastAsia="Times New Roman" w:hAnsi="Arial" w:cs="Arial"/>
                <w:sz w:val="20"/>
                <w:szCs w:val="20"/>
              </w:rPr>
              <w:t>: You borrowed your friend's bike without permission.</w:t>
            </w:r>
          </w:p>
        </w:tc>
        <w:tc>
          <w:tcPr>
            <w:tcW w:w="111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4720F7" w:rsidRPr="00506E2B" w:rsidRDefault="004720F7" w:rsidP="00506E2B">
            <w:pPr>
              <w:pStyle w:val="ListParagraph"/>
              <w:numPr>
                <w:ilvl w:val="0"/>
                <w:numId w:val="40"/>
              </w:numPr>
              <w:rPr>
                <w:rFonts w:ascii="Arial" w:eastAsia="Times New Roman" w:hAnsi="Arial" w:cs="Arial"/>
                <w:sz w:val="20"/>
                <w:szCs w:val="20"/>
              </w:rPr>
            </w:pPr>
            <w:r w:rsidRPr="00506E2B">
              <w:rPr>
                <w:rFonts w:ascii="Arial" w:eastAsia="Times New Roman" w:hAnsi="Arial" w:cs="Arial"/>
                <w:sz w:val="20"/>
                <w:szCs w:val="20"/>
              </w:rPr>
              <w:t xml:space="preserve">This needs to be taught after Accepting consequences. </w:t>
            </w:r>
          </w:p>
        </w:tc>
      </w:tr>
    </w:tbl>
    <w:p w:rsidR="00035355" w:rsidRPr="0049655D" w:rsidRDefault="00035355">
      <w:pPr>
        <w:rPr>
          <w:rFonts w:ascii="Arial" w:eastAsia="Times New Roman" w:hAnsi="Arial" w:cs="Arial"/>
          <w:color w:val="000000"/>
          <w:sz w:val="24"/>
          <w:szCs w:val="24"/>
        </w:rPr>
      </w:pPr>
      <w:bookmarkStart w:id="0" w:name="_GoBack"/>
      <w:bookmarkEnd w:id="0"/>
    </w:p>
    <w:sectPr w:rsidR="00035355" w:rsidRPr="0049655D" w:rsidSect="004720F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7166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8224173"/>
    <w:multiLevelType w:val="multilevel"/>
    <w:tmpl w:val="3CE20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600AB"/>
    <w:multiLevelType w:val="multilevel"/>
    <w:tmpl w:val="B0A2C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D3C05"/>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C31595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C6A64BC"/>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D5F251F"/>
    <w:multiLevelType w:val="multilevel"/>
    <w:tmpl w:val="C2420A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F423AE"/>
    <w:multiLevelType w:val="multilevel"/>
    <w:tmpl w:val="E5082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B93704"/>
    <w:multiLevelType w:val="hybridMultilevel"/>
    <w:tmpl w:val="6F3A69F8"/>
    <w:lvl w:ilvl="0" w:tplc="A852BF7C">
      <w:start w:val="1"/>
      <w:numFmt w:val="bullet"/>
      <w:lvlText w:val=""/>
      <w:lvlJc w:val="left"/>
      <w:pPr>
        <w:ind w:left="360" w:hanging="360"/>
      </w:pPr>
      <w:rPr>
        <w:rFonts w:ascii="Symbol" w:hAnsi="Symbol" w:hint="default"/>
        <w:sz w:val="22"/>
      </w:rPr>
    </w:lvl>
    <w:lvl w:ilvl="1" w:tplc="6E1EE464">
      <w:start w:val="1"/>
      <w:numFmt w:val="bullet"/>
      <w:lvlText w:val="o"/>
      <w:lvlJc w:val="left"/>
      <w:pPr>
        <w:ind w:left="378" w:hanging="360"/>
      </w:pPr>
      <w:rPr>
        <w:rFonts w:ascii="Courier New" w:hAnsi="Courier New" w:cs="Courier New" w:hint="default"/>
        <w:sz w:val="22"/>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AB36D9"/>
    <w:multiLevelType w:val="multilevel"/>
    <w:tmpl w:val="CB447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891B42"/>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36094222"/>
    <w:multiLevelType w:val="multilevel"/>
    <w:tmpl w:val="89A644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C682D"/>
    <w:multiLevelType w:val="multilevel"/>
    <w:tmpl w:val="FD9AA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3106F"/>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435E3E30"/>
    <w:multiLevelType w:val="multilevel"/>
    <w:tmpl w:val="D3EEE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5679E1"/>
    <w:multiLevelType w:val="multilevel"/>
    <w:tmpl w:val="FA10ECE0"/>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991E70"/>
    <w:multiLevelType w:val="multilevel"/>
    <w:tmpl w:val="B2A26D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186BBF"/>
    <w:multiLevelType w:val="multilevel"/>
    <w:tmpl w:val="847C1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336C94"/>
    <w:multiLevelType w:val="multilevel"/>
    <w:tmpl w:val="6D3856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935939"/>
    <w:multiLevelType w:val="multilevel"/>
    <w:tmpl w:val="45148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985D8A"/>
    <w:multiLevelType w:val="multilevel"/>
    <w:tmpl w:val="A15E0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C3BDA"/>
    <w:multiLevelType w:val="multilevel"/>
    <w:tmpl w:val="9FB0B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80E51"/>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5B5B79ED"/>
    <w:multiLevelType w:val="multilevel"/>
    <w:tmpl w:val="BCA82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2C1335"/>
    <w:multiLevelType w:val="multilevel"/>
    <w:tmpl w:val="29DEA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00CED"/>
    <w:multiLevelType w:val="multilevel"/>
    <w:tmpl w:val="14F41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6764B1"/>
    <w:multiLevelType w:val="multilevel"/>
    <w:tmpl w:val="36E6A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3F6A25"/>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70F124FA"/>
    <w:multiLevelType w:val="multilevel"/>
    <w:tmpl w:val="A20881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E00D9C"/>
    <w:multiLevelType w:val="hybridMultilevel"/>
    <w:tmpl w:val="168A0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8A5536"/>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7FDB46EB"/>
    <w:multiLevelType w:val="multilevel"/>
    <w:tmpl w:val="DB4C9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lvlOverride w:ilvl="1">
      <w:startOverride w:val="1"/>
    </w:lvlOverride>
  </w:num>
  <w:num w:numId="2">
    <w:abstractNumId w:val="16"/>
    <w:lvlOverride w:ilvl="1">
      <w:startOverride w:val="1"/>
    </w:lvlOverride>
  </w:num>
  <w:num w:numId="3">
    <w:abstractNumId w:val="20"/>
    <w:lvlOverride w:ilvl="1">
      <w:startOverride w:val="1"/>
    </w:lvlOverride>
  </w:num>
  <w:num w:numId="4">
    <w:abstractNumId w:val="2"/>
    <w:lvlOverride w:ilvl="1">
      <w:startOverride w:val="1"/>
    </w:lvlOverride>
  </w:num>
  <w:num w:numId="5">
    <w:abstractNumId w:val="27"/>
    <w:lvlOverride w:ilvl="1">
      <w:startOverride w:val="1"/>
    </w:lvlOverride>
  </w:num>
  <w:num w:numId="6">
    <w:abstractNumId w:val="18"/>
    <w:lvlOverride w:ilvl="1">
      <w:startOverride w:val="1"/>
    </w:lvlOverride>
  </w:num>
  <w:num w:numId="7">
    <w:abstractNumId w:val="18"/>
    <w:lvlOverride w:ilvl="1"/>
    <w:lvlOverride w:ilvl="2">
      <w:startOverride w:val="1"/>
    </w:lvlOverride>
  </w:num>
  <w:num w:numId="8">
    <w:abstractNumId w:val="32"/>
    <w:lvlOverride w:ilvl="1">
      <w:startOverride w:val="1"/>
    </w:lvlOverride>
  </w:num>
  <w:num w:numId="9">
    <w:abstractNumId w:val="29"/>
    <w:lvlOverride w:ilvl="1">
      <w:startOverride w:val="1"/>
    </w:lvlOverride>
  </w:num>
  <w:num w:numId="10">
    <w:abstractNumId w:val="29"/>
    <w:lvlOverride w:ilvl="1"/>
    <w:lvlOverride w:ilvl="2">
      <w:startOverride w:val="1"/>
    </w:lvlOverride>
  </w:num>
  <w:num w:numId="11">
    <w:abstractNumId w:val="25"/>
    <w:lvlOverride w:ilvl="1">
      <w:startOverride w:val="1"/>
    </w:lvlOverride>
  </w:num>
  <w:num w:numId="12">
    <w:abstractNumId w:val="7"/>
    <w:lvlOverride w:ilvl="1">
      <w:startOverride w:val="1"/>
    </w:lvlOverride>
  </w:num>
  <w:num w:numId="13">
    <w:abstractNumId w:val="7"/>
    <w:lvlOverride w:ilvl="1"/>
    <w:lvlOverride w:ilvl="2">
      <w:startOverride w:val="1"/>
    </w:lvlOverride>
  </w:num>
  <w:num w:numId="14">
    <w:abstractNumId w:val="26"/>
    <w:lvlOverride w:ilvl="1">
      <w:startOverride w:val="1"/>
    </w:lvlOverride>
  </w:num>
  <w:num w:numId="15">
    <w:abstractNumId w:val="26"/>
    <w:lvlOverride w:ilvl="1"/>
    <w:lvlOverride w:ilvl="2">
      <w:startOverride w:val="1"/>
    </w:lvlOverride>
  </w:num>
  <w:num w:numId="16">
    <w:abstractNumId w:val="19"/>
    <w:lvlOverride w:ilvl="1">
      <w:startOverride w:val="1"/>
    </w:lvlOverride>
  </w:num>
  <w:num w:numId="17">
    <w:abstractNumId w:val="17"/>
    <w:lvlOverride w:ilvl="1">
      <w:startOverride w:val="1"/>
    </w:lvlOverride>
  </w:num>
  <w:num w:numId="18">
    <w:abstractNumId w:val="17"/>
  </w:num>
  <w:num w:numId="19">
    <w:abstractNumId w:val="12"/>
    <w:lvlOverride w:ilvl="1">
      <w:startOverride w:val="1"/>
    </w:lvlOverride>
  </w:num>
  <w:num w:numId="20">
    <w:abstractNumId w:val="12"/>
  </w:num>
  <w:num w:numId="21">
    <w:abstractNumId w:val="1"/>
    <w:lvlOverride w:ilvl="1">
      <w:startOverride w:val="1"/>
    </w:lvlOverride>
  </w:num>
  <w:num w:numId="22">
    <w:abstractNumId w:val="24"/>
    <w:lvlOverride w:ilvl="1">
      <w:startOverride w:val="1"/>
    </w:lvlOverride>
  </w:num>
  <w:num w:numId="23">
    <w:abstractNumId w:val="24"/>
    <w:lvlOverride w:ilvl="1"/>
    <w:lvlOverride w:ilvl="2"/>
  </w:num>
  <w:num w:numId="24">
    <w:abstractNumId w:val="11"/>
    <w:lvlOverride w:ilvl="1">
      <w:startOverride w:val="1"/>
    </w:lvlOverride>
  </w:num>
  <w:num w:numId="25">
    <w:abstractNumId w:val="9"/>
    <w:lvlOverride w:ilvl="1">
      <w:startOverride w:val="1"/>
    </w:lvlOverride>
  </w:num>
  <w:num w:numId="26">
    <w:abstractNumId w:val="6"/>
    <w:lvlOverride w:ilvl="1">
      <w:startOverride w:val="1"/>
    </w:lvlOverride>
  </w:num>
  <w:num w:numId="27">
    <w:abstractNumId w:val="21"/>
  </w:num>
  <w:num w:numId="28">
    <w:abstractNumId w:val="8"/>
  </w:num>
  <w:num w:numId="29">
    <w:abstractNumId w:val="30"/>
  </w:num>
  <w:num w:numId="30">
    <w:abstractNumId w:val="14"/>
  </w:num>
  <w:num w:numId="31">
    <w:abstractNumId w:val="15"/>
  </w:num>
  <w:num w:numId="32">
    <w:abstractNumId w:val="28"/>
  </w:num>
  <w:num w:numId="33">
    <w:abstractNumId w:val="5"/>
  </w:num>
  <w:num w:numId="34">
    <w:abstractNumId w:val="31"/>
  </w:num>
  <w:num w:numId="35">
    <w:abstractNumId w:val="10"/>
  </w:num>
  <w:num w:numId="36">
    <w:abstractNumId w:val="3"/>
  </w:num>
  <w:num w:numId="37">
    <w:abstractNumId w:val="4"/>
  </w:num>
  <w:num w:numId="38">
    <w:abstractNumId w:val="13"/>
  </w:num>
  <w:num w:numId="39">
    <w:abstractNumId w:val="2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F7"/>
    <w:rsid w:val="00000BA6"/>
    <w:rsid w:val="00000E14"/>
    <w:rsid w:val="00002AB2"/>
    <w:rsid w:val="00014C18"/>
    <w:rsid w:val="00021742"/>
    <w:rsid w:val="000265DC"/>
    <w:rsid w:val="00035355"/>
    <w:rsid w:val="00045BCD"/>
    <w:rsid w:val="00054E4B"/>
    <w:rsid w:val="00061C26"/>
    <w:rsid w:val="00067F83"/>
    <w:rsid w:val="0007692F"/>
    <w:rsid w:val="000769F2"/>
    <w:rsid w:val="00081B08"/>
    <w:rsid w:val="0008713E"/>
    <w:rsid w:val="00092D0A"/>
    <w:rsid w:val="00096353"/>
    <w:rsid w:val="00096ADE"/>
    <w:rsid w:val="000A0BF8"/>
    <w:rsid w:val="000A10CA"/>
    <w:rsid w:val="000A6BCF"/>
    <w:rsid w:val="000B1F3C"/>
    <w:rsid w:val="000C0013"/>
    <w:rsid w:val="000C30DF"/>
    <w:rsid w:val="000C3A8E"/>
    <w:rsid w:val="000C624D"/>
    <w:rsid w:val="000D2907"/>
    <w:rsid w:val="000D4392"/>
    <w:rsid w:val="000D7CD5"/>
    <w:rsid w:val="000E0794"/>
    <w:rsid w:val="000E0A09"/>
    <w:rsid w:val="000E271A"/>
    <w:rsid w:val="000E34A9"/>
    <w:rsid w:val="000F331A"/>
    <w:rsid w:val="000F456F"/>
    <w:rsid w:val="000F4603"/>
    <w:rsid w:val="000F51FB"/>
    <w:rsid w:val="00105D1D"/>
    <w:rsid w:val="001118D9"/>
    <w:rsid w:val="00112942"/>
    <w:rsid w:val="00116652"/>
    <w:rsid w:val="001247A8"/>
    <w:rsid w:val="001275AC"/>
    <w:rsid w:val="001276BD"/>
    <w:rsid w:val="00131616"/>
    <w:rsid w:val="00132FA4"/>
    <w:rsid w:val="001340D9"/>
    <w:rsid w:val="0013439F"/>
    <w:rsid w:val="0014103E"/>
    <w:rsid w:val="001418B4"/>
    <w:rsid w:val="00145695"/>
    <w:rsid w:val="0015175F"/>
    <w:rsid w:val="00152F70"/>
    <w:rsid w:val="001538E9"/>
    <w:rsid w:val="00156916"/>
    <w:rsid w:val="00160CA2"/>
    <w:rsid w:val="001625B7"/>
    <w:rsid w:val="00165136"/>
    <w:rsid w:val="0016704C"/>
    <w:rsid w:val="001717B6"/>
    <w:rsid w:val="00173883"/>
    <w:rsid w:val="00174000"/>
    <w:rsid w:val="00174DB1"/>
    <w:rsid w:val="00192BCB"/>
    <w:rsid w:val="00194A9F"/>
    <w:rsid w:val="00194C98"/>
    <w:rsid w:val="00194D6B"/>
    <w:rsid w:val="00195E30"/>
    <w:rsid w:val="001A20E3"/>
    <w:rsid w:val="001A55B9"/>
    <w:rsid w:val="001B44B0"/>
    <w:rsid w:val="001B55BE"/>
    <w:rsid w:val="001B6166"/>
    <w:rsid w:val="001C3EA3"/>
    <w:rsid w:val="001D2C2B"/>
    <w:rsid w:val="001D3138"/>
    <w:rsid w:val="001D5C64"/>
    <w:rsid w:val="001D5E02"/>
    <w:rsid w:val="001E062D"/>
    <w:rsid w:val="001E0947"/>
    <w:rsid w:val="001E21BF"/>
    <w:rsid w:val="001E3739"/>
    <w:rsid w:val="001E7920"/>
    <w:rsid w:val="002076FB"/>
    <w:rsid w:val="00207C7E"/>
    <w:rsid w:val="00214519"/>
    <w:rsid w:val="002152D3"/>
    <w:rsid w:val="0022387E"/>
    <w:rsid w:val="00224126"/>
    <w:rsid w:val="002264B5"/>
    <w:rsid w:val="00233755"/>
    <w:rsid w:val="00233B76"/>
    <w:rsid w:val="00233E8A"/>
    <w:rsid w:val="00236396"/>
    <w:rsid w:val="00240356"/>
    <w:rsid w:val="0024420F"/>
    <w:rsid w:val="00246698"/>
    <w:rsid w:val="00247922"/>
    <w:rsid w:val="00250E73"/>
    <w:rsid w:val="00251133"/>
    <w:rsid w:val="00251C00"/>
    <w:rsid w:val="00254FA6"/>
    <w:rsid w:val="00257516"/>
    <w:rsid w:val="002606ED"/>
    <w:rsid w:val="00263459"/>
    <w:rsid w:val="00263E88"/>
    <w:rsid w:val="002739AA"/>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4F60"/>
    <w:rsid w:val="002B52E2"/>
    <w:rsid w:val="002C135E"/>
    <w:rsid w:val="002C2B18"/>
    <w:rsid w:val="002C5A1B"/>
    <w:rsid w:val="002C78CF"/>
    <w:rsid w:val="002D00C1"/>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20F7"/>
    <w:rsid w:val="00474576"/>
    <w:rsid w:val="00477C1E"/>
    <w:rsid w:val="004822FB"/>
    <w:rsid w:val="004833CD"/>
    <w:rsid w:val="00494A02"/>
    <w:rsid w:val="0049655D"/>
    <w:rsid w:val="004A036F"/>
    <w:rsid w:val="004A559B"/>
    <w:rsid w:val="004A79CA"/>
    <w:rsid w:val="004B4617"/>
    <w:rsid w:val="004B4E96"/>
    <w:rsid w:val="004C32A1"/>
    <w:rsid w:val="004C33FC"/>
    <w:rsid w:val="004D3B22"/>
    <w:rsid w:val="004D7B78"/>
    <w:rsid w:val="004E7A1B"/>
    <w:rsid w:val="004F59CB"/>
    <w:rsid w:val="005038F4"/>
    <w:rsid w:val="0050638C"/>
    <w:rsid w:val="00506E2B"/>
    <w:rsid w:val="00511AB9"/>
    <w:rsid w:val="00511D04"/>
    <w:rsid w:val="005131DE"/>
    <w:rsid w:val="00515D23"/>
    <w:rsid w:val="00517B89"/>
    <w:rsid w:val="00521DA3"/>
    <w:rsid w:val="00523A06"/>
    <w:rsid w:val="00526E1C"/>
    <w:rsid w:val="00530CB3"/>
    <w:rsid w:val="0053453D"/>
    <w:rsid w:val="00534EE1"/>
    <w:rsid w:val="00535C0F"/>
    <w:rsid w:val="005441A0"/>
    <w:rsid w:val="005522C3"/>
    <w:rsid w:val="00555469"/>
    <w:rsid w:val="005630A4"/>
    <w:rsid w:val="005662E3"/>
    <w:rsid w:val="00573DEA"/>
    <w:rsid w:val="00573F35"/>
    <w:rsid w:val="00576C68"/>
    <w:rsid w:val="005858FF"/>
    <w:rsid w:val="00591027"/>
    <w:rsid w:val="00592321"/>
    <w:rsid w:val="0059292E"/>
    <w:rsid w:val="005A0BA5"/>
    <w:rsid w:val="005A0BB2"/>
    <w:rsid w:val="005A71AF"/>
    <w:rsid w:val="005C13F6"/>
    <w:rsid w:val="005C2EA0"/>
    <w:rsid w:val="005C48B1"/>
    <w:rsid w:val="005C522B"/>
    <w:rsid w:val="005D0B79"/>
    <w:rsid w:val="005E5AFB"/>
    <w:rsid w:val="005F4390"/>
    <w:rsid w:val="00600654"/>
    <w:rsid w:val="00603A94"/>
    <w:rsid w:val="006156B7"/>
    <w:rsid w:val="006169DF"/>
    <w:rsid w:val="00623106"/>
    <w:rsid w:val="00636CE9"/>
    <w:rsid w:val="00651071"/>
    <w:rsid w:val="00651729"/>
    <w:rsid w:val="00652FF4"/>
    <w:rsid w:val="00654355"/>
    <w:rsid w:val="006603FA"/>
    <w:rsid w:val="00663570"/>
    <w:rsid w:val="00664AB8"/>
    <w:rsid w:val="00670319"/>
    <w:rsid w:val="00677407"/>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5888"/>
    <w:rsid w:val="0076650D"/>
    <w:rsid w:val="007711BB"/>
    <w:rsid w:val="007726CA"/>
    <w:rsid w:val="0077277B"/>
    <w:rsid w:val="007731F1"/>
    <w:rsid w:val="007773A3"/>
    <w:rsid w:val="0078224E"/>
    <w:rsid w:val="00783526"/>
    <w:rsid w:val="00784B96"/>
    <w:rsid w:val="00793405"/>
    <w:rsid w:val="0079377B"/>
    <w:rsid w:val="007A6D2C"/>
    <w:rsid w:val="007B2586"/>
    <w:rsid w:val="007E626B"/>
    <w:rsid w:val="007E63B2"/>
    <w:rsid w:val="007E6921"/>
    <w:rsid w:val="007F015F"/>
    <w:rsid w:val="007F47EB"/>
    <w:rsid w:val="007F498B"/>
    <w:rsid w:val="007F62D1"/>
    <w:rsid w:val="008007AD"/>
    <w:rsid w:val="00805CE4"/>
    <w:rsid w:val="00806FCD"/>
    <w:rsid w:val="00807BE7"/>
    <w:rsid w:val="00817FE2"/>
    <w:rsid w:val="00821486"/>
    <w:rsid w:val="00821991"/>
    <w:rsid w:val="00821DCC"/>
    <w:rsid w:val="008238E8"/>
    <w:rsid w:val="0082768C"/>
    <w:rsid w:val="00834DFB"/>
    <w:rsid w:val="0083690F"/>
    <w:rsid w:val="0083732D"/>
    <w:rsid w:val="00844419"/>
    <w:rsid w:val="0084517C"/>
    <w:rsid w:val="00845C9D"/>
    <w:rsid w:val="008466E4"/>
    <w:rsid w:val="00850345"/>
    <w:rsid w:val="00855A5C"/>
    <w:rsid w:val="0086643F"/>
    <w:rsid w:val="00890353"/>
    <w:rsid w:val="00891C57"/>
    <w:rsid w:val="00894452"/>
    <w:rsid w:val="008949D8"/>
    <w:rsid w:val="008A0C7C"/>
    <w:rsid w:val="008A116C"/>
    <w:rsid w:val="008A2203"/>
    <w:rsid w:val="008A4A89"/>
    <w:rsid w:val="008A6581"/>
    <w:rsid w:val="008B005F"/>
    <w:rsid w:val="008B2D80"/>
    <w:rsid w:val="008D0744"/>
    <w:rsid w:val="008D0A42"/>
    <w:rsid w:val="008D2EC2"/>
    <w:rsid w:val="008E11CD"/>
    <w:rsid w:val="008E22FC"/>
    <w:rsid w:val="008E3EDC"/>
    <w:rsid w:val="008E53D4"/>
    <w:rsid w:val="008E5F67"/>
    <w:rsid w:val="008F1250"/>
    <w:rsid w:val="008F14BB"/>
    <w:rsid w:val="0090215E"/>
    <w:rsid w:val="00902190"/>
    <w:rsid w:val="009046D1"/>
    <w:rsid w:val="00905673"/>
    <w:rsid w:val="009112FD"/>
    <w:rsid w:val="00913B6D"/>
    <w:rsid w:val="00915C83"/>
    <w:rsid w:val="0091641C"/>
    <w:rsid w:val="00916EF8"/>
    <w:rsid w:val="00925E2B"/>
    <w:rsid w:val="0093144A"/>
    <w:rsid w:val="009351DB"/>
    <w:rsid w:val="00941D3B"/>
    <w:rsid w:val="00947BC1"/>
    <w:rsid w:val="00950A72"/>
    <w:rsid w:val="0095152B"/>
    <w:rsid w:val="00954A7D"/>
    <w:rsid w:val="00961AC8"/>
    <w:rsid w:val="00965EAF"/>
    <w:rsid w:val="00982CC9"/>
    <w:rsid w:val="00990B8C"/>
    <w:rsid w:val="009A0351"/>
    <w:rsid w:val="009A07A6"/>
    <w:rsid w:val="009A2FCA"/>
    <w:rsid w:val="009A41B1"/>
    <w:rsid w:val="009A6DF1"/>
    <w:rsid w:val="009B0AF2"/>
    <w:rsid w:val="009B1377"/>
    <w:rsid w:val="009B14CE"/>
    <w:rsid w:val="009B19D6"/>
    <w:rsid w:val="009B6A8E"/>
    <w:rsid w:val="009B7EF7"/>
    <w:rsid w:val="009C36B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160CD"/>
    <w:rsid w:val="00B23B8F"/>
    <w:rsid w:val="00B24F04"/>
    <w:rsid w:val="00B30D46"/>
    <w:rsid w:val="00B31D8B"/>
    <w:rsid w:val="00B34085"/>
    <w:rsid w:val="00B40C75"/>
    <w:rsid w:val="00B47F03"/>
    <w:rsid w:val="00B53CE2"/>
    <w:rsid w:val="00B54A11"/>
    <w:rsid w:val="00B6072F"/>
    <w:rsid w:val="00B63750"/>
    <w:rsid w:val="00B656A7"/>
    <w:rsid w:val="00B70A97"/>
    <w:rsid w:val="00B71EE1"/>
    <w:rsid w:val="00B72CFA"/>
    <w:rsid w:val="00B7450B"/>
    <w:rsid w:val="00B80F11"/>
    <w:rsid w:val="00B82CC1"/>
    <w:rsid w:val="00B91BC3"/>
    <w:rsid w:val="00B94F6C"/>
    <w:rsid w:val="00B954D4"/>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5217"/>
    <w:rsid w:val="00C56CC5"/>
    <w:rsid w:val="00C60AAC"/>
    <w:rsid w:val="00C7372B"/>
    <w:rsid w:val="00C74338"/>
    <w:rsid w:val="00C804FE"/>
    <w:rsid w:val="00C83106"/>
    <w:rsid w:val="00C91564"/>
    <w:rsid w:val="00C94187"/>
    <w:rsid w:val="00C94E7D"/>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6C77"/>
    <w:rsid w:val="00D31408"/>
    <w:rsid w:val="00D3199F"/>
    <w:rsid w:val="00D34B4E"/>
    <w:rsid w:val="00D372D7"/>
    <w:rsid w:val="00D42457"/>
    <w:rsid w:val="00D46248"/>
    <w:rsid w:val="00D53EA1"/>
    <w:rsid w:val="00D604AF"/>
    <w:rsid w:val="00D60FA1"/>
    <w:rsid w:val="00D63426"/>
    <w:rsid w:val="00D64DEA"/>
    <w:rsid w:val="00D66C10"/>
    <w:rsid w:val="00D72B34"/>
    <w:rsid w:val="00D762D5"/>
    <w:rsid w:val="00D8166B"/>
    <w:rsid w:val="00D8187D"/>
    <w:rsid w:val="00D82AE1"/>
    <w:rsid w:val="00D8543E"/>
    <w:rsid w:val="00D8579A"/>
    <w:rsid w:val="00D90635"/>
    <w:rsid w:val="00D909B2"/>
    <w:rsid w:val="00D945F0"/>
    <w:rsid w:val="00D94993"/>
    <w:rsid w:val="00DA1E5F"/>
    <w:rsid w:val="00DA3BAD"/>
    <w:rsid w:val="00DB0711"/>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235F9"/>
    <w:rsid w:val="00E2612C"/>
    <w:rsid w:val="00E267BC"/>
    <w:rsid w:val="00E31D57"/>
    <w:rsid w:val="00E36B4A"/>
    <w:rsid w:val="00E36D33"/>
    <w:rsid w:val="00E40EDE"/>
    <w:rsid w:val="00E45975"/>
    <w:rsid w:val="00E4669E"/>
    <w:rsid w:val="00E46ABC"/>
    <w:rsid w:val="00E523E9"/>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D8B"/>
    <w:rsid w:val="00ED2D12"/>
    <w:rsid w:val="00EE48D7"/>
    <w:rsid w:val="00EF2C0F"/>
    <w:rsid w:val="00F02807"/>
    <w:rsid w:val="00F0566C"/>
    <w:rsid w:val="00F06B1C"/>
    <w:rsid w:val="00F12EE4"/>
    <w:rsid w:val="00F213F4"/>
    <w:rsid w:val="00F218BC"/>
    <w:rsid w:val="00F2381F"/>
    <w:rsid w:val="00F34112"/>
    <w:rsid w:val="00F34353"/>
    <w:rsid w:val="00F36B60"/>
    <w:rsid w:val="00F36FD6"/>
    <w:rsid w:val="00F42057"/>
    <w:rsid w:val="00F44101"/>
    <w:rsid w:val="00F445CE"/>
    <w:rsid w:val="00F46BDB"/>
    <w:rsid w:val="00F51956"/>
    <w:rsid w:val="00F51A60"/>
    <w:rsid w:val="00F539DB"/>
    <w:rsid w:val="00F61BF8"/>
    <w:rsid w:val="00F6237B"/>
    <w:rsid w:val="00F625E7"/>
    <w:rsid w:val="00F641AF"/>
    <w:rsid w:val="00F679AF"/>
    <w:rsid w:val="00F67CBB"/>
    <w:rsid w:val="00F7194E"/>
    <w:rsid w:val="00F724F7"/>
    <w:rsid w:val="00F72BAA"/>
    <w:rsid w:val="00FA0196"/>
    <w:rsid w:val="00FA03E5"/>
    <w:rsid w:val="00FA5EF8"/>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52594-7072-4527-85DF-2238B111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4720F7"/>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4720F7"/>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47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13" Type="http://schemas.openxmlformats.org/officeDocument/2006/relationships/customXml" Target="../customXml/item7.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Kathleen Cooney</DisplayName>
        <AccountId>3241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SFDVX333FYKN-46-1571</_dlc_DocId>
    <_dlc_DocIdUrl xmlns="0676cee9-fd60-4c1c-9e5b-5120ec0b3480">
      <Url>https://manyminds.achievementfirst.org/sites/NetworkSupport/Team%20SS/_layouts/15/DocIdRedir.aspx?ID=SFDVX333FYKN-46-1571</Url>
      <Description>SFDVX333FYKN-46-1571</Description>
    </_dlc_DocIdUrl>
  </documentManagement>
</p:properties>
</file>

<file path=customXml/itemProps1.xml><?xml version="1.0" encoding="utf-8"?>
<ds:datastoreItem xmlns:ds="http://schemas.openxmlformats.org/officeDocument/2006/customXml" ds:itemID="{AF9D5062-15E3-42D5-B456-CF0F63F9A9CC}"/>
</file>

<file path=customXml/itemProps2.xml><?xml version="1.0" encoding="utf-8"?>
<ds:datastoreItem xmlns:ds="http://schemas.openxmlformats.org/officeDocument/2006/customXml" ds:itemID="{EDE9187B-C613-4FB9-813A-49D8417D17E9}"/>
</file>

<file path=customXml/itemProps3.xml><?xml version="1.0" encoding="utf-8"?>
<ds:datastoreItem xmlns:ds="http://schemas.openxmlformats.org/officeDocument/2006/customXml" ds:itemID="{6609D8E4-CF2E-42F4-B3CA-07697384CE27}"/>
</file>

<file path=customXml/itemProps4.xml><?xml version="1.0" encoding="utf-8"?>
<ds:datastoreItem xmlns:ds="http://schemas.openxmlformats.org/officeDocument/2006/customXml" ds:itemID="{822D347A-A31B-484F-9C30-3D497B947DDB}"/>
</file>

<file path=customXml/itemProps5.xml><?xml version="1.0" encoding="utf-8"?>
<ds:datastoreItem xmlns:ds="http://schemas.openxmlformats.org/officeDocument/2006/customXml" ds:itemID="{D2CF7EAC-5C69-4160-9EC8-279D04633DF1}"/>
</file>

<file path=customXml/itemProps6.xml><?xml version="1.0" encoding="utf-8"?>
<ds:datastoreItem xmlns:ds="http://schemas.openxmlformats.org/officeDocument/2006/customXml" ds:itemID="{5A8AB448-2298-4912-A80A-467A7CE81E8D}"/>
</file>

<file path=customXml/itemProps7.xml><?xml version="1.0" encoding="utf-8"?>
<ds:datastoreItem xmlns:ds="http://schemas.openxmlformats.org/officeDocument/2006/customXml" ds:itemID="{D3FF4297-A4B5-4869-86A5-A2BCD930B0CE}"/>
</file>

<file path=docProps/app.xml><?xml version="1.0" encoding="utf-8"?>
<Properties xmlns="http://schemas.openxmlformats.org/officeDocument/2006/extended-properties" xmlns:vt="http://schemas.openxmlformats.org/officeDocument/2006/docPropsVTypes">
  <Template>Normal</Template>
  <TotalTime>39</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12</cp:revision>
  <dcterms:created xsi:type="dcterms:W3CDTF">2016-06-11T13:25:00Z</dcterms:created>
  <dcterms:modified xsi:type="dcterms:W3CDTF">2016-06-11T15:12:00Z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d026f4b0-a143-4507-b04b-4fe058a1d437</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06/17/2017 23:01:25</vt:lpwstr>
  </property>
  <property fmtid="{D5CDD505-2E9C-101B-9397-08002B2CF9AE}" pid="12" name="_dlc_ItemStageId">
    <vt:lpwstr>1</vt:lpwstr>
  </property>
</Properties>
</file>