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9E8" w:rsidRPr="00592BFD" w:rsidRDefault="0079428F" w:rsidP="00592BFD">
      <w:pPr>
        <w:jc w:val="center"/>
        <w:rPr>
          <w:b/>
          <w:sz w:val="28"/>
        </w:rPr>
      </w:pPr>
      <w:r w:rsidRPr="00592BFD">
        <w:rPr>
          <w:b/>
          <w:sz w:val="28"/>
        </w:rPr>
        <w:t xml:space="preserve">March 30, 2016: </w:t>
      </w:r>
      <w:r w:rsidR="009579E8" w:rsidRPr="00592BFD">
        <w:rPr>
          <w:b/>
          <w:sz w:val="28"/>
        </w:rPr>
        <w:t>IR Library Training</w:t>
      </w:r>
      <w:r w:rsidR="00221097">
        <w:rPr>
          <w:b/>
          <w:sz w:val="28"/>
        </w:rPr>
        <w:t xml:space="preserve"> Resources &amp; FAQ</w:t>
      </w:r>
      <w:r w:rsidR="00CC5B30">
        <w:rPr>
          <w:b/>
          <w:sz w:val="28"/>
        </w:rPr>
        <w:t xml:space="preserve"> (</w:t>
      </w:r>
      <w:r w:rsidR="00CC5B30" w:rsidRPr="0034078F">
        <w:rPr>
          <w:b/>
          <w:color w:val="FF0000"/>
          <w:sz w:val="28"/>
        </w:rPr>
        <w:t xml:space="preserve">Updated </w:t>
      </w:r>
      <w:r w:rsidR="0034078F">
        <w:rPr>
          <w:b/>
          <w:color w:val="FF0000"/>
          <w:sz w:val="28"/>
        </w:rPr>
        <w:t>Apr. 5</w:t>
      </w:r>
      <w:r w:rsidR="0034078F">
        <w:rPr>
          <w:b/>
          <w:sz w:val="28"/>
        </w:rPr>
        <w:t xml:space="preserve"> </w:t>
      </w:r>
      <w:r w:rsidR="0034078F" w:rsidRPr="0034078F">
        <w:rPr>
          <w:b/>
          <w:color w:val="FF0000"/>
          <w:sz w:val="28"/>
        </w:rPr>
        <w:t>in red</w:t>
      </w:r>
      <w:r w:rsidR="00A77213">
        <w:rPr>
          <w:b/>
          <w:sz w:val="28"/>
        </w:rPr>
        <w:t>)</w:t>
      </w:r>
    </w:p>
    <w:p w:rsidR="0079428F" w:rsidRDefault="007D7F95" w:rsidP="006C4CFB">
      <w:pPr>
        <w:jc w:val="center"/>
        <w:rPr>
          <w:b/>
        </w:rPr>
      </w:pPr>
      <w:hyperlink r:id="rId6" w:history="1">
        <w:proofErr w:type="spellStart"/>
        <w:r w:rsidR="0079428F" w:rsidRPr="0079428F">
          <w:rPr>
            <w:rStyle w:val="Hyperlink"/>
            <w:b/>
          </w:rPr>
          <w:t>Powerpoint</w:t>
        </w:r>
        <w:proofErr w:type="spellEnd"/>
        <w:r w:rsidR="0079428F" w:rsidRPr="0079428F">
          <w:rPr>
            <w:rStyle w:val="Hyperlink"/>
            <w:b/>
          </w:rPr>
          <w:t xml:space="preserve"> Presentation</w:t>
        </w:r>
      </w:hyperlink>
      <w:r w:rsidR="006C4CFB">
        <w:rPr>
          <w:b/>
        </w:rPr>
        <w:t xml:space="preserve"> |</w:t>
      </w:r>
      <w:r w:rsidR="0079428F">
        <w:rPr>
          <w:b/>
        </w:rPr>
        <w:t xml:space="preserve"> </w:t>
      </w:r>
      <w:hyperlink r:id="rId7" w:history="1">
        <w:r w:rsidR="0079428F" w:rsidRPr="006C4CFB">
          <w:rPr>
            <w:rStyle w:val="Hyperlink"/>
            <w:b/>
          </w:rPr>
          <w:t>Recording</w:t>
        </w:r>
      </w:hyperlink>
      <w:r w:rsidR="00592BFD">
        <w:rPr>
          <w:b/>
        </w:rPr>
        <w:t xml:space="preserve"> | </w:t>
      </w:r>
      <w:hyperlink r:id="rId8" w:history="1">
        <w:r w:rsidR="00592BFD" w:rsidRPr="00592BFD">
          <w:rPr>
            <w:rStyle w:val="Hyperlink"/>
            <w:b/>
          </w:rPr>
          <w:t>Project Plan</w:t>
        </w:r>
      </w:hyperlink>
    </w:p>
    <w:p w:rsidR="001E5B19" w:rsidRDefault="005878B7" w:rsidP="00221097">
      <w:pPr>
        <w:jc w:val="center"/>
        <w:rPr>
          <w:b/>
        </w:rPr>
      </w:pPr>
      <w:r>
        <w:rPr>
          <w:b/>
        </w:rPr>
        <w:t xml:space="preserve">Contact </w:t>
      </w:r>
      <w:hyperlink r:id="rId9" w:history="1">
        <w:r w:rsidRPr="005878B7">
          <w:rPr>
            <w:rStyle w:val="Hyperlink"/>
            <w:b/>
          </w:rPr>
          <w:t>Marissa</w:t>
        </w:r>
      </w:hyperlink>
      <w:r>
        <w:rPr>
          <w:b/>
        </w:rPr>
        <w:t xml:space="preserve"> with questions!</w:t>
      </w:r>
    </w:p>
    <w:p w:rsidR="001E5B19" w:rsidRPr="00767CE9" w:rsidRDefault="006C4CFB" w:rsidP="006C4CFB">
      <w:pPr>
        <w:pStyle w:val="ListParagraph"/>
        <w:numPr>
          <w:ilvl w:val="0"/>
          <w:numId w:val="2"/>
        </w:numPr>
        <w:rPr>
          <w:b/>
        </w:rPr>
      </w:pPr>
      <w:r>
        <w:rPr>
          <w:b/>
        </w:rPr>
        <w:t>What is the recommended process for determining how many books to</w:t>
      </w:r>
      <w:r w:rsidR="001E5B19" w:rsidRPr="00767CE9">
        <w:rPr>
          <w:b/>
        </w:rPr>
        <w:t xml:space="preserve"> order?</w:t>
      </w:r>
    </w:p>
    <w:p w:rsidR="0079428F" w:rsidRDefault="0079428F" w:rsidP="001E5B19">
      <w:pPr>
        <w:pStyle w:val="ListParagraph"/>
        <w:numPr>
          <w:ilvl w:val="1"/>
          <w:numId w:val="2"/>
        </w:numPr>
      </w:pPr>
      <w:r w:rsidRPr="0079428F">
        <w:rPr>
          <w:b/>
        </w:rPr>
        <w:t>Inventory process</w:t>
      </w:r>
      <w:r>
        <w:t>: If libraries are already well-organized by reading level and teachers are invested in keeping them orderly, you should start from here and add books to match the quantity you’ll need on each level. If books are not well organized, consider giving old books away and starting from scratch – there is a significant time and monetary cost to having temps re-level and organize thousands of books.</w:t>
      </w:r>
    </w:p>
    <w:p w:rsidR="001E5B19" w:rsidRDefault="0079428F" w:rsidP="0079428F">
      <w:pPr>
        <w:pStyle w:val="ListParagraph"/>
        <w:numPr>
          <w:ilvl w:val="1"/>
          <w:numId w:val="2"/>
        </w:numPr>
      </w:pPr>
      <w:r w:rsidRPr="0079428F">
        <w:rPr>
          <w:b/>
        </w:rPr>
        <w:t>Calculations</w:t>
      </w:r>
      <w:r w:rsidR="006C4CFB">
        <w:t xml:space="preserve">: </w:t>
      </w:r>
      <w:r w:rsidR="001E5B19">
        <w:t>Kathryn Dahlberg</w:t>
      </w:r>
      <w:r>
        <w:t xml:space="preserve"> </w:t>
      </w:r>
      <w:r w:rsidR="006C4CFB">
        <w:t>used this</w:t>
      </w:r>
      <w:r w:rsidR="001E5B19">
        <w:t xml:space="preserve"> </w:t>
      </w:r>
      <w:hyperlink r:id="rId10" w:history="1">
        <w:r w:rsidR="001E5B19" w:rsidRPr="0079428F">
          <w:rPr>
            <w:rStyle w:val="Hyperlink"/>
          </w:rPr>
          <w:t>spreadsheet</w:t>
        </w:r>
      </w:hyperlink>
      <w:r w:rsidR="001E5B19">
        <w:t xml:space="preserve"> </w:t>
      </w:r>
      <w:r w:rsidR="006C4CFB">
        <w:t xml:space="preserve">to calculate the number of books to order. </w:t>
      </w:r>
      <w:r w:rsidR="007C3228">
        <w:t xml:space="preserve">The calculations are based on the incoming STEP levels </w:t>
      </w:r>
      <w:r w:rsidR="001E5B19">
        <w:t>o</w:t>
      </w:r>
      <w:r w:rsidR="007C3228">
        <w:t xml:space="preserve">f </w:t>
      </w:r>
      <w:r w:rsidR="00767CE9">
        <w:t>scholar</w:t>
      </w:r>
      <w:r w:rsidR="007C3228">
        <w:t xml:space="preserve">s (easy to get from teachers) </w:t>
      </w:r>
      <w:r w:rsidR="00767CE9">
        <w:t xml:space="preserve">and the rule below. </w:t>
      </w:r>
    </w:p>
    <w:tbl>
      <w:tblPr>
        <w:tblW w:w="0" w:type="auto"/>
        <w:tblInd w:w="1638" w:type="dxa"/>
        <w:tblCellMar>
          <w:left w:w="0" w:type="dxa"/>
          <w:right w:w="0" w:type="dxa"/>
        </w:tblCellMar>
        <w:tblLook w:val="04A0" w:firstRow="1" w:lastRow="0" w:firstColumn="1" w:lastColumn="0" w:noHBand="0" w:noVBand="1"/>
      </w:tblPr>
      <w:tblGrid>
        <w:gridCol w:w="3690"/>
        <w:gridCol w:w="4050"/>
      </w:tblGrid>
      <w:tr w:rsidR="00767CE9" w:rsidRPr="00767CE9" w:rsidTr="00767CE9">
        <w:tc>
          <w:tcPr>
            <w:tcW w:w="3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7CE9" w:rsidRPr="00767CE9" w:rsidRDefault="00767CE9">
            <w:pPr>
              <w:rPr>
                <w:rFonts w:ascii="Calibri" w:hAnsi="Calibri"/>
              </w:rPr>
            </w:pPr>
            <w:r w:rsidRPr="00767CE9">
              <w:t>Grades K-1</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7CE9" w:rsidRPr="00767CE9" w:rsidRDefault="00767CE9">
            <w:pPr>
              <w:rPr>
                <w:rFonts w:ascii="Calibri" w:hAnsi="Calibri"/>
              </w:rPr>
            </w:pPr>
            <w:r w:rsidRPr="00767CE9">
              <w:t>Grades 2-4</w:t>
            </w:r>
          </w:p>
        </w:tc>
      </w:tr>
      <w:tr w:rsidR="00767CE9" w:rsidRPr="00767CE9" w:rsidTr="00767CE9">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7CE9" w:rsidRPr="00767CE9" w:rsidRDefault="00767CE9">
            <w:pPr>
              <w:rPr>
                <w:rFonts w:ascii="Calibri" w:hAnsi="Calibri"/>
              </w:rPr>
            </w:pPr>
            <w:r w:rsidRPr="00767CE9">
              <w:t>8-10 books per scholar per week on their level.</w:t>
            </w:r>
          </w:p>
          <w:p w:rsidR="00767CE9" w:rsidRPr="00767CE9" w:rsidRDefault="00767CE9" w:rsidP="00767CE9">
            <w:pPr>
              <w:rPr>
                <w:rFonts w:ascii="Calibri" w:hAnsi="Calibri"/>
              </w:rPr>
            </w:pPr>
            <w:r w:rsidRPr="00767CE9">
              <w:t>Assume each kid spend 4-6</w:t>
            </w:r>
            <w:proofErr w:type="gramStart"/>
            <w:r w:rsidRPr="00767CE9">
              <w:t>  weeks</w:t>
            </w:r>
            <w:proofErr w:type="gramEnd"/>
            <w:r w:rsidRPr="00767CE9">
              <w:t xml:space="preserve"> on each level then move up.</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767CE9" w:rsidRPr="00767CE9" w:rsidRDefault="00767CE9">
            <w:pPr>
              <w:rPr>
                <w:rFonts w:ascii="Calibri" w:hAnsi="Calibri"/>
              </w:rPr>
            </w:pPr>
            <w:r w:rsidRPr="00767CE9">
              <w:t>4-6 books per scholar per week on their level.</w:t>
            </w:r>
          </w:p>
          <w:p w:rsidR="00767CE9" w:rsidRPr="00767CE9" w:rsidRDefault="00767CE9">
            <w:r w:rsidRPr="00767CE9">
              <w:t xml:space="preserve">Assume each </w:t>
            </w:r>
            <w:proofErr w:type="gramStart"/>
            <w:r w:rsidRPr="00767CE9">
              <w:t>kids</w:t>
            </w:r>
            <w:proofErr w:type="gramEnd"/>
            <w:r w:rsidRPr="00767CE9">
              <w:t xml:space="preserve"> spends 10-12 weeks on each level, then moves up.</w:t>
            </w:r>
          </w:p>
        </w:tc>
      </w:tr>
    </w:tbl>
    <w:p w:rsidR="00767CE9" w:rsidRDefault="00767CE9" w:rsidP="00767CE9">
      <w:pPr>
        <w:pStyle w:val="ListParagraph"/>
        <w:rPr>
          <w:b/>
        </w:rPr>
      </w:pPr>
    </w:p>
    <w:p w:rsidR="001E5B19" w:rsidRPr="00767CE9" w:rsidRDefault="006C4CFB" w:rsidP="001E5B19">
      <w:pPr>
        <w:pStyle w:val="ListParagraph"/>
        <w:numPr>
          <w:ilvl w:val="0"/>
          <w:numId w:val="2"/>
        </w:numPr>
        <w:rPr>
          <w:b/>
        </w:rPr>
      </w:pPr>
      <w:r>
        <w:rPr>
          <w:b/>
        </w:rPr>
        <w:t>How do you recommend making decisions about which text titles</w:t>
      </w:r>
      <w:r w:rsidR="001E5B19" w:rsidRPr="00767CE9">
        <w:rPr>
          <w:b/>
        </w:rPr>
        <w:t xml:space="preserve"> to order?</w:t>
      </w:r>
    </w:p>
    <w:p w:rsidR="00767CE9" w:rsidRDefault="0079428F" w:rsidP="007C3228">
      <w:pPr>
        <w:pStyle w:val="ListParagraph"/>
        <w:numPr>
          <w:ilvl w:val="1"/>
          <w:numId w:val="2"/>
        </w:numPr>
      </w:pPr>
      <w:r>
        <w:rPr>
          <w:b/>
        </w:rPr>
        <w:t xml:space="preserve">Book lists: </w:t>
      </w:r>
      <w:r w:rsidR="00767CE9">
        <w:t xml:space="preserve">The project plan provides a link to the </w:t>
      </w:r>
      <w:hyperlink r:id="rId11" w:history="1">
        <w:r w:rsidR="00767CE9" w:rsidRPr="00767CE9">
          <w:rPr>
            <w:rStyle w:val="Hyperlink"/>
          </w:rPr>
          <w:t>Bank Street list</w:t>
        </w:r>
      </w:hyperlink>
      <w:r w:rsidR="00767CE9">
        <w:t>, which is the best list of IR books</w:t>
      </w:r>
      <w:r w:rsidR="007C3228">
        <w:t xml:space="preserve"> we have accessible</w:t>
      </w:r>
      <w:r w:rsidR="00767CE9">
        <w:t xml:space="preserve">. It can be provided to </w:t>
      </w:r>
      <w:proofErr w:type="spellStart"/>
      <w:r w:rsidR="00767CE9">
        <w:t>Booksource</w:t>
      </w:r>
      <w:proofErr w:type="spellEnd"/>
      <w:r w:rsidR="00767CE9">
        <w:t xml:space="preserve"> to work from. Alternatively, you can provide criteria to </w:t>
      </w:r>
      <w:proofErr w:type="spellStart"/>
      <w:r w:rsidR="00767CE9">
        <w:t>Booksource</w:t>
      </w:r>
      <w:proofErr w:type="spellEnd"/>
      <w:r w:rsidR="00767CE9">
        <w:t xml:space="preserve"> using this google doc </w:t>
      </w:r>
      <w:hyperlink r:id="rId12" w:anchor="gid=0" w:history="1">
        <w:r w:rsidR="00767CE9" w:rsidRPr="00767CE9">
          <w:rPr>
            <w:rStyle w:val="Hyperlink"/>
          </w:rPr>
          <w:t>here</w:t>
        </w:r>
      </w:hyperlink>
      <w:r w:rsidR="007C3228">
        <w:t>,</w:t>
      </w:r>
      <w:r w:rsidR="00767CE9">
        <w:t xml:space="preserve"> and they will build a list for you to vet.</w:t>
      </w:r>
      <w:r w:rsidR="007C3228">
        <w:t xml:space="preserve"> For more info see</w:t>
      </w:r>
      <w:r w:rsidR="00767CE9">
        <w:t xml:space="preserve"> the Vendor tab </w:t>
      </w:r>
      <w:hyperlink r:id="rId13" w:history="1">
        <w:r w:rsidR="00767CE9" w:rsidRPr="00767CE9">
          <w:rPr>
            <w:rStyle w:val="Hyperlink"/>
          </w:rPr>
          <w:t>here</w:t>
        </w:r>
      </w:hyperlink>
      <w:r w:rsidR="00767CE9">
        <w:t>.</w:t>
      </w:r>
    </w:p>
    <w:p w:rsidR="001E5B19" w:rsidRPr="001E5B19" w:rsidRDefault="0079428F" w:rsidP="001E5B19">
      <w:pPr>
        <w:pStyle w:val="ListParagraph"/>
        <w:numPr>
          <w:ilvl w:val="1"/>
          <w:numId w:val="2"/>
        </w:numPr>
      </w:pPr>
      <w:r>
        <w:rPr>
          <w:b/>
        </w:rPr>
        <w:t xml:space="preserve">Unique titles: </w:t>
      </w:r>
      <w:r w:rsidR="001E5B19" w:rsidRPr="001E5B19">
        <w:t xml:space="preserve">The KEY is to order </w:t>
      </w:r>
      <w:r w:rsidR="007C3228" w:rsidRPr="007C3228">
        <w:rPr>
          <w:i/>
        </w:rPr>
        <w:t>unique</w:t>
      </w:r>
      <w:r w:rsidR="001E5B19" w:rsidRPr="001E5B19">
        <w:t xml:space="preserve"> titles in each area (Level A Fiction/ Level </w:t>
      </w:r>
      <w:proofErr w:type="gramStart"/>
      <w:r w:rsidR="001E5B19" w:rsidRPr="001E5B19">
        <w:t>A</w:t>
      </w:r>
      <w:proofErr w:type="gramEnd"/>
      <w:r w:rsidR="001E5B19" w:rsidRPr="001E5B19">
        <w:t xml:space="preserve"> Nonfiction)</w:t>
      </w:r>
      <w:r w:rsidR="001E5B19">
        <w:t>, rather than 6 copies of the same title</w:t>
      </w:r>
      <w:r w:rsidR="001E5B19" w:rsidRPr="001E5B19">
        <w:t xml:space="preserve">. Then when the kids in </w:t>
      </w:r>
      <w:proofErr w:type="gramStart"/>
      <w:r w:rsidR="001E5B19" w:rsidRPr="001E5B19">
        <w:t>Kinder</w:t>
      </w:r>
      <w:proofErr w:type="gramEnd"/>
      <w:r w:rsidR="001E5B19" w:rsidRPr="001E5B19">
        <w:t xml:space="preserve"> classroom A run out books in their designated level, you can swap their bin with the same bin in Kindergarten classroom B. </w:t>
      </w:r>
    </w:p>
    <w:p w:rsidR="007C3228" w:rsidRDefault="007C3228" w:rsidP="007C3228">
      <w:pPr>
        <w:pStyle w:val="ListParagraph"/>
        <w:rPr>
          <w:b/>
        </w:rPr>
      </w:pPr>
    </w:p>
    <w:p w:rsidR="001E5B19" w:rsidRPr="00D579A2" w:rsidRDefault="007C3228" w:rsidP="001E5B19">
      <w:pPr>
        <w:pStyle w:val="ListParagraph"/>
        <w:numPr>
          <w:ilvl w:val="0"/>
          <w:numId w:val="2"/>
        </w:numPr>
        <w:rPr>
          <w:b/>
        </w:rPr>
      </w:pPr>
      <w:r>
        <w:rPr>
          <w:b/>
        </w:rPr>
        <w:t>How do you recommend</w:t>
      </w:r>
      <w:r w:rsidR="006C4CFB">
        <w:rPr>
          <w:b/>
        </w:rPr>
        <w:t xml:space="preserve"> organizing</w:t>
      </w:r>
      <w:r w:rsidR="00D579A2" w:rsidRPr="00D579A2">
        <w:rPr>
          <w:b/>
        </w:rPr>
        <w:t xml:space="preserve"> </w:t>
      </w:r>
      <w:r w:rsidR="00D579A2">
        <w:rPr>
          <w:b/>
        </w:rPr>
        <w:t xml:space="preserve">the </w:t>
      </w:r>
      <w:r w:rsidR="006C4CFB">
        <w:rPr>
          <w:b/>
        </w:rPr>
        <w:t xml:space="preserve">classroom </w:t>
      </w:r>
      <w:r w:rsidR="00D579A2">
        <w:rPr>
          <w:b/>
        </w:rPr>
        <w:t>libraries</w:t>
      </w:r>
      <w:r w:rsidR="00D579A2" w:rsidRPr="00D579A2">
        <w:rPr>
          <w:b/>
        </w:rPr>
        <w:t xml:space="preserve">? </w:t>
      </w:r>
    </w:p>
    <w:p w:rsidR="00A77213" w:rsidRPr="00A77213" w:rsidRDefault="00A77213" w:rsidP="00D579A2">
      <w:pPr>
        <w:pStyle w:val="ListParagraph"/>
        <w:numPr>
          <w:ilvl w:val="1"/>
          <w:numId w:val="2"/>
        </w:numPr>
      </w:pPr>
      <w:r>
        <w:rPr>
          <w:b/>
        </w:rPr>
        <w:t xml:space="preserve">Book labeling </w:t>
      </w:r>
      <w:r w:rsidR="00B620DC" w:rsidRPr="00CC5B30">
        <w:rPr>
          <w:b/>
          <w:color w:val="FF0000"/>
        </w:rPr>
        <w:t>*NEW 4/5*</w:t>
      </w:r>
    </w:p>
    <w:p w:rsidR="00193FB6" w:rsidRDefault="00A77213" w:rsidP="00A316FD">
      <w:pPr>
        <w:pStyle w:val="ListParagraph"/>
        <w:numPr>
          <w:ilvl w:val="2"/>
          <w:numId w:val="2"/>
        </w:numPr>
      </w:pPr>
      <w:r>
        <w:t>Books should be labeled by F&amp;P/STEP level</w:t>
      </w:r>
      <w:r w:rsidR="00193FB6">
        <w:t xml:space="preserve"> in all grades.</w:t>
      </w:r>
    </w:p>
    <w:p w:rsidR="00A316FD" w:rsidRPr="00A77213" w:rsidRDefault="00193FB6" w:rsidP="00A316FD">
      <w:pPr>
        <w:pStyle w:val="ListParagraph"/>
        <w:numPr>
          <w:ilvl w:val="2"/>
          <w:numId w:val="2"/>
        </w:numPr>
      </w:pPr>
      <w:r w:rsidRPr="00193FB6">
        <w:rPr>
          <w:color w:val="FF0000"/>
        </w:rPr>
        <w:t xml:space="preserve">In Gr 3 &amp; 4 </w:t>
      </w:r>
      <w:r w:rsidRPr="0034078F">
        <w:rPr>
          <w:b/>
          <w:color w:val="FF0000"/>
          <w:u w:val="single"/>
        </w:rPr>
        <w:t>if</w:t>
      </w:r>
      <w:r w:rsidRPr="00193FB6">
        <w:rPr>
          <w:color w:val="FF0000"/>
        </w:rPr>
        <w:t xml:space="preserve"> not all scholars are F&amp;P tested, books should be labeled by </w:t>
      </w:r>
      <w:proofErr w:type="spellStart"/>
      <w:r w:rsidRPr="00193FB6">
        <w:rPr>
          <w:color w:val="FF0000"/>
        </w:rPr>
        <w:t>lexile</w:t>
      </w:r>
      <w:proofErr w:type="spellEnd"/>
      <w:r w:rsidRPr="00193FB6">
        <w:rPr>
          <w:color w:val="FF0000"/>
        </w:rPr>
        <w:t xml:space="preserve"> level</w:t>
      </w:r>
      <w:r w:rsidR="0034078F">
        <w:rPr>
          <w:color w:val="FF0000"/>
        </w:rPr>
        <w:t xml:space="preserve"> (they can also be labeled by F&amp;P label but F&amp;P level alone is not sufficient)</w:t>
      </w:r>
      <w:r w:rsidR="00A316FD">
        <w:t xml:space="preserve">. </w:t>
      </w:r>
      <w:r>
        <w:t>Note: S</w:t>
      </w:r>
      <w:r w:rsidR="00A316FD">
        <w:t>ome schools choose n</w:t>
      </w:r>
      <w:r w:rsidR="0034078F">
        <w:t>ot to administer the F&amp;P</w:t>
      </w:r>
      <w:r w:rsidR="00A316FD">
        <w:t xml:space="preserve"> assessment </w:t>
      </w:r>
      <w:r>
        <w:t xml:space="preserve">in Gr 3-4 </w:t>
      </w:r>
      <w:r w:rsidR="00A316FD">
        <w:t>if a scholar meets certain fluency thresholds, but the Lexile level is obtained for all scholars through the fluency screener.</w:t>
      </w:r>
      <w:r>
        <w:t xml:space="preserve"> Therefore, at schools </w:t>
      </w:r>
      <w:proofErr w:type="gramStart"/>
      <w:r>
        <w:t>who</w:t>
      </w:r>
      <w:proofErr w:type="gramEnd"/>
      <w:r>
        <w:t xml:space="preserve"> do not F&amp;P all 3-4 grade scholars, it is </w:t>
      </w:r>
      <w:r w:rsidR="00A316FD">
        <w:t>likely that n</w:t>
      </w:r>
      <w:r w:rsidR="0034078F">
        <w:t>ot all scholars will have a F&amp;P</w:t>
      </w:r>
      <w:r w:rsidR="00A316FD">
        <w:t xml:space="preserve"> level from </w:t>
      </w:r>
      <w:r w:rsidR="00A316FD">
        <w:lastRenderedPageBreak/>
        <w:t xml:space="preserve">which to ascertain their IR level. See this </w:t>
      </w:r>
      <w:hyperlink r:id="rId14" w:history="1">
        <w:r w:rsidR="00A316FD" w:rsidRPr="00A316FD">
          <w:rPr>
            <w:rStyle w:val="Hyperlink"/>
          </w:rPr>
          <w:t>conversion chart</w:t>
        </w:r>
      </w:hyperlink>
      <w:r w:rsidR="00A316FD">
        <w:t xml:space="preserve">  to see the corresponde</w:t>
      </w:r>
      <w:r w:rsidR="0034078F">
        <w:t>nce of F&amp;P</w:t>
      </w:r>
      <w:r w:rsidR="00A316FD">
        <w:t xml:space="preserve"> level and Lexile level.</w:t>
      </w:r>
    </w:p>
    <w:p w:rsidR="00D579A2" w:rsidRPr="00D579A2" w:rsidRDefault="00D579A2" w:rsidP="00D579A2">
      <w:pPr>
        <w:pStyle w:val="ListParagraph"/>
        <w:numPr>
          <w:ilvl w:val="1"/>
          <w:numId w:val="2"/>
        </w:numPr>
      </w:pPr>
      <w:r>
        <w:rPr>
          <w:b/>
        </w:rPr>
        <w:t xml:space="preserve">Book organization: </w:t>
      </w:r>
    </w:p>
    <w:p w:rsidR="00D579A2" w:rsidRDefault="00D579A2" w:rsidP="00D579A2">
      <w:pPr>
        <w:pStyle w:val="ListParagraph"/>
        <w:numPr>
          <w:ilvl w:val="2"/>
          <w:numId w:val="2"/>
        </w:numPr>
      </w:pPr>
      <w:r>
        <w:rPr>
          <w:b/>
        </w:rPr>
        <w:t>Organization of books into</w:t>
      </w:r>
      <w:r w:rsidRPr="00D579A2">
        <w:rPr>
          <w:b/>
        </w:rPr>
        <w:t xml:space="preserve"> Bins:</w:t>
      </w:r>
      <w:r>
        <w:t xml:space="preserve"> Depending on the number of books per </w:t>
      </w:r>
      <w:r w:rsidR="00193FB6">
        <w:t>level</w:t>
      </w:r>
      <w:r>
        <w:t xml:space="preserve"> in the classroom, typically 2 nonfiction bins and 2 fiction bins at each level is sufficient. See example </w:t>
      </w:r>
      <w:hyperlink r:id="rId15" w:history="1">
        <w:r w:rsidRPr="00767CE9">
          <w:rPr>
            <w:rStyle w:val="Hyperlink"/>
          </w:rPr>
          <w:t>here</w:t>
        </w:r>
      </w:hyperlink>
      <w:r>
        <w:t>.</w:t>
      </w:r>
    </w:p>
    <w:p w:rsidR="00193FB6" w:rsidRPr="00193FB6" w:rsidRDefault="00193FB6" w:rsidP="00193FB6">
      <w:pPr>
        <w:pStyle w:val="ListParagraph"/>
        <w:numPr>
          <w:ilvl w:val="3"/>
          <w:numId w:val="2"/>
        </w:numPr>
      </w:pPr>
      <w:r w:rsidRPr="00193FB6">
        <w:rPr>
          <w:color w:val="FF0000"/>
        </w:rPr>
        <w:t>In schools who do not F&amp;P test all Gr 3-4 scholars</w:t>
      </w:r>
      <w:r w:rsidR="0034078F">
        <w:rPr>
          <w:color w:val="FF0000"/>
        </w:rPr>
        <w:t>, bins should be labeled by F&amp;P</w:t>
      </w:r>
      <w:r w:rsidRPr="00193FB6">
        <w:rPr>
          <w:color w:val="FF0000"/>
        </w:rPr>
        <w:t xml:space="preserve"> </w:t>
      </w:r>
      <w:r w:rsidRPr="00193FB6">
        <w:rPr>
          <w:color w:val="FF0000"/>
          <w:u w:val="single"/>
        </w:rPr>
        <w:t>AND</w:t>
      </w:r>
      <w:r w:rsidRPr="00193FB6">
        <w:rPr>
          <w:color w:val="FF0000"/>
        </w:rPr>
        <w:t xml:space="preserve"> </w:t>
      </w:r>
      <w:proofErr w:type="spellStart"/>
      <w:r w:rsidRPr="00193FB6">
        <w:rPr>
          <w:color w:val="FF0000"/>
        </w:rPr>
        <w:t>lexile</w:t>
      </w:r>
      <w:proofErr w:type="spellEnd"/>
      <w:r w:rsidRPr="00193FB6">
        <w:rPr>
          <w:color w:val="FF0000"/>
        </w:rPr>
        <w:t xml:space="preserve"> level, and should be organized by </w:t>
      </w:r>
      <w:proofErr w:type="spellStart"/>
      <w:r w:rsidRPr="0034078F">
        <w:rPr>
          <w:color w:val="FF0000"/>
          <w:u w:val="single"/>
        </w:rPr>
        <w:t>lexile</w:t>
      </w:r>
      <w:proofErr w:type="spellEnd"/>
      <w:r w:rsidRPr="00193FB6">
        <w:rPr>
          <w:color w:val="FF0000"/>
        </w:rPr>
        <w:t xml:space="preserve"> level</w:t>
      </w:r>
      <w:r w:rsidRPr="00193FB6">
        <w:t xml:space="preserve">. This means 1 bin per </w:t>
      </w:r>
      <w:proofErr w:type="spellStart"/>
      <w:r w:rsidRPr="00193FB6">
        <w:t>l</w:t>
      </w:r>
      <w:r w:rsidR="0034078F">
        <w:t>exile</w:t>
      </w:r>
      <w:proofErr w:type="spellEnd"/>
      <w:r w:rsidR="0034078F">
        <w:t xml:space="preserve"> range, containing all F&amp;P</w:t>
      </w:r>
      <w:r w:rsidRPr="00193FB6">
        <w:t xml:space="preserve"> levels that fall into that range. </w:t>
      </w:r>
      <w:r>
        <w:t xml:space="preserve">See this </w:t>
      </w:r>
      <w:hyperlink r:id="rId16" w:history="1">
        <w:r w:rsidRPr="00A316FD">
          <w:rPr>
            <w:rStyle w:val="Hyperlink"/>
          </w:rPr>
          <w:t>conversion chart</w:t>
        </w:r>
      </w:hyperlink>
      <w:r>
        <w:t xml:space="preserve">  to see </w:t>
      </w:r>
      <w:r w:rsidR="0034078F">
        <w:t>the F&amp;P</w:t>
      </w:r>
      <w:r>
        <w:t xml:space="preserve"> levels that fall into each </w:t>
      </w:r>
      <w:proofErr w:type="spellStart"/>
      <w:r>
        <w:t>lexile</w:t>
      </w:r>
      <w:proofErr w:type="spellEnd"/>
      <w:r>
        <w:t xml:space="preserve"> level range.</w:t>
      </w:r>
    </w:p>
    <w:p w:rsidR="007C3228" w:rsidRDefault="00D579A2" w:rsidP="0034078F">
      <w:pPr>
        <w:pStyle w:val="ListParagraph"/>
        <w:numPr>
          <w:ilvl w:val="2"/>
          <w:numId w:val="2"/>
        </w:numPr>
      </w:pPr>
      <w:r>
        <w:rPr>
          <w:b/>
        </w:rPr>
        <w:t>The</w:t>
      </w:r>
      <w:r w:rsidR="00193FB6">
        <w:rPr>
          <w:b/>
        </w:rPr>
        <w:t xml:space="preserve"> next level (once </w:t>
      </w:r>
      <w:r w:rsidRPr="00D579A2">
        <w:rPr>
          <w:b/>
        </w:rPr>
        <w:t>strong organization by reading level is achieved) is to organize by high interest topics</w:t>
      </w:r>
      <w:r>
        <w:t xml:space="preserve">. </w:t>
      </w:r>
      <w:r w:rsidR="007C3228">
        <w:t>This could look like a section on weather, anc</w:t>
      </w:r>
      <w:r w:rsidR="0034078F">
        <w:t>ient history, etc.</w:t>
      </w:r>
    </w:p>
    <w:p w:rsidR="0034078F" w:rsidRPr="0034078F" w:rsidRDefault="0034078F" w:rsidP="0034078F">
      <w:pPr>
        <w:pStyle w:val="ListParagraph"/>
        <w:numPr>
          <w:ilvl w:val="1"/>
          <w:numId w:val="2"/>
        </w:numPr>
        <w:rPr>
          <w:color w:val="FF0000"/>
        </w:rPr>
      </w:pPr>
      <w:r w:rsidRPr="0034078F">
        <w:rPr>
          <w:b/>
          <w:color w:val="FF0000"/>
        </w:rPr>
        <w:t xml:space="preserve">If your school currently has IR books organized by F&amp;P/STEP level only, but does not F&amp;P test all upper grade, your school should re-label and organize Gr 3-4 </w:t>
      </w:r>
      <w:r>
        <w:rPr>
          <w:b/>
          <w:color w:val="FF0000"/>
        </w:rPr>
        <w:t xml:space="preserve">books and bins. There is no need to extend </w:t>
      </w:r>
      <w:proofErr w:type="spellStart"/>
      <w:r>
        <w:rPr>
          <w:b/>
          <w:color w:val="FF0000"/>
        </w:rPr>
        <w:t>lexile</w:t>
      </w:r>
      <w:proofErr w:type="spellEnd"/>
      <w:r>
        <w:rPr>
          <w:b/>
          <w:color w:val="FF0000"/>
        </w:rPr>
        <w:t xml:space="preserve"> level labeling and organization down to grades K-2. </w:t>
      </w:r>
      <w:bookmarkStart w:id="0" w:name="_GoBack"/>
      <w:bookmarkEnd w:id="0"/>
    </w:p>
    <w:p w:rsidR="0034078F" w:rsidRDefault="0034078F" w:rsidP="007C3228">
      <w:pPr>
        <w:pStyle w:val="ListParagraph"/>
        <w:ind w:left="2160"/>
      </w:pPr>
    </w:p>
    <w:p w:rsidR="00D579A2" w:rsidRPr="00D579A2" w:rsidRDefault="00D579A2" w:rsidP="00D579A2">
      <w:pPr>
        <w:pStyle w:val="ListParagraph"/>
        <w:numPr>
          <w:ilvl w:val="1"/>
          <w:numId w:val="2"/>
        </w:numPr>
      </w:pPr>
      <w:r>
        <w:rPr>
          <w:b/>
        </w:rPr>
        <w:t xml:space="preserve">Space planning: </w:t>
      </w:r>
    </w:p>
    <w:p w:rsidR="00022C07" w:rsidRDefault="00022C07" w:rsidP="00B57CD2">
      <w:pPr>
        <w:pStyle w:val="ListParagraph"/>
        <w:numPr>
          <w:ilvl w:val="2"/>
          <w:numId w:val="2"/>
        </w:numPr>
      </w:pPr>
      <w:r w:rsidRPr="00022C07">
        <w:rPr>
          <w:b/>
        </w:rPr>
        <w:t>The space should feel as sacred and magical as possible!</w:t>
      </w:r>
      <w:r>
        <w:t xml:space="preserve"> Bins and books must be well-organized and maintained. Adding plants/carpet, aesthetic elements where possible will help it feel like a place where scholars can and do fall in love with reading.</w:t>
      </w:r>
    </w:p>
    <w:p w:rsidR="00B57CD2" w:rsidRDefault="00B57CD2" w:rsidP="00B57CD2">
      <w:pPr>
        <w:pStyle w:val="ListParagraph"/>
        <w:numPr>
          <w:ilvl w:val="2"/>
          <w:numId w:val="2"/>
        </w:numPr>
      </w:pPr>
      <w:r w:rsidRPr="00D579A2">
        <w:rPr>
          <w:b/>
        </w:rPr>
        <w:t>Books should be easily accessible to scholars</w:t>
      </w:r>
      <w:r>
        <w:t xml:space="preserve"> – on shelves low to the ground so scholars can easily lift and sort through bins on their own.</w:t>
      </w:r>
    </w:p>
    <w:p w:rsidR="00B57CD2" w:rsidRPr="00B57CD2" w:rsidRDefault="00D579A2" w:rsidP="00D579A2">
      <w:pPr>
        <w:pStyle w:val="ListParagraph"/>
        <w:numPr>
          <w:ilvl w:val="2"/>
          <w:numId w:val="2"/>
        </w:numPr>
      </w:pPr>
      <w:r>
        <w:rPr>
          <w:b/>
        </w:rPr>
        <w:t>Consider moving guided reading books out to make room for IR</w:t>
      </w:r>
      <w:r w:rsidR="00B57CD2">
        <w:rPr>
          <w:b/>
        </w:rPr>
        <w:t xml:space="preserve"> books. </w:t>
      </w:r>
      <w:r w:rsidR="00B57CD2">
        <w:t xml:space="preserve">If you have a book room, this is a great place to store guided reading books when not in use, as scholars don’t regularly access these. The Independent Reading libraries should be in the most accessible bookshelves in the room. </w:t>
      </w:r>
    </w:p>
    <w:p w:rsidR="00D579A2" w:rsidRDefault="00B57CD2" w:rsidP="00D579A2">
      <w:pPr>
        <w:pStyle w:val="ListParagraph"/>
        <w:numPr>
          <w:ilvl w:val="2"/>
          <w:numId w:val="2"/>
        </w:numPr>
      </w:pPr>
      <w:r>
        <w:rPr>
          <w:b/>
        </w:rPr>
        <w:t>Consider s</w:t>
      </w:r>
      <w:r w:rsidR="00D579A2">
        <w:rPr>
          <w:b/>
        </w:rPr>
        <w:t xml:space="preserve">toring extra IR books outside the classroom in an organized fashion. </w:t>
      </w:r>
      <w:r>
        <w:t xml:space="preserve">Utilizing a book room </w:t>
      </w:r>
      <w:r w:rsidR="00D579A2">
        <w:t>or storage closets can</w:t>
      </w:r>
      <w:r>
        <w:t xml:space="preserve"> also</w:t>
      </w:r>
      <w:r w:rsidR="00D579A2">
        <w:t xml:space="preserve"> be helpful her</w:t>
      </w:r>
      <w:r>
        <w:t>e. One thing Kathryn found to work well</w:t>
      </w:r>
      <w:r w:rsidR="00D579A2">
        <w:t xml:space="preserve"> at AF Brownsville ES was keeping stocked b</w:t>
      </w:r>
      <w:r>
        <w:t>ins by level in storage closets. This allowed Kathryn to help teachers</w:t>
      </w:r>
      <w:r w:rsidR="00D579A2">
        <w:t xml:space="preserve"> switch </w:t>
      </w:r>
      <w:r>
        <w:t xml:space="preserve">out </w:t>
      </w:r>
      <w:r w:rsidR="00D579A2">
        <w:t xml:space="preserve">bins throughout the year as their scholars needed more of a particular level. </w:t>
      </w:r>
      <w:r>
        <w:t>We recommend k</w:t>
      </w:r>
      <w:r w:rsidR="00D579A2">
        <w:t>eep</w:t>
      </w:r>
      <w:r>
        <w:t>ing</w:t>
      </w:r>
      <w:r w:rsidR="00D579A2">
        <w:t xml:space="preserve"> in touch with Grade Level Chairs and Teachers throughout the year to keep tabs on book sufficiency and progression of scholars between reading levels.</w:t>
      </w:r>
    </w:p>
    <w:p w:rsidR="00CC5B30" w:rsidRPr="00D579A2" w:rsidRDefault="00CC5B30" w:rsidP="00CC5B30">
      <w:pPr>
        <w:pStyle w:val="ListParagraph"/>
        <w:ind w:left="2160"/>
      </w:pPr>
    </w:p>
    <w:p w:rsidR="00D579A2" w:rsidRDefault="00CC5B30" w:rsidP="00CC5B30">
      <w:pPr>
        <w:pStyle w:val="ListParagraph"/>
        <w:numPr>
          <w:ilvl w:val="0"/>
          <w:numId w:val="2"/>
        </w:numPr>
        <w:rPr>
          <w:b/>
        </w:rPr>
      </w:pPr>
      <w:r>
        <w:rPr>
          <w:b/>
        </w:rPr>
        <w:t xml:space="preserve">Will teachers receive training on Independent Reading? </w:t>
      </w:r>
      <w:r w:rsidRPr="00CC5B30">
        <w:rPr>
          <w:b/>
          <w:color w:val="FF0000"/>
        </w:rPr>
        <w:t>*NEW 4/5*</w:t>
      </w:r>
    </w:p>
    <w:p w:rsidR="00CC5B30" w:rsidRPr="00CC5B30" w:rsidRDefault="00CC5B30" w:rsidP="00CC5B30">
      <w:pPr>
        <w:pStyle w:val="ListParagraph"/>
        <w:numPr>
          <w:ilvl w:val="1"/>
          <w:numId w:val="2"/>
        </w:numPr>
        <w:rPr>
          <w:b/>
        </w:rPr>
      </w:pPr>
      <w:r>
        <w:t xml:space="preserve">Yes, during All Teacher Training in August, teachers will be trained on Independent Reading. This training will include elements such as maintaining the pristine, magical </w:t>
      </w:r>
      <w:r>
        <w:lastRenderedPageBreak/>
        <w:t xml:space="preserve">nature of the library in both how they speak to scholars about IR and in how they maintain the organization of materials in their libraries. </w:t>
      </w:r>
    </w:p>
    <w:p w:rsidR="00CC5B30" w:rsidRDefault="00CC5B30" w:rsidP="00CC5B30">
      <w:pPr>
        <w:pStyle w:val="ListParagraph"/>
        <w:rPr>
          <w:b/>
        </w:rPr>
      </w:pPr>
    </w:p>
    <w:p w:rsidR="00CC5B30" w:rsidRDefault="00CC5B30" w:rsidP="00CC5B30">
      <w:pPr>
        <w:pStyle w:val="ListParagraph"/>
        <w:numPr>
          <w:ilvl w:val="0"/>
          <w:numId w:val="2"/>
        </w:numPr>
        <w:rPr>
          <w:b/>
        </w:rPr>
      </w:pPr>
      <w:r>
        <w:rPr>
          <w:b/>
        </w:rPr>
        <w:t>Could we consider network-wide hype around IR</w:t>
      </w:r>
      <w:r>
        <w:rPr>
          <w:b/>
        </w:rPr>
        <w:t xml:space="preserve">? </w:t>
      </w:r>
      <w:r w:rsidRPr="00CC5B30">
        <w:rPr>
          <w:b/>
          <w:color w:val="FF0000"/>
        </w:rPr>
        <w:t>*NEW 4/5*</w:t>
      </w:r>
    </w:p>
    <w:p w:rsidR="00CC5B30" w:rsidRPr="00CC5B30" w:rsidRDefault="00CC5B30" w:rsidP="00CC5B30">
      <w:pPr>
        <w:pStyle w:val="ListParagraph"/>
        <w:numPr>
          <w:ilvl w:val="1"/>
          <w:numId w:val="2"/>
        </w:numPr>
        <w:rPr>
          <w:b/>
        </w:rPr>
      </w:pPr>
      <w:r>
        <w:t>There are only positive things that could come out of network-wide IR hype!</w:t>
      </w:r>
    </w:p>
    <w:p w:rsidR="00CC5B30" w:rsidRPr="00CC5B30" w:rsidRDefault="00CC5B30" w:rsidP="00CC5B30">
      <w:pPr>
        <w:pStyle w:val="ListParagraph"/>
        <w:numPr>
          <w:ilvl w:val="1"/>
          <w:numId w:val="2"/>
        </w:numPr>
        <w:rPr>
          <w:b/>
        </w:rPr>
      </w:pPr>
      <w:r>
        <w:t>Right now, this is not the focus because it’s not the core of the launch.</w:t>
      </w:r>
    </w:p>
    <w:p w:rsidR="00CC5B30" w:rsidRPr="00CC5B30" w:rsidRDefault="00CC5B30" w:rsidP="00CC5B30">
      <w:pPr>
        <w:pStyle w:val="ListParagraph"/>
        <w:numPr>
          <w:ilvl w:val="1"/>
          <w:numId w:val="2"/>
        </w:numPr>
        <w:rPr>
          <w:b/>
        </w:rPr>
      </w:pPr>
      <w:r>
        <w:t>If a school leader has thoughts around network-wide hype as they launch IR and the year progresses, Michelle Kagan is happy to engage – email her!</w:t>
      </w:r>
    </w:p>
    <w:p w:rsidR="00CC5B30" w:rsidRPr="00CC5B30" w:rsidRDefault="00CC5B30" w:rsidP="00CC5B30">
      <w:pPr>
        <w:pStyle w:val="ListParagraph"/>
        <w:rPr>
          <w:b/>
        </w:rPr>
      </w:pPr>
    </w:p>
    <w:sectPr w:rsidR="00CC5B30" w:rsidRPr="00CC5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E4C2A"/>
    <w:multiLevelType w:val="hybridMultilevel"/>
    <w:tmpl w:val="72800E5A"/>
    <w:lvl w:ilvl="0" w:tplc="A3E40774">
      <w:start w:val="1"/>
      <w:numFmt w:val="decimal"/>
      <w:lvlText w:val="%1."/>
      <w:lvlJc w:val="left"/>
      <w:pPr>
        <w:ind w:left="720" w:hanging="360"/>
      </w:pPr>
      <w:rPr>
        <w:rFonts w:asciiTheme="minorHAnsi" w:eastAsiaTheme="minorHAnsi" w:hAnsiTheme="minorHAnsi" w:cstheme="minorBidi"/>
        <w:b/>
      </w:rPr>
    </w:lvl>
    <w:lvl w:ilvl="1" w:tplc="179C3C0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7E24AD"/>
    <w:multiLevelType w:val="hybridMultilevel"/>
    <w:tmpl w:val="33582314"/>
    <w:lvl w:ilvl="0" w:tplc="2E9EB81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E8"/>
    <w:rsid w:val="00000553"/>
    <w:rsid w:val="000048B9"/>
    <w:rsid w:val="00004F95"/>
    <w:rsid w:val="00011C9A"/>
    <w:rsid w:val="00011EBE"/>
    <w:rsid w:val="00020925"/>
    <w:rsid w:val="00022C07"/>
    <w:rsid w:val="000250E2"/>
    <w:rsid w:val="00026994"/>
    <w:rsid w:val="0002752D"/>
    <w:rsid w:val="00037420"/>
    <w:rsid w:val="0004229A"/>
    <w:rsid w:val="000436C0"/>
    <w:rsid w:val="00045EDD"/>
    <w:rsid w:val="000519FD"/>
    <w:rsid w:val="00057D31"/>
    <w:rsid w:val="00061333"/>
    <w:rsid w:val="00067A0B"/>
    <w:rsid w:val="00070447"/>
    <w:rsid w:val="00073A74"/>
    <w:rsid w:val="0007615B"/>
    <w:rsid w:val="0008285C"/>
    <w:rsid w:val="000923BF"/>
    <w:rsid w:val="000932A6"/>
    <w:rsid w:val="00094E94"/>
    <w:rsid w:val="00095D03"/>
    <w:rsid w:val="000A1416"/>
    <w:rsid w:val="000A282A"/>
    <w:rsid w:val="000A3391"/>
    <w:rsid w:val="000A39C1"/>
    <w:rsid w:val="000B670F"/>
    <w:rsid w:val="000C224C"/>
    <w:rsid w:val="000C2DF9"/>
    <w:rsid w:val="000C5BDC"/>
    <w:rsid w:val="000D0AAE"/>
    <w:rsid w:val="000D576B"/>
    <w:rsid w:val="000D639E"/>
    <w:rsid w:val="000E1908"/>
    <w:rsid w:val="000E1911"/>
    <w:rsid w:val="000E53FC"/>
    <w:rsid w:val="000E5563"/>
    <w:rsid w:val="000E5E13"/>
    <w:rsid w:val="000E7E5B"/>
    <w:rsid w:val="00100D96"/>
    <w:rsid w:val="00104517"/>
    <w:rsid w:val="00106660"/>
    <w:rsid w:val="00110B27"/>
    <w:rsid w:val="00113551"/>
    <w:rsid w:val="001158CC"/>
    <w:rsid w:val="00132DF5"/>
    <w:rsid w:val="001356AC"/>
    <w:rsid w:val="00135AA6"/>
    <w:rsid w:val="00136092"/>
    <w:rsid w:val="00136276"/>
    <w:rsid w:val="00141B35"/>
    <w:rsid w:val="001470FA"/>
    <w:rsid w:val="00155913"/>
    <w:rsid w:val="00155DCC"/>
    <w:rsid w:val="00162668"/>
    <w:rsid w:val="001644B4"/>
    <w:rsid w:val="00172A91"/>
    <w:rsid w:val="00174BDB"/>
    <w:rsid w:val="00175B4C"/>
    <w:rsid w:val="001766D3"/>
    <w:rsid w:val="00177026"/>
    <w:rsid w:val="00185B65"/>
    <w:rsid w:val="00187062"/>
    <w:rsid w:val="00187C84"/>
    <w:rsid w:val="001912D5"/>
    <w:rsid w:val="00193FB6"/>
    <w:rsid w:val="00195D1A"/>
    <w:rsid w:val="001964A6"/>
    <w:rsid w:val="00196A69"/>
    <w:rsid w:val="00196DA0"/>
    <w:rsid w:val="001974D2"/>
    <w:rsid w:val="001A1C03"/>
    <w:rsid w:val="001A7C47"/>
    <w:rsid w:val="001B4268"/>
    <w:rsid w:val="001B77C5"/>
    <w:rsid w:val="001C38AE"/>
    <w:rsid w:val="001C78AB"/>
    <w:rsid w:val="001D14AF"/>
    <w:rsid w:val="001D2A17"/>
    <w:rsid w:val="001D55F1"/>
    <w:rsid w:val="001E0300"/>
    <w:rsid w:val="001E55C0"/>
    <w:rsid w:val="001E5B19"/>
    <w:rsid w:val="001E6357"/>
    <w:rsid w:val="001E6812"/>
    <w:rsid w:val="001E7F33"/>
    <w:rsid w:val="001F0A1C"/>
    <w:rsid w:val="001F4786"/>
    <w:rsid w:val="001F4885"/>
    <w:rsid w:val="001F4C81"/>
    <w:rsid w:val="0020211F"/>
    <w:rsid w:val="00202369"/>
    <w:rsid w:val="00202CA4"/>
    <w:rsid w:val="00203D8C"/>
    <w:rsid w:val="002149E6"/>
    <w:rsid w:val="00214FD2"/>
    <w:rsid w:val="00217905"/>
    <w:rsid w:val="00217EB6"/>
    <w:rsid w:val="00221097"/>
    <w:rsid w:val="0022198A"/>
    <w:rsid w:val="002239D5"/>
    <w:rsid w:val="002256C7"/>
    <w:rsid w:val="002258FA"/>
    <w:rsid w:val="00225EB8"/>
    <w:rsid w:val="0022732E"/>
    <w:rsid w:val="00236AC1"/>
    <w:rsid w:val="0024119A"/>
    <w:rsid w:val="002412F1"/>
    <w:rsid w:val="00244713"/>
    <w:rsid w:val="002527B7"/>
    <w:rsid w:val="002533E4"/>
    <w:rsid w:val="00253F72"/>
    <w:rsid w:val="002616B1"/>
    <w:rsid w:val="002627FA"/>
    <w:rsid w:val="00264889"/>
    <w:rsid w:val="002654D5"/>
    <w:rsid w:val="00265826"/>
    <w:rsid w:val="00272D50"/>
    <w:rsid w:val="002743C9"/>
    <w:rsid w:val="00276335"/>
    <w:rsid w:val="002763C0"/>
    <w:rsid w:val="002776D4"/>
    <w:rsid w:val="00280D40"/>
    <w:rsid w:val="0028164D"/>
    <w:rsid w:val="0028226F"/>
    <w:rsid w:val="0028268C"/>
    <w:rsid w:val="00285DDF"/>
    <w:rsid w:val="002933C7"/>
    <w:rsid w:val="00293BA5"/>
    <w:rsid w:val="002950E7"/>
    <w:rsid w:val="00295B5F"/>
    <w:rsid w:val="0029756F"/>
    <w:rsid w:val="002A0AA4"/>
    <w:rsid w:val="002A369C"/>
    <w:rsid w:val="002A5E16"/>
    <w:rsid w:val="002A7716"/>
    <w:rsid w:val="002B0C18"/>
    <w:rsid w:val="002B77FB"/>
    <w:rsid w:val="002C08BE"/>
    <w:rsid w:val="002C2564"/>
    <w:rsid w:val="002C2BC1"/>
    <w:rsid w:val="002C63F2"/>
    <w:rsid w:val="002C7098"/>
    <w:rsid w:val="002C7198"/>
    <w:rsid w:val="002C7EF2"/>
    <w:rsid w:val="002D3606"/>
    <w:rsid w:val="002D3B2D"/>
    <w:rsid w:val="002D40A2"/>
    <w:rsid w:val="002E1872"/>
    <w:rsid w:val="002E3A0F"/>
    <w:rsid w:val="002F1823"/>
    <w:rsid w:val="002F1D30"/>
    <w:rsid w:val="002F4D47"/>
    <w:rsid w:val="003020CD"/>
    <w:rsid w:val="003021CE"/>
    <w:rsid w:val="00304C4F"/>
    <w:rsid w:val="00305C84"/>
    <w:rsid w:val="00311492"/>
    <w:rsid w:val="00311877"/>
    <w:rsid w:val="00312C19"/>
    <w:rsid w:val="00316C17"/>
    <w:rsid w:val="00322605"/>
    <w:rsid w:val="0033320E"/>
    <w:rsid w:val="00335F46"/>
    <w:rsid w:val="0034078F"/>
    <w:rsid w:val="00341055"/>
    <w:rsid w:val="00344037"/>
    <w:rsid w:val="00350BCE"/>
    <w:rsid w:val="00352799"/>
    <w:rsid w:val="003527D1"/>
    <w:rsid w:val="0035319B"/>
    <w:rsid w:val="003551D0"/>
    <w:rsid w:val="00360A51"/>
    <w:rsid w:val="00363B1A"/>
    <w:rsid w:val="003645AA"/>
    <w:rsid w:val="00370703"/>
    <w:rsid w:val="00371333"/>
    <w:rsid w:val="00374475"/>
    <w:rsid w:val="00376D0D"/>
    <w:rsid w:val="00377E05"/>
    <w:rsid w:val="003823B2"/>
    <w:rsid w:val="00382C26"/>
    <w:rsid w:val="00393392"/>
    <w:rsid w:val="00394C5B"/>
    <w:rsid w:val="003A0BD7"/>
    <w:rsid w:val="003A3B22"/>
    <w:rsid w:val="003A54E6"/>
    <w:rsid w:val="003B0E61"/>
    <w:rsid w:val="003B20B6"/>
    <w:rsid w:val="003B255F"/>
    <w:rsid w:val="003B637C"/>
    <w:rsid w:val="003B69ED"/>
    <w:rsid w:val="003C1F0B"/>
    <w:rsid w:val="003C6ED4"/>
    <w:rsid w:val="003D38C3"/>
    <w:rsid w:val="003D6ADD"/>
    <w:rsid w:val="003D7E39"/>
    <w:rsid w:val="003E1D35"/>
    <w:rsid w:val="003E21A4"/>
    <w:rsid w:val="003E71CB"/>
    <w:rsid w:val="003E74B2"/>
    <w:rsid w:val="003F2322"/>
    <w:rsid w:val="003F5E9A"/>
    <w:rsid w:val="00410402"/>
    <w:rsid w:val="00412AA4"/>
    <w:rsid w:val="00417325"/>
    <w:rsid w:val="00420362"/>
    <w:rsid w:val="00422F84"/>
    <w:rsid w:val="0042350E"/>
    <w:rsid w:val="0043187D"/>
    <w:rsid w:val="00434576"/>
    <w:rsid w:val="004369FE"/>
    <w:rsid w:val="00436B51"/>
    <w:rsid w:val="00441C5A"/>
    <w:rsid w:val="00442304"/>
    <w:rsid w:val="00443ED9"/>
    <w:rsid w:val="00446001"/>
    <w:rsid w:val="00447FB3"/>
    <w:rsid w:val="00452C0C"/>
    <w:rsid w:val="0045600E"/>
    <w:rsid w:val="00457BE7"/>
    <w:rsid w:val="00462B1F"/>
    <w:rsid w:val="00463F19"/>
    <w:rsid w:val="004727F5"/>
    <w:rsid w:val="0047497B"/>
    <w:rsid w:val="00480515"/>
    <w:rsid w:val="00480773"/>
    <w:rsid w:val="004814CE"/>
    <w:rsid w:val="00483886"/>
    <w:rsid w:val="00483D3E"/>
    <w:rsid w:val="00484A0A"/>
    <w:rsid w:val="00484A3A"/>
    <w:rsid w:val="00486A24"/>
    <w:rsid w:val="00490D2B"/>
    <w:rsid w:val="0049176B"/>
    <w:rsid w:val="00492F0A"/>
    <w:rsid w:val="004A01A0"/>
    <w:rsid w:val="004A0316"/>
    <w:rsid w:val="004A37A1"/>
    <w:rsid w:val="004A3EF9"/>
    <w:rsid w:val="004A4AA3"/>
    <w:rsid w:val="004A57A0"/>
    <w:rsid w:val="004A66D7"/>
    <w:rsid w:val="004B2366"/>
    <w:rsid w:val="004B3FA6"/>
    <w:rsid w:val="004B48E1"/>
    <w:rsid w:val="004B4A28"/>
    <w:rsid w:val="004C0147"/>
    <w:rsid w:val="004C0D32"/>
    <w:rsid w:val="004C0F3C"/>
    <w:rsid w:val="004C1C94"/>
    <w:rsid w:val="004D16F9"/>
    <w:rsid w:val="004D4021"/>
    <w:rsid w:val="004D4CB9"/>
    <w:rsid w:val="004D5C7C"/>
    <w:rsid w:val="004D6081"/>
    <w:rsid w:val="004E77CA"/>
    <w:rsid w:val="004F60CA"/>
    <w:rsid w:val="004F6E69"/>
    <w:rsid w:val="004F7509"/>
    <w:rsid w:val="005026F3"/>
    <w:rsid w:val="005033FB"/>
    <w:rsid w:val="005055A7"/>
    <w:rsid w:val="005100D8"/>
    <w:rsid w:val="00513921"/>
    <w:rsid w:val="005162C6"/>
    <w:rsid w:val="005208DB"/>
    <w:rsid w:val="005327D2"/>
    <w:rsid w:val="00532F55"/>
    <w:rsid w:val="005425B2"/>
    <w:rsid w:val="00546543"/>
    <w:rsid w:val="00546C69"/>
    <w:rsid w:val="005531F3"/>
    <w:rsid w:val="0055541F"/>
    <w:rsid w:val="005555BB"/>
    <w:rsid w:val="0056173D"/>
    <w:rsid w:val="00563515"/>
    <w:rsid w:val="0056463F"/>
    <w:rsid w:val="0056759A"/>
    <w:rsid w:val="005721CD"/>
    <w:rsid w:val="005744E4"/>
    <w:rsid w:val="00574A99"/>
    <w:rsid w:val="00580CEC"/>
    <w:rsid w:val="00583449"/>
    <w:rsid w:val="00583BCF"/>
    <w:rsid w:val="005878B7"/>
    <w:rsid w:val="00587CB8"/>
    <w:rsid w:val="00587FCB"/>
    <w:rsid w:val="00591F07"/>
    <w:rsid w:val="00591F63"/>
    <w:rsid w:val="00592B64"/>
    <w:rsid w:val="00592BFD"/>
    <w:rsid w:val="005951F6"/>
    <w:rsid w:val="00595A7A"/>
    <w:rsid w:val="005A010D"/>
    <w:rsid w:val="005A1C10"/>
    <w:rsid w:val="005A20BB"/>
    <w:rsid w:val="005A3644"/>
    <w:rsid w:val="005A4A62"/>
    <w:rsid w:val="005A4E0F"/>
    <w:rsid w:val="005B0B7E"/>
    <w:rsid w:val="005B176D"/>
    <w:rsid w:val="005B44F6"/>
    <w:rsid w:val="005C0208"/>
    <w:rsid w:val="005C0E1A"/>
    <w:rsid w:val="005C49A7"/>
    <w:rsid w:val="005C5E87"/>
    <w:rsid w:val="005C7363"/>
    <w:rsid w:val="005C7592"/>
    <w:rsid w:val="005D3340"/>
    <w:rsid w:val="005D3F8E"/>
    <w:rsid w:val="005D50FF"/>
    <w:rsid w:val="005D6C4B"/>
    <w:rsid w:val="005D6D15"/>
    <w:rsid w:val="005D6DA0"/>
    <w:rsid w:val="005D7B58"/>
    <w:rsid w:val="005E4980"/>
    <w:rsid w:val="005E5E9C"/>
    <w:rsid w:val="005E6396"/>
    <w:rsid w:val="005F229B"/>
    <w:rsid w:val="005F3AA0"/>
    <w:rsid w:val="005F6D30"/>
    <w:rsid w:val="00603F01"/>
    <w:rsid w:val="00612B3C"/>
    <w:rsid w:val="00623FD4"/>
    <w:rsid w:val="006276F6"/>
    <w:rsid w:val="00627C90"/>
    <w:rsid w:val="00627F55"/>
    <w:rsid w:val="0063175F"/>
    <w:rsid w:val="00634DF8"/>
    <w:rsid w:val="00635E9E"/>
    <w:rsid w:val="00645BC1"/>
    <w:rsid w:val="0065072C"/>
    <w:rsid w:val="006530A8"/>
    <w:rsid w:val="00654E15"/>
    <w:rsid w:val="00655E58"/>
    <w:rsid w:val="00656C04"/>
    <w:rsid w:val="00660D2A"/>
    <w:rsid w:val="00662BA1"/>
    <w:rsid w:val="00674392"/>
    <w:rsid w:val="00677650"/>
    <w:rsid w:val="00680B7E"/>
    <w:rsid w:val="00681E54"/>
    <w:rsid w:val="006905FB"/>
    <w:rsid w:val="0069326A"/>
    <w:rsid w:val="00694FE7"/>
    <w:rsid w:val="006A4C03"/>
    <w:rsid w:val="006A71A1"/>
    <w:rsid w:val="006B321B"/>
    <w:rsid w:val="006B4DB7"/>
    <w:rsid w:val="006B63B6"/>
    <w:rsid w:val="006C08D0"/>
    <w:rsid w:val="006C0C66"/>
    <w:rsid w:val="006C233E"/>
    <w:rsid w:val="006C2674"/>
    <w:rsid w:val="006C3CA0"/>
    <w:rsid w:val="006C4CFB"/>
    <w:rsid w:val="006C6F24"/>
    <w:rsid w:val="006D17E4"/>
    <w:rsid w:val="006E46E1"/>
    <w:rsid w:val="006F02C1"/>
    <w:rsid w:val="006F08FC"/>
    <w:rsid w:val="006F23C3"/>
    <w:rsid w:val="006F2F5B"/>
    <w:rsid w:val="006F65AC"/>
    <w:rsid w:val="0070270F"/>
    <w:rsid w:val="00705BAA"/>
    <w:rsid w:val="00705E27"/>
    <w:rsid w:val="007101FC"/>
    <w:rsid w:val="00721198"/>
    <w:rsid w:val="00730582"/>
    <w:rsid w:val="00733DE9"/>
    <w:rsid w:val="007363AC"/>
    <w:rsid w:val="00736A1A"/>
    <w:rsid w:val="00737356"/>
    <w:rsid w:val="007435DE"/>
    <w:rsid w:val="00746182"/>
    <w:rsid w:val="0074745F"/>
    <w:rsid w:val="00760E39"/>
    <w:rsid w:val="007638C8"/>
    <w:rsid w:val="007641D8"/>
    <w:rsid w:val="00764DA0"/>
    <w:rsid w:val="00767CE9"/>
    <w:rsid w:val="00770994"/>
    <w:rsid w:val="00770E50"/>
    <w:rsid w:val="0077209C"/>
    <w:rsid w:val="007773FB"/>
    <w:rsid w:val="00782AC8"/>
    <w:rsid w:val="007869BA"/>
    <w:rsid w:val="0079053F"/>
    <w:rsid w:val="00790674"/>
    <w:rsid w:val="0079428F"/>
    <w:rsid w:val="00794C0D"/>
    <w:rsid w:val="007A07F9"/>
    <w:rsid w:val="007A3754"/>
    <w:rsid w:val="007A63B4"/>
    <w:rsid w:val="007A77C0"/>
    <w:rsid w:val="007B1A63"/>
    <w:rsid w:val="007B4CA4"/>
    <w:rsid w:val="007B67C8"/>
    <w:rsid w:val="007C3228"/>
    <w:rsid w:val="007C34CA"/>
    <w:rsid w:val="007C3F8B"/>
    <w:rsid w:val="007C51B0"/>
    <w:rsid w:val="007D171B"/>
    <w:rsid w:val="007D7C41"/>
    <w:rsid w:val="007D7DB4"/>
    <w:rsid w:val="007D7EDA"/>
    <w:rsid w:val="007D7F95"/>
    <w:rsid w:val="007E7B63"/>
    <w:rsid w:val="007F7237"/>
    <w:rsid w:val="0080167E"/>
    <w:rsid w:val="008049FD"/>
    <w:rsid w:val="0080544E"/>
    <w:rsid w:val="00807966"/>
    <w:rsid w:val="00807D79"/>
    <w:rsid w:val="0081265D"/>
    <w:rsid w:val="00812950"/>
    <w:rsid w:val="008177AD"/>
    <w:rsid w:val="00817EAA"/>
    <w:rsid w:val="00822CAA"/>
    <w:rsid w:val="0082362C"/>
    <w:rsid w:val="00823651"/>
    <w:rsid w:val="008302BD"/>
    <w:rsid w:val="00830EFC"/>
    <w:rsid w:val="00831F15"/>
    <w:rsid w:val="00835A82"/>
    <w:rsid w:val="00843C67"/>
    <w:rsid w:val="008454EF"/>
    <w:rsid w:val="008468EC"/>
    <w:rsid w:val="008511E0"/>
    <w:rsid w:val="00853839"/>
    <w:rsid w:val="00853CDC"/>
    <w:rsid w:val="0086123D"/>
    <w:rsid w:val="00861E58"/>
    <w:rsid w:val="00863302"/>
    <w:rsid w:val="00864144"/>
    <w:rsid w:val="008648EB"/>
    <w:rsid w:val="00867656"/>
    <w:rsid w:val="008712D5"/>
    <w:rsid w:val="00871374"/>
    <w:rsid w:val="00874D27"/>
    <w:rsid w:val="00874E3B"/>
    <w:rsid w:val="00875FD8"/>
    <w:rsid w:val="00876BE4"/>
    <w:rsid w:val="00877278"/>
    <w:rsid w:val="008803BF"/>
    <w:rsid w:val="00883D22"/>
    <w:rsid w:val="00884B47"/>
    <w:rsid w:val="00891D43"/>
    <w:rsid w:val="00892AD1"/>
    <w:rsid w:val="00892E74"/>
    <w:rsid w:val="00896C9C"/>
    <w:rsid w:val="008A27C0"/>
    <w:rsid w:val="008A5286"/>
    <w:rsid w:val="008A5DAD"/>
    <w:rsid w:val="008A74DD"/>
    <w:rsid w:val="008B1463"/>
    <w:rsid w:val="008B1DC0"/>
    <w:rsid w:val="008B1F52"/>
    <w:rsid w:val="008B22CD"/>
    <w:rsid w:val="008C6A64"/>
    <w:rsid w:val="008C70B3"/>
    <w:rsid w:val="008C7348"/>
    <w:rsid w:val="008D67B2"/>
    <w:rsid w:val="008F1834"/>
    <w:rsid w:val="008F3C71"/>
    <w:rsid w:val="008F422D"/>
    <w:rsid w:val="008F4BC8"/>
    <w:rsid w:val="00904864"/>
    <w:rsid w:val="009075AA"/>
    <w:rsid w:val="00907B35"/>
    <w:rsid w:val="00915229"/>
    <w:rsid w:val="00916515"/>
    <w:rsid w:val="00916EFF"/>
    <w:rsid w:val="00920461"/>
    <w:rsid w:val="009205F4"/>
    <w:rsid w:val="009210A1"/>
    <w:rsid w:val="009213CB"/>
    <w:rsid w:val="00922416"/>
    <w:rsid w:val="009229CA"/>
    <w:rsid w:val="00927178"/>
    <w:rsid w:val="00931EA7"/>
    <w:rsid w:val="00943060"/>
    <w:rsid w:val="0094394A"/>
    <w:rsid w:val="00944B88"/>
    <w:rsid w:val="00944C7F"/>
    <w:rsid w:val="00955E0F"/>
    <w:rsid w:val="0095791D"/>
    <w:rsid w:val="009579E8"/>
    <w:rsid w:val="00960018"/>
    <w:rsid w:val="00960854"/>
    <w:rsid w:val="009679F0"/>
    <w:rsid w:val="009722A1"/>
    <w:rsid w:val="009945C9"/>
    <w:rsid w:val="0099710D"/>
    <w:rsid w:val="009A080A"/>
    <w:rsid w:val="009A251D"/>
    <w:rsid w:val="009A25EA"/>
    <w:rsid w:val="009A2B22"/>
    <w:rsid w:val="009A4090"/>
    <w:rsid w:val="009A6557"/>
    <w:rsid w:val="009B2B40"/>
    <w:rsid w:val="009B389F"/>
    <w:rsid w:val="009B39B2"/>
    <w:rsid w:val="009B5DDF"/>
    <w:rsid w:val="009B6955"/>
    <w:rsid w:val="009B6D21"/>
    <w:rsid w:val="009B74C5"/>
    <w:rsid w:val="009C2061"/>
    <w:rsid w:val="009C4765"/>
    <w:rsid w:val="009D57F1"/>
    <w:rsid w:val="009E189A"/>
    <w:rsid w:val="009E5E60"/>
    <w:rsid w:val="009F3010"/>
    <w:rsid w:val="009F6B37"/>
    <w:rsid w:val="00A04DFC"/>
    <w:rsid w:val="00A06209"/>
    <w:rsid w:val="00A07204"/>
    <w:rsid w:val="00A1220C"/>
    <w:rsid w:val="00A13143"/>
    <w:rsid w:val="00A13325"/>
    <w:rsid w:val="00A15467"/>
    <w:rsid w:val="00A22747"/>
    <w:rsid w:val="00A236F3"/>
    <w:rsid w:val="00A23C36"/>
    <w:rsid w:val="00A27028"/>
    <w:rsid w:val="00A3091B"/>
    <w:rsid w:val="00A30E0C"/>
    <w:rsid w:val="00A316FD"/>
    <w:rsid w:val="00A35E75"/>
    <w:rsid w:val="00A42205"/>
    <w:rsid w:val="00A47E12"/>
    <w:rsid w:val="00A50121"/>
    <w:rsid w:val="00A518BA"/>
    <w:rsid w:val="00A6273D"/>
    <w:rsid w:val="00A62EB0"/>
    <w:rsid w:val="00A63AF0"/>
    <w:rsid w:val="00A642A0"/>
    <w:rsid w:val="00A64BEA"/>
    <w:rsid w:val="00A66E81"/>
    <w:rsid w:val="00A7359B"/>
    <w:rsid w:val="00A74AC4"/>
    <w:rsid w:val="00A768DE"/>
    <w:rsid w:val="00A77213"/>
    <w:rsid w:val="00A82175"/>
    <w:rsid w:val="00A8339A"/>
    <w:rsid w:val="00A84AD1"/>
    <w:rsid w:val="00A87CB5"/>
    <w:rsid w:val="00A924D4"/>
    <w:rsid w:val="00A94782"/>
    <w:rsid w:val="00AA028E"/>
    <w:rsid w:val="00AA053D"/>
    <w:rsid w:val="00AA2CE3"/>
    <w:rsid w:val="00AA44BE"/>
    <w:rsid w:val="00AA45FB"/>
    <w:rsid w:val="00AB134F"/>
    <w:rsid w:val="00AB1E28"/>
    <w:rsid w:val="00AB5EDD"/>
    <w:rsid w:val="00AB6547"/>
    <w:rsid w:val="00AB65F0"/>
    <w:rsid w:val="00AB6F5A"/>
    <w:rsid w:val="00AB77F7"/>
    <w:rsid w:val="00AC2610"/>
    <w:rsid w:val="00AC5633"/>
    <w:rsid w:val="00AC5B92"/>
    <w:rsid w:val="00AC5DA4"/>
    <w:rsid w:val="00AC5E9F"/>
    <w:rsid w:val="00AC6EB2"/>
    <w:rsid w:val="00AC7700"/>
    <w:rsid w:val="00AD393F"/>
    <w:rsid w:val="00AD533A"/>
    <w:rsid w:val="00AD6894"/>
    <w:rsid w:val="00AE13B9"/>
    <w:rsid w:val="00AE1AFC"/>
    <w:rsid w:val="00AE4BC8"/>
    <w:rsid w:val="00AE4E09"/>
    <w:rsid w:val="00AE7AC2"/>
    <w:rsid w:val="00AF1866"/>
    <w:rsid w:val="00B01B9B"/>
    <w:rsid w:val="00B05BC5"/>
    <w:rsid w:val="00B070F6"/>
    <w:rsid w:val="00B11731"/>
    <w:rsid w:val="00B1190F"/>
    <w:rsid w:val="00B11D1A"/>
    <w:rsid w:val="00B1238B"/>
    <w:rsid w:val="00B1268B"/>
    <w:rsid w:val="00B23C8D"/>
    <w:rsid w:val="00B26A50"/>
    <w:rsid w:val="00B3092B"/>
    <w:rsid w:val="00B3262B"/>
    <w:rsid w:val="00B34A1E"/>
    <w:rsid w:val="00B34B2F"/>
    <w:rsid w:val="00B35E33"/>
    <w:rsid w:val="00B42030"/>
    <w:rsid w:val="00B4472E"/>
    <w:rsid w:val="00B521A8"/>
    <w:rsid w:val="00B53173"/>
    <w:rsid w:val="00B56F72"/>
    <w:rsid w:val="00B57C16"/>
    <w:rsid w:val="00B57CD2"/>
    <w:rsid w:val="00B60270"/>
    <w:rsid w:val="00B620C3"/>
    <w:rsid w:val="00B620DC"/>
    <w:rsid w:val="00B6518A"/>
    <w:rsid w:val="00B65388"/>
    <w:rsid w:val="00B70E81"/>
    <w:rsid w:val="00B71083"/>
    <w:rsid w:val="00B71D5E"/>
    <w:rsid w:val="00B748F0"/>
    <w:rsid w:val="00B75F4F"/>
    <w:rsid w:val="00B7739D"/>
    <w:rsid w:val="00B80B70"/>
    <w:rsid w:val="00B828D6"/>
    <w:rsid w:val="00B85719"/>
    <w:rsid w:val="00B8782E"/>
    <w:rsid w:val="00B87BD5"/>
    <w:rsid w:val="00BA0B70"/>
    <w:rsid w:val="00BA7D8C"/>
    <w:rsid w:val="00BB16BA"/>
    <w:rsid w:val="00BB589D"/>
    <w:rsid w:val="00BC003A"/>
    <w:rsid w:val="00BC24E0"/>
    <w:rsid w:val="00BC60A0"/>
    <w:rsid w:val="00BC7D05"/>
    <w:rsid w:val="00BD111C"/>
    <w:rsid w:val="00BD2D23"/>
    <w:rsid w:val="00BD38FA"/>
    <w:rsid w:val="00BE03DA"/>
    <w:rsid w:val="00BE1D84"/>
    <w:rsid w:val="00BE48C1"/>
    <w:rsid w:val="00BE609F"/>
    <w:rsid w:val="00BE629C"/>
    <w:rsid w:val="00BF0858"/>
    <w:rsid w:val="00BF22AC"/>
    <w:rsid w:val="00BF3FAD"/>
    <w:rsid w:val="00BF4A33"/>
    <w:rsid w:val="00C00D78"/>
    <w:rsid w:val="00C0255B"/>
    <w:rsid w:val="00C05239"/>
    <w:rsid w:val="00C0683C"/>
    <w:rsid w:val="00C11434"/>
    <w:rsid w:val="00C129AC"/>
    <w:rsid w:val="00C163E7"/>
    <w:rsid w:val="00C16993"/>
    <w:rsid w:val="00C16DBB"/>
    <w:rsid w:val="00C17B47"/>
    <w:rsid w:val="00C21416"/>
    <w:rsid w:val="00C22432"/>
    <w:rsid w:val="00C25CF4"/>
    <w:rsid w:val="00C264C6"/>
    <w:rsid w:val="00C27157"/>
    <w:rsid w:val="00C31F95"/>
    <w:rsid w:val="00C32488"/>
    <w:rsid w:val="00C32A8D"/>
    <w:rsid w:val="00C35E0F"/>
    <w:rsid w:val="00C3799E"/>
    <w:rsid w:val="00C43173"/>
    <w:rsid w:val="00C431D6"/>
    <w:rsid w:val="00C51DB2"/>
    <w:rsid w:val="00C53FA5"/>
    <w:rsid w:val="00C550FB"/>
    <w:rsid w:val="00C56CE0"/>
    <w:rsid w:val="00C6246B"/>
    <w:rsid w:val="00C650A5"/>
    <w:rsid w:val="00C66A4B"/>
    <w:rsid w:val="00C67935"/>
    <w:rsid w:val="00C67CEC"/>
    <w:rsid w:val="00C73E1B"/>
    <w:rsid w:val="00C7531D"/>
    <w:rsid w:val="00C9276A"/>
    <w:rsid w:val="00C954C0"/>
    <w:rsid w:val="00C956A0"/>
    <w:rsid w:val="00C957F4"/>
    <w:rsid w:val="00CA096F"/>
    <w:rsid w:val="00CA242D"/>
    <w:rsid w:val="00CA6860"/>
    <w:rsid w:val="00CA70BF"/>
    <w:rsid w:val="00CB2B69"/>
    <w:rsid w:val="00CB4153"/>
    <w:rsid w:val="00CB459A"/>
    <w:rsid w:val="00CB5C7C"/>
    <w:rsid w:val="00CB681D"/>
    <w:rsid w:val="00CC2DC5"/>
    <w:rsid w:val="00CC317F"/>
    <w:rsid w:val="00CC579B"/>
    <w:rsid w:val="00CC5B30"/>
    <w:rsid w:val="00CD43FE"/>
    <w:rsid w:val="00CD48AE"/>
    <w:rsid w:val="00CD4FFE"/>
    <w:rsid w:val="00CD6D56"/>
    <w:rsid w:val="00CD714D"/>
    <w:rsid w:val="00CE1726"/>
    <w:rsid w:val="00CE2410"/>
    <w:rsid w:val="00CF75EA"/>
    <w:rsid w:val="00D026AB"/>
    <w:rsid w:val="00D0317A"/>
    <w:rsid w:val="00D04FE0"/>
    <w:rsid w:val="00D062E8"/>
    <w:rsid w:val="00D15A19"/>
    <w:rsid w:val="00D162AD"/>
    <w:rsid w:val="00D232B0"/>
    <w:rsid w:val="00D232D5"/>
    <w:rsid w:val="00D26ABF"/>
    <w:rsid w:val="00D315F3"/>
    <w:rsid w:val="00D358B6"/>
    <w:rsid w:val="00D35925"/>
    <w:rsid w:val="00D36635"/>
    <w:rsid w:val="00D367C5"/>
    <w:rsid w:val="00D40529"/>
    <w:rsid w:val="00D43326"/>
    <w:rsid w:val="00D4368D"/>
    <w:rsid w:val="00D43EF8"/>
    <w:rsid w:val="00D475E3"/>
    <w:rsid w:val="00D513D4"/>
    <w:rsid w:val="00D523CD"/>
    <w:rsid w:val="00D53BEA"/>
    <w:rsid w:val="00D579A2"/>
    <w:rsid w:val="00D63B4F"/>
    <w:rsid w:val="00D64B66"/>
    <w:rsid w:val="00D71207"/>
    <w:rsid w:val="00D73E04"/>
    <w:rsid w:val="00D90188"/>
    <w:rsid w:val="00DA2C58"/>
    <w:rsid w:val="00DA3D5A"/>
    <w:rsid w:val="00DA41BC"/>
    <w:rsid w:val="00DA6293"/>
    <w:rsid w:val="00DB4E0B"/>
    <w:rsid w:val="00DB4E80"/>
    <w:rsid w:val="00DB7690"/>
    <w:rsid w:val="00DC34CD"/>
    <w:rsid w:val="00DC4B17"/>
    <w:rsid w:val="00DC6CC6"/>
    <w:rsid w:val="00DD3258"/>
    <w:rsid w:val="00DD42DC"/>
    <w:rsid w:val="00DD77CE"/>
    <w:rsid w:val="00DE1205"/>
    <w:rsid w:val="00DE2BC9"/>
    <w:rsid w:val="00DE2CB4"/>
    <w:rsid w:val="00DE323C"/>
    <w:rsid w:val="00DE6B20"/>
    <w:rsid w:val="00DF02F2"/>
    <w:rsid w:val="00DF0966"/>
    <w:rsid w:val="00DF1076"/>
    <w:rsid w:val="00DF122E"/>
    <w:rsid w:val="00DF7BD7"/>
    <w:rsid w:val="00E0290A"/>
    <w:rsid w:val="00E0437F"/>
    <w:rsid w:val="00E04FC3"/>
    <w:rsid w:val="00E07C8D"/>
    <w:rsid w:val="00E10B00"/>
    <w:rsid w:val="00E15E94"/>
    <w:rsid w:val="00E1790D"/>
    <w:rsid w:val="00E17E19"/>
    <w:rsid w:val="00E2487D"/>
    <w:rsid w:val="00E2626B"/>
    <w:rsid w:val="00E3103D"/>
    <w:rsid w:val="00E3276E"/>
    <w:rsid w:val="00E4165E"/>
    <w:rsid w:val="00E42662"/>
    <w:rsid w:val="00E43199"/>
    <w:rsid w:val="00E472ED"/>
    <w:rsid w:val="00E5028E"/>
    <w:rsid w:val="00E51AF9"/>
    <w:rsid w:val="00E54E80"/>
    <w:rsid w:val="00E55D97"/>
    <w:rsid w:val="00E560C2"/>
    <w:rsid w:val="00E61531"/>
    <w:rsid w:val="00E61DF9"/>
    <w:rsid w:val="00E65825"/>
    <w:rsid w:val="00E67672"/>
    <w:rsid w:val="00E679E8"/>
    <w:rsid w:val="00E72B3A"/>
    <w:rsid w:val="00E81D82"/>
    <w:rsid w:val="00E831BB"/>
    <w:rsid w:val="00E93BF5"/>
    <w:rsid w:val="00E940E0"/>
    <w:rsid w:val="00E95D68"/>
    <w:rsid w:val="00E9758D"/>
    <w:rsid w:val="00E9782C"/>
    <w:rsid w:val="00EA3587"/>
    <w:rsid w:val="00EA3648"/>
    <w:rsid w:val="00EA43E1"/>
    <w:rsid w:val="00EA486E"/>
    <w:rsid w:val="00EA76DE"/>
    <w:rsid w:val="00EA7C3C"/>
    <w:rsid w:val="00EB57CD"/>
    <w:rsid w:val="00EB6863"/>
    <w:rsid w:val="00EC237E"/>
    <w:rsid w:val="00EC2A96"/>
    <w:rsid w:val="00ED13B5"/>
    <w:rsid w:val="00ED438D"/>
    <w:rsid w:val="00ED7885"/>
    <w:rsid w:val="00EE2BC4"/>
    <w:rsid w:val="00EE3C9F"/>
    <w:rsid w:val="00EE5611"/>
    <w:rsid w:val="00EE7853"/>
    <w:rsid w:val="00EF06AA"/>
    <w:rsid w:val="00EF3CC3"/>
    <w:rsid w:val="00EF5B8F"/>
    <w:rsid w:val="00EF6A60"/>
    <w:rsid w:val="00EF6C2E"/>
    <w:rsid w:val="00F0071A"/>
    <w:rsid w:val="00F00D08"/>
    <w:rsid w:val="00F05AA7"/>
    <w:rsid w:val="00F1075D"/>
    <w:rsid w:val="00F12E16"/>
    <w:rsid w:val="00F175DD"/>
    <w:rsid w:val="00F212E6"/>
    <w:rsid w:val="00F21C01"/>
    <w:rsid w:val="00F22081"/>
    <w:rsid w:val="00F246B0"/>
    <w:rsid w:val="00F334CB"/>
    <w:rsid w:val="00F35EF3"/>
    <w:rsid w:val="00F36B8F"/>
    <w:rsid w:val="00F51871"/>
    <w:rsid w:val="00F52170"/>
    <w:rsid w:val="00F60DC9"/>
    <w:rsid w:val="00F62D60"/>
    <w:rsid w:val="00F71088"/>
    <w:rsid w:val="00F742F5"/>
    <w:rsid w:val="00F76494"/>
    <w:rsid w:val="00F773B7"/>
    <w:rsid w:val="00F9247F"/>
    <w:rsid w:val="00F92C8B"/>
    <w:rsid w:val="00F92EBB"/>
    <w:rsid w:val="00F941C1"/>
    <w:rsid w:val="00F96F5F"/>
    <w:rsid w:val="00FA1006"/>
    <w:rsid w:val="00FA7A9A"/>
    <w:rsid w:val="00FB4919"/>
    <w:rsid w:val="00FB52B0"/>
    <w:rsid w:val="00FB5F1C"/>
    <w:rsid w:val="00FC0178"/>
    <w:rsid w:val="00FC1EB8"/>
    <w:rsid w:val="00FC37D5"/>
    <w:rsid w:val="00FC3F0C"/>
    <w:rsid w:val="00FC5353"/>
    <w:rsid w:val="00FC59F5"/>
    <w:rsid w:val="00FD3316"/>
    <w:rsid w:val="00FE09DD"/>
    <w:rsid w:val="00FE54B8"/>
    <w:rsid w:val="00FE78AE"/>
    <w:rsid w:val="00FF13CC"/>
    <w:rsid w:val="00FF3EF3"/>
    <w:rsid w:val="00FF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461"/>
    <w:pPr>
      <w:ind w:left="720"/>
      <w:contextualSpacing/>
    </w:pPr>
  </w:style>
  <w:style w:type="table" w:styleId="TableGrid">
    <w:name w:val="Table Grid"/>
    <w:basedOn w:val="TableNormal"/>
    <w:uiPriority w:val="59"/>
    <w:rsid w:val="001E5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C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461"/>
    <w:pPr>
      <w:ind w:left="720"/>
      <w:contextualSpacing/>
    </w:pPr>
  </w:style>
  <w:style w:type="table" w:styleId="TableGrid">
    <w:name w:val="Table Grid"/>
    <w:basedOn w:val="TableNormal"/>
    <w:uiPriority w:val="59"/>
    <w:rsid w:val="001E5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C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53666">
      <w:bodyDiv w:val="1"/>
      <w:marLeft w:val="0"/>
      <w:marRight w:val="0"/>
      <w:marTop w:val="0"/>
      <w:marBottom w:val="0"/>
      <w:divBdr>
        <w:top w:val="none" w:sz="0" w:space="0" w:color="auto"/>
        <w:left w:val="none" w:sz="0" w:space="0" w:color="auto"/>
        <w:bottom w:val="none" w:sz="0" w:space="0" w:color="auto"/>
        <w:right w:val="none" w:sz="0" w:space="0" w:color="auto"/>
      </w:divBdr>
    </w:div>
    <w:div w:id="206563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yminds.achievementfirst.org/sites/NetworkSupport/AcademicOps/ReadinessHub/Shared%20Documents/Independent%20Reading%20Plans/IR%20Library%20Project%20Plan_DSO.xlsx" TargetMode="External"/><Relationship Id="rId13" Type="http://schemas.openxmlformats.org/officeDocument/2006/relationships/hyperlink" Target="https://manyminds.achievementfirst.org/sites/NetworkSupport/AcademicOps/ReadinessHub/Shared%20Documents/Independent%20Reading%20Plans/IR%20Library%20Project%20Plan_DSO.xlsx"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hyperlink" Target="https://achievementfirst.webex.com/achievementfirst/ldr.php?RCID=afd712bf54f7a8d88fc80f1b6813b58b" TargetMode="External"/><Relationship Id="rId12" Type="http://schemas.openxmlformats.org/officeDocument/2006/relationships/hyperlink" Target="https://docs.google.com/spreadsheets/d/1GZytz6f9wwk2yQwvVSSlueyosZJfr5chcznl6SAwMT8/e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nyminds.achievementfirst.org/sites/NetworkSupport/AcademicOps/ReadinessHub/Shared%20Documents/Independent%20Reading%20Plans/For%20IR_F%20and%20P%20DRA2%20STEP%20Lexile%20Conversion%20Chart-updated%201-29.xls"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manyminds.achievementfirst.org/sites/NetworkSupport/AcademicOps/ReadinessHub/Shared%20Documents/Independent%20Reading%20Plans/IR%20Library%20Training_DSO_3.30.16.ppt" TargetMode="External"/><Relationship Id="rId11" Type="http://schemas.openxmlformats.org/officeDocument/2006/relationships/hyperlink" Target="https://drive.google.com/a/achievementfirst.org/folderview?id=0B-GcMNsXPnIBc3JsS052QUNQVEk&amp;usp=drive_web" TargetMode="External"/><Relationship Id="rId5" Type="http://schemas.openxmlformats.org/officeDocument/2006/relationships/webSettings" Target="webSettings.xml"/><Relationship Id="rId15" Type="http://schemas.openxmlformats.org/officeDocument/2006/relationships/hyperlink" Target="https://manyminds.achievementfirst.org/sites/NetworkSupport/AcademicOps/ReadinessHub/Shared%20Documents/Independent%20Reading%20Plans/ES%20IR_ExemplarLibraryBinsLabels.jpg" TargetMode="External"/><Relationship Id="rId10" Type="http://schemas.openxmlformats.org/officeDocument/2006/relationships/hyperlink" Target="https://manyminds.achievementfirst.org/sites/NetworkSupport/AcademicOps/ReadinessHub/Shared%20Documents/Independent%20Reading%20Plans/AF%20Brownsville%20ES%20Estimates.IRBookPurchasing.xlsx"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mailto:marissasiefkes@achievementfirst.org" TargetMode="External"/><Relationship Id="rId14" Type="http://schemas.openxmlformats.org/officeDocument/2006/relationships/hyperlink" Target="https://manyminds.achievementfirst.org/sites/NetworkSupport/AcademicOps/ReadinessHub/Shared%20Documents/Independent%20Reading%20Plans/For%20IR_F%20and%20P%20DRA2%20STEP%20Lexile%20Conversion%20Chart-updated%201-29.xls"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SFDVX333FYKN-688-115</_dlc_DocId>
    <Document_x0020_Type xmlns="dcca1e62-103a-430e-899b-183a48ecb53a" xsi:nil="true"/>
    <_dlc_DocIdUrl xmlns="0676cee9-fd60-4c1c-9e5b-5120ec0b3480">
      <Url>https://manyminds.achievementfirst.org/sites/NetworkSupport/AcademicOps/ReadinessHub/_layouts/15/DocIdRedir.aspx?ID=SFDVX333FYKN-688-115</Url>
      <Description>SFDVX333FYKN-688-115</Description>
    </_dlc_DocIdUrl>
  </documentManagement>
</p:properties>
</file>

<file path=customXml/itemProps1.xml><?xml version="1.0" encoding="utf-8"?>
<ds:datastoreItem xmlns:ds="http://schemas.openxmlformats.org/officeDocument/2006/customXml" ds:itemID="{A5D353E5-D1A7-4644-9D74-8BD25805FEC2}"/>
</file>

<file path=customXml/itemProps2.xml><?xml version="1.0" encoding="utf-8"?>
<ds:datastoreItem xmlns:ds="http://schemas.openxmlformats.org/officeDocument/2006/customXml" ds:itemID="{F4A67C37-A51B-48F0-9462-31A9C174F118}"/>
</file>

<file path=customXml/itemProps3.xml><?xml version="1.0" encoding="utf-8"?>
<ds:datastoreItem xmlns:ds="http://schemas.openxmlformats.org/officeDocument/2006/customXml" ds:itemID="{0136244D-72BD-40BA-99BB-107616AC65C1}"/>
</file>

<file path=customXml/itemProps4.xml><?xml version="1.0" encoding="utf-8"?>
<ds:datastoreItem xmlns:ds="http://schemas.openxmlformats.org/officeDocument/2006/customXml" ds:itemID="{917E1570-7263-4D72-8A63-6BBB5A3BC113}"/>
</file>

<file path=docProps/app.xml><?xml version="1.0" encoding="utf-8"?>
<Properties xmlns="http://schemas.openxmlformats.org/officeDocument/2006/extended-properties" xmlns:vt="http://schemas.openxmlformats.org/officeDocument/2006/docPropsVTypes">
  <Template>Normal</Template>
  <TotalTime>948</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2016-03-30T21:20:00Z</dcterms:created>
  <dcterms:modified xsi:type="dcterms:W3CDTF">2016-04-06T13:17:00Z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be5a8e73-f3fe-4169-8a78-7a8f4b85762e</vt:lpwstr>
  </property>
  <property fmtid="{D5CDD505-2E9C-101B-9397-08002B2CF9AE}" pid="3" name="ContentTypeId">
    <vt:lpwstr>0x0101001AB6A95A36928A43A2BD7EBB201CF1AE</vt:lpwstr>
  </property>
</Properties>
</file>