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19B14" w14:textId="77777777" w:rsidR="00116FFF" w:rsidRPr="00465CB9" w:rsidRDefault="00116FFF" w:rsidP="00116FFF">
      <w:pPr>
        <w:rPr>
          <w:rFonts w:asciiTheme="majorHAnsi" w:eastAsia="Times New Roman" w:hAnsiTheme="majorHAnsi" w:cs="Arial"/>
          <w:sz w:val="20"/>
          <w:szCs w:val="20"/>
        </w:rPr>
      </w:pPr>
      <w:bookmarkStart w:id="0" w:name="_GoBack"/>
      <w:bookmarkEnd w:id="0"/>
    </w:p>
    <w:tbl>
      <w:tblPr>
        <w:tblStyle w:val="MediumShading2-Accent5"/>
        <w:tblW w:w="10728" w:type="dxa"/>
        <w:tblLayout w:type="fixed"/>
        <w:tblLook w:val="04A0" w:firstRow="1" w:lastRow="0" w:firstColumn="1" w:lastColumn="0" w:noHBand="0" w:noVBand="1"/>
      </w:tblPr>
      <w:tblGrid>
        <w:gridCol w:w="2988"/>
        <w:gridCol w:w="7740"/>
      </w:tblGrid>
      <w:tr w:rsidR="00116FFF" w:rsidRPr="00465CB9" w14:paraId="5ADC5E76" w14:textId="77777777" w:rsidTr="002D65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28" w:type="dxa"/>
            <w:gridSpan w:val="2"/>
            <w:tcBorders>
              <w:bottom w:val="nil"/>
            </w:tcBorders>
            <w:shd w:val="clear" w:color="auto" w:fill="92CDDC" w:themeFill="accent5" w:themeFillTint="99"/>
          </w:tcPr>
          <w:p w14:paraId="72870FE6" w14:textId="4DD20E08" w:rsidR="00116FFF" w:rsidRPr="00465CB9" w:rsidRDefault="00E05888" w:rsidP="002D65DF">
            <w:pPr>
              <w:pBdr>
                <w:bottom w:val="single" w:sz="4" w:space="1" w:color="auto"/>
              </w:pBdr>
              <w:shd w:val="clear" w:color="auto" w:fill="92CDDC" w:themeFill="accent5" w:themeFillTint="99"/>
              <w:rPr>
                <w:rFonts w:asciiTheme="majorHAnsi" w:eastAsia="Times New Roman" w:hAnsiTheme="majorHAnsi" w:cs="Arial"/>
                <w:color w:val="auto"/>
                <w:sz w:val="40"/>
                <w:szCs w:val="40"/>
              </w:rPr>
            </w:pPr>
            <w:r w:rsidRPr="00465CB9">
              <w:rPr>
                <w:rFonts w:asciiTheme="majorHAnsi" w:eastAsia="Times New Roman" w:hAnsiTheme="majorHAnsi" w:cs="Arial"/>
                <w:color w:val="auto"/>
                <w:sz w:val="40"/>
                <w:szCs w:val="40"/>
              </w:rPr>
              <w:t>Kingsborough</w:t>
            </w:r>
          </w:p>
          <w:p w14:paraId="4279EF41" w14:textId="0E712479" w:rsidR="00116FFF" w:rsidRPr="00465CB9" w:rsidRDefault="00E05888" w:rsidP="00EE7C32">
            <w:pPr>
              <w:pBdr>
                <w:bottom w:val="single" w:sz="4" w:space="1" w:color="auto"/>
              </w:pBdr>
              <w:shd w:val="clear" w:color="auto" w:fill="92CDDC" w:themeFill="accent5" w:themeFillTint="99"/>
              <w:tabs>
                <w:tab w:val="left" w:pos="2540"/>
                <w:tab w:val="right" w:pos="10440"/>
              </w:tabs>
              <w:jc w:val="right"/>
              <w:rPr>
                <w:rFonts w:asciiTheme="majorHAnsi" w:eastAsia="Times New Roman" w:hAnsiTheme="majorHAnsi" w:cs="Arial"/>
                <w:color w:val="auto"/>
                <w:sz w:val="28"/>
                <w:szCs w:val="28"/>
              </w:rPr>
            </w:pPr>
            <w:r w:rsidRPr="00465CB9">
              <w:rPr>
                <w:rFonts w:asciiTheme="majorHAnsi" w:eastAsia="Times New Roman" w:hAnsiTheme="majorHAnsi" w:cs="Arial"/>
                <w:b w:val="0"/>
                <w:color w:val="auto"/>
                <w:sz w:val="28"/>
                <w:szCs w:val="28"/>
              </w:rPr>
              <w:t>KCC/Kingsborough</w:t>
            </w:r>
            <w:r w:rsidR="00EE7C32" w:rsidRPr="00465CB9">
              <w:rPr>
                <w:rFonts w:asciiTheme="majorHAnsi" w:eastAsia="Times New Roman" w:hAnsiTheme="majorHAnsi" w:cs="Arial"/>
                <w:b w:val="0"/>
                <w:color w:val="auto"/>
                <w:sz w:val="28"/>
                <w:szCs w:val="28"/>
              </w:rPr>
              <w:t xml:space="preserve"> Community College</w:t>
            </w:r>
          </w:p>
        </w:tc>
      </w:tr>
      <w:tr w:rsidR="00CF0E1D" w:rsidRPr="00465CB9" w14:paraId="6D8FCF6C" w14:textId="77777777" w:rsidTr="00CF0E1D">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988" w:type="dxa"/>
            <w:tcBorders>
              <w:top w:val="nil"/>
              <w:right w:val="single" w:sz="4" w:space="0" w:color="auto"/>
            </w:tcBorders>
            <w:shd w:val="clear" w:color="auto" w:fill="D9D9D9"/>
          </w:tcPr>
          <w:p w14:paraId="413D59FC" w14:textId="7EDC4E46" w:rsidR="00CF0E1D" w:rsidRPr="00465CB9" w:rsidRDefault="00CF0E1D" w:rsidP="00CF0E1D">
            <w:pPr>
              <w:tabs>
                <w:tab w:val="left" w:pos="3280"/>
              </w:tabs>
              <w:rPr>
                <w:rFonts w:asciiTheme="majorHAnsi" w:eastAsia="Times New Roman" w:hAnsiTheme="majorHAnsi" w:cs="Arial"/>
                <w:color w:val="auto"/>
                <w:sz w:val="28"/>
                <w:szCs w:val="28"/>
              </w:rPr>
            </w:pPr>
            <w:r w:rsidRPr="00465CB9">
              <w:rPr>
                <w:rFonts w:asciiTheme="majorHAnsi" w:eastAsia="Times New Roman" w:hAnsiTheme="majorHAnsi" w:cs="Arial"/>
                <w:color w:val="auto"/>
                <w:sz w:val="28"/>
                <w:szCs w:val="28"/>
              </w:rPr>
              <w:t>ARE YOU A</w:t>
            </w:r>
          </w:p>
          <w:p w14:paraId="4004B924" w14:textId="6C68DA2D" w:rsidR="00CF0E1D" w:rsidRPr="00465CB9" w:rsidRDefault="00CF0E1D" w:rsidP="00CF0E1D">
            <w:pPr>
              <w:rPr>
                <w:rFonts w:asciiTheme="majorHAnsi" w:eastAsia="Times New Roman" w:hAnsiTheme="majorHAnsi" w:cs="Arial"/>
                <w:color w:val="auto"/>
                <w:sz w:val="28"/>
                <w:szCs w:val="28"/>
              </w:rPr>
            </w:pPr>
            <w:r w:rsidRPr="00465CB9">
              <w:rPr>
                <w:rFonts w:asciiTheme="majorHAnsi" w:eastAsia="Times New Roman" w:hAnsiTheme="majorHAnsi" w:cs="Arial"/>
                <w:color w:val="auto"/>
                <w:sz w:val="28"/>
                <w:szCs w:val="28"/>
              </w:rPr>
              <w:t>STUDENT WHO…?</w:t>
            </w:r>
          </w:p>
        </w:tc>
        <w:tc>
          <w:tcPr>
            <w:tcW w:w="7740" w:type="dxa"/>
            <w:tcBorders>
              <w:top w:val="nil"/>
              <w:left w:val="single" w:sz="4" w:space="0" w:color="auto"/>
            </w:tcBorders>
            <w:shd w:val="clear" w:color="auto" w:fill="D9D9D9"/>
            <w:vAlign w:val="center"/>
          </w:tcPr>
          <w:p w14:paraId="2C059773" w14:textId="2675B15A" w:rsidR="00CF0E1D" w:rsidRPr="00465CB9" w:rsidRDefault="00CF0E1D" w:rsidP="0003654B">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8"/>
                <w:szCs w:val="28"/>
              </w:rPr>
            </w:pPr>
            <w:r w:rsidRPr="00465CB9">
              <w:rPr>
                <w:rFonts w:asciiTheme="majorHAnsi" w:eastAsia="Times New Roman" w:hAnsiTheme="majorHAnsi" w:cs="Arial"/>
                <w:b/>
                <w:sz w:val="28"/>
                <w:szCs w:val="28"/>
              </w:rPr>
              <w:t>PROGRAM</w:t>
            </w:r>
            <w:r w:rsidR="002D0609" w:rsidRPr="00465CB9">
              <w:rPr>
                <w:rFonts w:asciiTheme="majorHAnsi" w:eastAsia="Times New Roman" w:hAnsiTheme="majorHAnsi" w:cs="Arial"/>
                <w:b/>
                <w:sz w:val="28"/>
                <w:szCs w:val="28"/>
              </w:rPr>
              <w:t>S</w:t>
            </w:r>
            <w:r w:rsidRPr="00465CB9">
              <w:rPr>
                <w:rFonts w:asciiTheme="majorHAnsi" w:eastAsia="Times New Roman" w:hAnsiTheme="majorHAnsi" w:cs="Arial"/>
                <w:b/>
                <w:sz w:val="28"/>
                <w:szCs w:val="28"/>
              </w:rPr>
              <w:t xml:space="preserve"> OVERVIEW</w:t>
            </w:r>
          </w:p>
        </w:tc>
      </w:tr>
      <w:tr w:rsidR="00C22E2C" w:rsidRPr="00465CB9" w14:paraId="475F7F9B" w14:textId="77777777" w:rsidTr="002D65DF">
        <w:trPr>
          <w:trHeight w:val="342"/>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79E03822" w14:textId="38990D73" w:rsidR="00F766A6" w:rsidRPr="00465CB9" w:rsidRDefault="00F766A6" w:rsidP="00F766A6">
            <w:pPr>
              <w:rPr>
                <w:rFonts w:asciiTheme="majorHAnsi" w:eastAsia="Times New Roman" w:hAnsiTheme="majorHAnsi" w:cs="Arial"/>
                <w:color w:val="auto"/>
                <w:sz w:val="20"/>
                <w:szCs w:val="20"/>
              </w:rPr>
            </w:pPr>
          </w:p>
          <w:p w14:paraId="5561E33F" w14:textId="3501ECCB" w:rsidR="00C22E2C" w:rsidRPr="00465CB9" w:rsidRDefault="001C08CF" w:rsidP="00EE7C32">
            <w:pPr>
              <w:pStyle w:val="ListParagraph"/>
              <w:numPr>
                <w:ilvl w:val="0"/>
                <w:numId w:val="30"/>
              </w:numPr>
              <w:rPr>
                <w:rFonts w:asciiTheme="majorHAnsi" w:eastAsia="Times New Roman" w:hAnsiTheme="majorHAnsi" w:cs="Arial"/>
                <w:b w:val="0"/>
                <w:color w:val="auto"/>
                <w:sz w:val="20"/>
                <w:szCs w:val="20"/>
              </w:rPr>
            </w:pPr>
            <w:r w:rsidRPr="00465CB9">
              <w:rPr>
                <w:rFonts w:asciiTheme="majorHAnsi" w:eastAsia="Times New Roman" w:hAnsiTheme="majorHAnsi" w:cs="Arial"/>
                <w:b w:val="0"/>
                <w:color w:val="auto"/>
                <w:sz w:val="20"/>
                <w:szCs w:val="20"/>
              </w:rPr>
              <w:t>Will take advantage of resources just for freshmen to help transition to college?</w:t>
            </w:r>
          </w:p>
          <w:p w14:paraId="62A5B716" w14:textId="77777777" w:rsidR="001C08CF" w:rsidRPr="00465CB9" w:rsidRDefault="001C08CF" w:rsidP="001C08CF">
            <w:pPr>
              <w:pStyle w:val="ListParagraph"/>
              <w:ind w:left="360"/>
              <w:rPr>
                <w:rFonts w:asciiTheme="majorHAnsi" w:eastAsia="Times New Roman" w:hAnsiTheme="majorHAnsi" w:cs="Arial"/>
                <w:b w:val="0"/>
                <w:color w:val="auto"/>
                <w:sz w:val="20"/>
                <w:szCs w:val="20"/>
              </w:rPr>
            </w:pPr>
          </w:p>
          <w:p w14:paraId="25E5FF57" w14:textId="77777777" w:rsidR="001C08CF" w:rsidRPr="00465CB9" w:rsidRDefault="001C08CF" w:rsidP="00EE7C32">
            <w:pPr>
              <w:pStyle w:val="ListParagraph"/>
              <w:numPr>
                <w:ilvl w:val="0"/>
                <w:numId w:val="30"/>
              </w:numPr>
              <w:rPr>
                <w:rFonts w:asciiTheme="majorHAnsi" w:eastAsia="Times New Roman" w:hAnsiTheme="majorHAnsi" w:cs="Arial"/>
                <w:b w:val="0"/>
                <w:color w:val="auto"/>
                <w:sz w:val="20"/>
                <w:szCs w:val="20"/>
              </w:rPr>
            </w:pPr>
            <w:r w:rsidRPr="00465CB9">
              <w:rPr>
                <w:rFonts w:asciiTheme="majorHAnsi" w:eastAsia="Times New Roman" w:hAnsiTheme="majorHAnsi" w:cs="Arial"/>
                <w:b w:val="0"/>
                <w:color w:val="auto"/>
                <w:sz w:val="20"/>
                <w:szCs w:val="20"/>
              </w:rPr>
              <w:t>Even when these resources and programs are optional?</w:t>
            </w:r>
          </w:p>
          <w:p w14:paraId="2F128B43" w14:textId="77777777" w:rsidR="001C08CF" w:rsidRPr="00465CB9" w:rsidRDefault="001C08CF" w:rsidP="001C08CF">
            <w:pPr>
              <w:rPr>
                <w:rFonts w:asciiTheme="majorHAnsi" w:eastAsia="Times New Roman" w:hAnsiTheme="majorHAnsi" w:cs="Arial"/>
                <w:color w:val="auto"/>
                <w:sz w:val="20"/>
                <w:szCs w:val="20"/>
              </w:rPr>
            </w:pPr>
          </w:p>
          <w:p w14:paraId="174120EE" w14:textId="51A15358" w:rsidR="001C08CF" w:rsidRPr="00465CB9" w:rsidRDefault="001C08CF" w:rsidP="00EE7C32">
            <w:pPr>
              <w:pStyle w:val="ListParagraph"/>
              <w:numPr>
                <w:ilvl w:val="0"/>
                <w:numId w:val="30"/>
              </w:numPr>
              <w:rPr>
                <w:rFonts w:asciiTheme="majorHAnsi" w:eastAsia="Times New Roman" w:hAnsiTheme="majorHAnsi" w:cs="Arial"/>
                <w:b w:val="0"/>
                <w:color w:val="auto"/>
                <w:sz w:val="20"/>
                <w:szCs w:val="20"/>
              </w:rPr>
            </w:pPr>
            <w:r w:rsidRPr="00465CB9">
              <w:rPr>
                <w:rFonts w:asciiTheme="majorHAnsi" w:eastAsia="Times New Roman" w:hAnsiTheme="majorHAnsi" w:cs="Arial"/>
                <w:b w:val="0"/>
                <w:color w:val="auto"/>
                <w:sz w:val="20"/>
                <w:szCs w:val="20"/>
              </w:rPr>
              <w:t>Because you want the strongest start possible?!</w:t>
            </w:r>
          </w:p>
          <w:p w14:paraId="73287D52" w14:textId="424E6ABE" w:rsidR="00EE7C32" w:rsidRPr="00465CB9" w:rsidRDefault="00EE7C32" w:rsidP="00EE7C32">
            <w:pPr>
              <w:pStyle w:val="ListParagraph"/>
              <w:ind w:left="360"/>
              <w:rPr>
                <w:rFonts w:asciiTheme="majorHAnsi" w:eastAsia="Times New Roman" w:hAnsiTheme="majorHAnsi" w:cs="Arial"/>
                <w:color w:val="auto"/>
                <w:sz w:val="20"/>
                <w:szCs w:val="20"/>
              </w:rPr>
            </w:pPr>
          </w:p>
        </w:tc>
        <w:tc>
          <w:tcPr>
            <w:tcW w:w="7740" w:type="dxa"/>
            <w:vMerge w:val="restart"/>
            <w:tcBorders>
              <w:top w:val="single" w:sz="4" w:space="0" w:color="auto"/>
              <w:left w:val="single" w:sz="4" w:space="0" w:color="auto"/>
            </w:tcBorders>
            <w:shd w:val="clear" w:color="auto" w:fill="auto"/>
          </w:tcPr>
          <w:p w14:paraId="75827573" w14:textId="77777777" w:rsidR="00471CAC" w:rsidRPr="00465CB9" w:rsidRDefault="00471CAC" w:rsidP="00EE7C2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4D2540EB" w14:textId="755C4550" w:rsidR="00EE7C26" w:rsidRPr="00465CB9" w:rsidRDefault="00EE7C26" w:rsidP="00EE7C2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sz w:val="20"/>
                <w:szCs w:val="20"/>
              </w:rPr>
              <w:t>Kingsboroug</w:t>
            </w:r>
            <w:r w:rsidR="001C08CF" w:rsidRPr="00465CB9">
              <w:rPr>
                <w:rFonts w:asciiTheme="majorHAnsi" w:eastAsia="Times New Roman" w:hAnsiTheme="majorHAnsi" w:cs="Arial"/>
                <w:sz w:val="20"/>
                <w:szCs w:val="20"/>
              </w:rPr>
              <w:t>h is full of friendly and supportive people</w:t>
            </w:r>
            <w:r w:rsidR="00E61C59" w:rsidRPr="00465CB9">
              <w:rPr>
                <w:rFonts w:asciiTheme="majorHAnsi" w:eastAsia="Times New Roman" w:hAnsiTheme="majorHAnsi" w:cs="Arial"/>
                <w:sz w:val="20"/>
                <w:szCs w:val="20"/>
              </w:rPr>
              <w:t xml:space="preserve"> and programs.  T</w:t>
            </w:r>
            <w:r w:rsidR="001C08CF" w:rsidRPr="00465CB9">
              <w:rPr>
                <w:rFonts w:asciiTheme="majorHAnsi" w:eastAsia="Times New Roman" w:hAnsiTheme="majorHAnsi" w:cs="Arial"/>
                <w:sz w:val="20"/>
                <w:szCs w:val="20"/>
              </w:rPr>
              <w:t>ake advantage</w:t>
            </w:r>
            <w:r w:rsidR="00E61C59" w:rsidRPr="00465CB9">
              <w:rPr>
                <w:rFonts w:asciiTheme="majorHAnsi" w:eastAsia="Times New Roman" w:hAnsiTheme="majorHAnsi" w:cs="Arial"/>
                <w:sz w:val="20"/>
                <w:szCs w:val="20"/>
              </w:rPr>
              <w:t xml:space="preserve"> so that the first year experience is not overwhelming and you don’t get lost.  Unlike in high school, success the </w:t>
            </w:r>
            <w:r w:rsidR="00D92BAC" w:rsidRPr="00465CB9">
              <w:rPr>
                <w:rFonts w:asciiTheme="majorHAnsi" w:eastAsia="Times New Roman" w:hAnsiTheme="majorHAnsi" w:cs="Arial"/>
                <w:sz w:val="20"/>
                <w:szCs w:val="20"/>
              </w:rPr>
              <w:t xml:space="preserve">first year in college is essential, not just for </w:t>
            </w:r>
            <w:r w:rsidR="00E61C59" w:rsidRPr="00465CB9">
              <w:rPr>
                <w:rFonts w:asciiTheme="majorHAnsi" w:eastAsia="Times New Roman" w:hAnsiTheme="majorHAnsi" w:cs="Arial"/>
                <w:sz w:val="20"/>
                <w:szCs w:val="20"/>
              </w:rPr>
              <w:t>doing well</w:t>
            </w:r>
            <w:r w:rsidR="00D92BAC" w:rsidRPr="00465CB9">
              <w:rPr>
                <w:rFonts w:asciiTheme="majorHAnsi" w:eastAsia="Times New Roman" w:hAnsiTheme="majorHAnsi" w:cs="Arial"/>
                <w:sz w:val="20"/>
                <w:szCs w:val="20"/>
              </w:rPr>
              <w:t xml:space="preserve">, but for </w:t>
            </w:r>
            <w:r w:rsidR="00E61C59" w:rsidRPr="00465CB9">
              <w:rPr>
                <w:rFonts w:asciiTheme="majorHAnsi" w:eastAsia="Times New Roman" w:hAnsiTheme="majorHAnsi" w:cs="Arial"/>
                <w:sz w:val="20"/>
                <w:szCs w:val="20"/>
              </w:rPr>
              <w:t>staying in.</w:t>
            </w:r>
          </w:p>
          <w:p w14:paraId="29385A21" w14:textId="77777777" w:rsidR="00EE7C26" w:rsidRPr="00465CB9" w:rsidRDefault="00EE7C26" w:rsidP="00EE7C2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71E666E6" w14:textId="77777777" w:rsidR="00EE7C26" w:rsidRPr="00465CB9" w:rsidRDefault="00EE7C26" w:rsidP="00EE7C2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465CB9">
              <w:rPr>
                <w:rFonts w:asciiTheme="majorHAnsi" w:eastAsia="Times New Roman" w:hAnsiTheme="majorHAnsi" w:cs="Arial"/>
                <w:b/>
                <w:sz w:val="20"/>
                <w:szCs w:val="20"/>
              </w:rPr>
              <w:t>Summer/Winter Immersion</w:t>
            </w:r>
          </w:p>
          <w:p w14:paraId="2F066743" w14:textId="77777777" w:rsidR="00EE7C26" w:rsidRPr="00465CB9" w:rsidRDefault="00EE7C26" w:rsidP="00EE7C26">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sz w:val="20"/>
                <w:szCs w:val="20"/>
              </w:rPr>
              <w:t>Complete remedial requirements for FREE over the summer (and/or in January).</w:t>
            </w:r>
          </w:p>
          <w:p w14:paraId="23B449C9" w14:textId="77777777" w:rsidR="00EE7C26" w:rsidRPr="00465CB9" w:rsidRDefault="00EE7C26" w:rsidP="00EE7C26">
            <w:pPr>
              <w:pStyle w:val="ListParagrap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sz w:val="20"/>
                <w:szCs w:val="20"/>
              </w:rPr>
              <w:t xml:space="preserve"> </w:t>
            </w:r>
          </w:p>
          <w:p w14:paraId="567F72B1" w14:textId="77777777" w:rsidR="00EE7C26" w:rsidRPr="00465CB9" w:rsidRDefault="00EE7C26" w:rsidP="00EE7C26">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i/>
              </w:rPr>
            </w:pPr>
            <w:r w:rsidRPr="00465CB9">
              <w:rPr>
                <w:rFonts w:asciiTheme="majorHAnsi" w:eastAsia="Times New Roman" w:hAnsiTheme="majorHAnsi" w:cs="Arial"/>
                <w:b/>
              </w:rPr>
              <w:t xml:space="preserve">CD/College Discovery – </w:t>
            </w:r>
            <w:r w:rsidRPr="00465CB9">
              <w:rPr>
                <w:rFonts w:asciiTheme="majorHAnsi" w:hAnsiTheme="majorHAnsi" w:cs="Arial"/>
                <w:i/>
              </w:rPr>
              <w:t>Check EOP guidelines for</w:t>
            </w:r>
            <w:r w:rsidRPr="00465CB9">
              <w:rPr>
                <w:rFonts w:asciiTheme="majorHAnsi" w:hAnsiTheme="majorHAnsi" w:cs="Arial"/>
              </w:rPr>
              <w:t xml:space="preserve"> </w:t>
            </w:r>
            <w:r w:rsidRPr="00465CB9">
              <w:rPr>
                <w:rFonts w:asciiTheme="majorHAnsi" w:hAnsiTheme="majorHAnsi" w:cs="Arial"/>
                <w:i/>
              </w:rPr>
              <w:t>household income and academic eligibility</w:t>
            </w:r>
          </w:p>
          <w:p w14:paraId="725FE5DC" w14:textId="76F84B9E" w:rsidR="00EE7C26" w:rsidRPr="00465CB9" w:rsidRDefault="00EE7C26" w:rsidP="00EE7C26">
            <w:pPr>
              <w:pStyle w:val="NormalWeb"/>
              <w:numPr>
                <w:ilvl w:val="0"/>
                <w:numId w:val="11"/>
              </w:numPr>
              <w:shd w:val="clear" w:color="auto" w:fill="FFFFFF"/>
              <w:spacing w:before="0" w:beforeAutospacing="0" w:after="0" w:afterAutospacing="0" w:line="220" w:lineRule="atLeast"/>
              <w:ind w:right="-108"/>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465CB9">
              <w:rPr>
                <w:rFonts w:asciiTheme="majorHAnsi" w:hAnsiTheme="majorHAnsi" w:cs="Arial"/>
              </w:rPr>
              <w:t xml:space="preserve">Dedicated counselors who offer </w:t>
            </w:r>
            <w:r w:rsidR="00120E0F" w:rsidRPr="00465CB9">
              <w:rPr>
                <w:rFonts w:asciiTheme="majorHAnsi" w:hAnsiTheme="majorHAnsi" w:cs="Arial"/>
              </w:rPr>
              <w:t>academic and holistic</w:t>
            </w:r>
            <w:r w:rsidRPr="00465CB9">
              <w:rPr>
                <w:rFonts w:asciiTheme="majorHAnsi" w:hAnsiTheme="majorHAnsi" w:cs="Arial"/>
              </w:rPr>
              <w:t xml:space="preserve"> personal support.</w:t>
            </w:r>
          </w:p>
          <w:p w14:paraId="640228E6" w14:textId="77777777" w:rsidR="00EE7C26" w:rsidRPr="00465CB9" w:rsidRDefault="00EE7C26" w:rsidP="00EE7C26">
            <w:pPr>
              <w:pStyle w:val="NormalWeb"/>
              <w:numPr>
                <w:ilvl w:val="0"/>
                <w:numId w:val="11"/>
              </w:numPr>
              <w:shd w:val="clear" w:color="auto" w:fill="FFFFFF"/>
              <w:spacing w:before="0" w:beforeAutospacing="0" w:after="0" w:afterAutospacing="0" w:line="220" w:lineRule="atLeast"/>
              <w:ind w:right="-108"/>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465CB9">
              <w:rPr>
                <w:rFonts w:asciiTheme="majorHAnsi" w:hAnsiTheme="majorHAnsi" w:cs="Arial"/>
              </w:rPr>
              <w:t>With any 4-year college acceptance guaranteed SEEK or EOP admission.</w:t>
            </w:r>
          </w:p>
          <w:p w14:paraId="6CD0D5BB" w14:textId="3049C054" w:rsidR="00120E0F" w:rsidRPr="00465CB9" w:rsidRDefault="00120E0F" w:rsidP="00EE7C26">
            <w:pPr>
              <w:pStyle w:val="NormalWeb"/>
              <w:numPr>
                <w:ilvl w:val="0"/>
                <w:numId w:val="11"/>
              </w:numPr>
              <w:shd w:val="clear" w:color="auto" w:fill="FFFFFF"/>
              <w:spacing w:before="0" w:beforeAutospacing="0" w:after="0" w:afterAutospacing="0" w:line="220" w:lineRule="atLeast"/>
              <w:ind w:right="-108"/>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465CB9">
              <w:rPr>
                <w:rFonts w:asciiTheme="majorHAnsi" w:hAnsiTheme="majorHAnsi" w:cs="Arial"/>
              </w:rPr>
              <w:t>Financial support: book stipend, partial fee payment, &amp; additional semesters of aid.</w:t>
            </w:r>
          </w:p>
          <w:p w14:paraId="32EB35D0" w14:textId="77777777" w:rsidR="00120E0F" w:rsidRPr="00465CB9" w:rsidRDefault="00120E0F" w:rsidP="00EE7C26">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p>
          <w:p w14:paraId="55D4189E" w14:textId="77777777" w:rsidR="00EE7C26" w:rsidRPr="00465CB9" w:rsidRDefault="00EE7C26" w:rsidP="00EE7C26">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sidRPr="00465CB9">
              <w:rPr>
                <w:rFonts w:asciiTheme="majorHAnsi" w:hAnsiTheme="majorHAnsi" w:cs="Arial"/>
                <w:b/>
              </w:rPr>
              <w:t xml:space="preserve">ASAP - </w:t>
            </w:r>
            <w:r w:rsidRPr="00465CB9">
              <w:rPr>
                <w:rFonts w:asciiTheme="majorHAnsi" w:hAnsiTheme="majorHAnsi" w:cs="Arial"/>
                <w:i/>
              </w:rPr>
              <w:t>See ASAP profile for academic and financial eligibility and program info</w:t>
            </w:r>
          </w:p>
          <w:p w14:paraId="44C13BCA" w14:textId="77777777" w:rsidR="00EE7C26" w:rsidRPr="00465CB9" w:rsidRDefault="00EE7C26" w:rsidP="00EE7C26">
            <w:pPr>
              <w:pStyle w:val="NormalWeb"/>
              <w:numPr>
                <w:ilvl w:val="0"/>
                <w:numId w:val="11"/>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sidRPr="00465CB9">
              <w:rPr>
                <w:rFonts w:asciiTheme="majorHAnsi" w:hAnsiTheme="majorHAnsi" w:cs="Arial"/>
              </w:rPr>
              <w:t>Amazing program with academic and financial support (for those not CD eligible).</w:t>
            </w:r>
          </w:p>
          <w:p w14:paraId="441F9EC8" w14:textId="77777777" w:rsidR="00EE7C26" w:rsidRPr="00465CB9" w:rsidRDefault="00EE7C26" w:rsidP="00EE7C26">
            <w:pPr>
              <w:pStyle w:val="NormalWeb"/>
              <w:shd w:val="clear" w:color="auto" w:fill="FFFFFF"/>
              <w:spacing w:before="0" w:beforeAutospacing="0" w:after="0" w:afterAutospacing="0" w:line="220" w:lineRule="atLeast"/>
              <w:ind w:left="720"/>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p>
          <w:p w14:paraId="0C1B35CD" w14:textId="77777777" w:rsidR="00EE7C26" w:rsidRPr="00465CB9" w:rsidRDefault="00EE7C26" w:rsidP="00EE7C26">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sidRPr="00465CB9">
              <w:rPr>
                <w:rFonts w:asciiTheme="majorHAnsi" w:hAnsiTheme="majorHAnsi" w:cs="Arial"/>
                <w:b/>
              </w:rPr>
              <w:t xml:space="preserve">CUNY Start - </w:t>
            </w:r>
            <w:r w:rsidRPr="00465CB9">
              <w:rPr>
                <w:rFonts w:asciiTheme="majorHAnsi" w:hAnsiTheme="majorHAnsi" w:cs="Arial"/>
                <w:i/>
              </w:rPr>
              <w:t>See CUNY Start profile for program info</w:t>
            </w:r>
          </w:p>
          <w:p w14:paraId="0AEBB678" w14:textId="481F9001" w:rsidR="00EE7C26" w:rsidRPr="00465CB9" w:rsidRDefault="00EE7C26" w:rsidP="00EE7C26">
            <w:pPr>
              <w:pStyle w:val="NormalWeb"/>
              <w:numPr>
                <w:ilvl w:val="0"/>
                <w:numId w:val="18"/>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465CB9">
              <w:rPr>
                <w:rFonts w:asciiTheme="majorHAnsi" w:hAnsiTheme="majorHAnsi" w:cs="Arial"/>
              </w:rPr>
              <w:t>Intensive and effective college prep for student</w:t>
            </w:r>
            <w:r w:rsidR="00D92BAC" w:rsidRPr="00465CB9">
              <w:rPr>
                <w:rFonts w:asciiTheme="majorHAnsi" w:hAnsiTheme="majorHAnsi" w:cs="Arial"/>
              </w:rPr>
              <w:t>s assigned to multiple remedials.</w:t>
            </w:r>
          </w:p>
          <w:p w14:paraId="64CA46C7" w14:textId="77777777" w:rsidR="00EE7C26" w:rsidRPr="00465CB9" w:rsidRDefault="00EE7C26" w:rsidP="00EE7C26">
            <w:pPr>
              <w:pStyle w:val="NormalWeb"/>
              <w:shd w:val="clear" w:color="auto" w:fill="FFFFFF"/>
              <w:spacing w:before="0" w:beforeAutospacing="0" w:after="0" w:afterAutospacing="0" w:line="220" w:lineRule="atLeast"/>
              <w:ind w:left="720"/>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p w14:paraId="489D15A0" w14:textId="77777777" w:rsidR="00EE7C26" w:rsidRPr="00465CB9" w:rsidRDefault="00EE7C26" w:rsidP="00EE7C26">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sidRPr="00465CB9">
              <w:rPr>
                <w:rFonts w:asciiTheme="majorHAnsi" w:hAnsiTheme="majorHAnsi" w:cs="Arial"/>
                <w:b/>
              </w:rPr>
              <w:t>Freshman Services and College Advisement</w:t>
            </w:r>
          </w:p>
          <w:p w14:paraId="4213B4B4" w14:textId="2B588C8E" w:rsidR="00F72A61" w:rsidRPr="00465CB9" w:rsidRDefault="00F72A61" w:rsidP="00EE7C26">
            <w:pPr>
              <w:pStyle w:val="NormalWeb"/>
              <w:numPr>
                <w:ilvl w:val="0"/>
                <w:numId w:val="15"/>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465CB9">
              <w:rPr>
                <w:rFonts w:asciiTheme="majorHAnsi" w:hAnsiTheme="majorHAnsi" w:cs="Arial"/>
              </w:rPr>
              <w:t xml:space="preserve">After </w:t>
            </w:r>
            <w:r w:rsidR="00471CAC" w:rsidRPr="00465CB9">
              <w:rPr>
                <w:rFonts w:asciiTheme="majorHAnsi" w:hAnsiTheme="majorHAnsi" w:cs="Arial"/>
              </w:rPr>
              <w:t xml:space="preserve">getting placement test scores, </w:t>
            </w:r>
            <w:r w:rsidRPr="00465CB9">
              <w:rPr>
                <w:rFonts w:asciiTheme="majorHAnsi" w:hAnsiTheme="majorHAnsi" w:cs="Arial"/>
              </w:rPr>
              <w:t>students not in special programs should meet with an advisor, review a matriculation checklist, and sign up for registration.</w:t>
            </w:r>
          </w:p>
          <w:p w14:paraId="3772B717" w14:textId="2CF9D2A4" w:rsidR="00EE7C26" w:rsidRPr="00465CB9" w:rsidRDefault="00F72A61" w:rsidP="00EE7C26">
            <w:pPr>
              <w:pStyle w:val="NormalWeb"/>
              <w:numPr>
                <w:ilvl w:val="0"/>
                <w:numId w:val="15"/>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465CB9">
              <w:rPr>
                <w:rFonts w:asciiTheme="majorHAnsi" w:hAnsiTheme="majorHAnsi" w:cs="Arial"/>
              </w:rPr>
              <w:t>Academic advising</w:t>
            </w:r>
            <w:r w:rsidR="0015702D" w:rsidRPr="00465CB9">
              <w:rPr>
                <w:rFonts w:asciiTheme="majorHAnsi" w:hAnsiTheme="majorHAnsi" w:cs="Arial"/>
              </w:rPr>
              <w:t xml:space="preserve"> and THE HUB of info</w:t>
            </w:r>
            <w:r w:rsidRPr="00465CB9">
              <w:rPr>
                <w:rFonts w:asciiTheme="majorHAnsi" w:hAnsiTheme="majorHAnsi" w:cs="Arial"/>
              </w:rPr>
              <w:t xml:space="preserve"> for freshmen</w:t>
            </w:r>
            <w:r w:rsidR="0015702D" w:rsidRPr="00465CB9">
              <w:rPr>
                <w:rFonts w:asciiTheme="majorHAnsi" w:hAnsiTheme="majorHAnsi" w:cs="Arial"/>
              </w:rPr>
              <w:t xml:space="preserve"> not </w:t>
            </w:r>
            <w:r w:rsidRPr="00465CB9">
              <w:rPr>
                <w:rFonts w:asciiTheme="majorHAnsi" w:hAnsiTheme="majorHAnsi" w:cs="Arial"/>
              </w:rPr>
              <w:t xml:space="preserve">in special programs.  </w:t>
            </w:r>
          </w:p>
          <w:p w14:paraId="5789D7F2" w14:textId="77777777" w:rsidR="00DF7254" w:rsidRPr="00465CB9" w:rsidRDefault="00DF7254" w:rsidP="00EE7C26">
            <w:pPr>
              <w:pStyle w:val="NormalWeb"/>
              <w:numPr>
                <w:ilvl w:val="0"/>
                <w:numId w:val="15"/>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465CB9">
              <w:rPr>
                <w:rFonts w:asciiTheme="majorHAnsi" w:hAnsiTheme="majorHAnsi" w:cs="Arial"/>
              </w:rPr>
              <w:t xml:space="preserve">Offers a </w:t>
            </w:r>
            <w:r w:rsidR="00F72A61" w:rsidRPr="00465CB9">
              <w:rPr>
                <w:rFonts w:asciiTheme="majorHAnsi" w:hAnsiTheme="majorHAnsi" w:cs="Arial"/>
              </w:rPr>
              <w:t>New</w:t>
            </w:r>
            <w:r w:rsidRPr="00465CB9">
              <w:rPr>
                <w:rFonts w:asciiTheme="majorHAnsi" w:hAnsiTheme="majorHAnsi" w:cs="Arial"/>
              </w:rPr>
              <w:t xml:space="preserve"> Student Orientation -</w:t>
            </w:r>
            <w:r w:rsidR="00F72A61" w:rsidRPr="00465CB9">
              <w:rPr>
                <w:rFonts w:asciiTheme="majorHAnsi" w:hAnsiTheme="majorHAnsi" w:cs="Arial"/>
              </w:rPr>
              <w:t xml:space="preserve"> HIGHLY RECOMMENDED.</w:t>
            </w:r>
          </w:p>
          <w:p w14:paraId="41BF97E6" w14:textId="24A2A2F1" w:rsidR="00EE7C26" w:rsidRPr="00465CB9" w:rsidRDefault="00DF7254" w:rsidP="00DF7254">
            <w:pPr>
              <w:pStyle w:val="NormalWeb"/>
              <w:numPr>
                <w:ilvl w:val="0"/>
                <w:numId w:val="15"/>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465CB9">
              <w:rPr>
                <w:rFonts w:asciiTheme="majorHAnsi" w:hAnsiTheme="majorHAnsi" w:cs="Arial"/>
              </w:rPr>
              <w:t xml:space="preserve">Students should register for </w:t>
            </w:r>
            <w:r w:rsidR="00EE7C26" w:rsidRPr="00465CB9">
              <w:rPr>
                <w:rFonts w:asciiTheme="majorHAnsi" w:hAnsiTheme="majorHAnsi" w:cs="Arial"/>
              </w:rPr>
              <w:t>Freshman Seminar/SD-10</w:t>
            </w:r>
            <w:r w:rsidRPr="00465CB9">
              <w:rPr>
                <w:rFonts w:asciiTheme="majorHAnsi" w:hAnsiTheme="majorHAnsi" w:cs="Arial"/>
              </w:rPr>
              <w:t>, a</w:t>
            </w:r>
            <w:r w:rsidRPr="00465CB9">
              <w:rPr>
                <w:rFonts w:asciiTheme="majorHAnsi" w:hAnsiTheme="majorHAnsi" w:cs="Arial"/>
                <w:b/>
              </w:rPr>
              <w:t xml:space="preserve"> </w:t>
            </w:r>
            <w:r w:rsidR="00EE7C26" w:rsidRPr="00465CB9">
              <w:rPr>
                <w:rFonts w:asciiTheme="majorHAnsi" w:hAnsiTheme="majorHAnsi" w:cs="Arial"/>
              </w:rPr>
              <w:t>1 credit class that addresses academic policies, learning styles, study skills, campus resources, career planning, and other topics crucial for success in college.</w:t>
            </w:r>
          </w:p>
          <w:p w14:paraId="4ED343DA" w14:textId="77777777" w:rsidR="00EE7C26" w:rsidRPr="00465CB9" w:rsidRDefault="00EE7C26" w:rsidP="00EE7C26">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p w14:paraId="1AEB2393" w14:textId="76EB55D2" w:rsidR="00EE7C26" w:rsidRPr="00465CB9" w:rsidRDefault="006355B0" w:rsidP="00EE7C26">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465CB9">
              <w:rPr>
                <w:rFonts w:asciiTheme="majorHAnsi" w:hAnsiTheme="majorHAnsi" w:cs="Arial"/>
                <w:b/>
              </w:rPr>
              <w:t xml:space="preserve">Opening Doors </w:t>
            </w:r>
            <w:r w:rsidR="00DF7254" w:rsidRPr="00465CB9">
              <w:rPr>
                <w:rFonts w:asciiTheme="majorHAnsi" w:hAnsiTheme="majorHAnsi" w:cs="Arial"/>
                <w:b/>
              </w:rPr>
              <w:t>Learning Communities</w:t>
            </w:r>
            <w:r w:rsidRPr="00465CB9">
              <w:rPr>
                <w:rFonts w:asciiTheme="majorHAnsi" w:hAnsiTheme="majorHAnsi" w:cs="Arial"/>
                <w:b/>
              </w:rPr>
              <w:t xml:space="preserve"> – *</w:t>
            </w:r>
            <w:r w:rsidRPr="00465CB9">
              <w:rPr>
                <w:rFonts w:asciiTheme="majorHAnsi" w:hAnsiTheme="majorHAnsi" w:cs="Arial"/>
                <w:i/>
              </w:rPr>
              <w:t>Started at KCC, now on campuses nationwide</w:t>
            </w:r>
          </w:p>
          <w:p w14:paraId="4B9AB0DD" w14:textId="4100F948" w:rsidR="00471CAC" w:rsidRPr="00465CB9" w:rsidRDefault="00471CAC" w:rsidP="0015702D">
            <w:pPr>
              <w:pStyle w:val="ListParagraph"/>
              <w:numPr>
                <w:ilvl w:val="0"/>
                <w:numId w:val="50"/>
              </w:numPr>
              <w:ind w:right="-198"/>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rPr>
            </w:pPr>
            <w:r w:rsidRPr="00465CB9">
              <w:rPr>
                <w:rFonts w:asciiTheme="majorHAnsi" w:hAnsiTheme="majorHAnsi" w:cs="Arial"/>
                <w:sz w:val="20"/>
                <w:szCs w:val="20"/>
              </w:rPr>
              <w:t>Students take 3</w:t>
            </w:r>
            <w:r w:rsidR="00F5266B" w:rsidRPr="00465CB9">
              <w:rPr>
                <w:rFonts w:asciiTheme="majorHAnsi" w:hAnsiTheme="majorHAnsi" w:cs="Arial"/>
                <w:sz w:val="20"/>
                <w:szCs w:val="20"/>
              </w:rPr>
              <w:t xml:space="preserve"> </w:t>
            </w:r>
            <w:r w:rsidRPr="00465CB9">
              <w:rPr>
                <w:rFonts w:asciiTheme="majorHAnsi" w:hAnsiTheme="majorHAnsi" w:cs="Arial"/>
                <w:sz w:val="20"/>
                <w:szCs w:val="20"/>
              </w:rPr>
              <w:t>inked classes in cohorts of 25: 1) Student Development, 2) English, 3) a core requirement</w:t>
            </w:r>
            <w:r w:rsidR="0015702D" w:rsidRPr="00465CB9">
              <w:rPr>
                <w:rFonts w:asciiTheme="majorHAnsi" w:hAnsiTheme="majorHAnsi" w:cs="Arial"/>
                <w:sz w:val="20"/>
                <w:szCs w:val="20"/>
              </w:rPr>
              <w:t xml:space="preserve"> like </w:t>
            </w:r>
            <w:r w:rsidRPr="00465CB9">
              <w:rPr>
                <w:rFonts w:asciiTheme="majorHAnsi" w:eastAsia="Times New Roman" w:hAnsiTheme="majorHAnsi" w:cs="Times New Roman"/>
                <w:sz w:val="20"/>
                <w:szCs w:val="20"/>
                <w:shd w:val="clear" w:color="auto" w:fill="FFFFFF"/>
              </w:rPr>
              <w:t>Art History, Business, Biology, Health, Economics, Music, Psychology, Speech, Theater, etc</w:t>
            </w:r>
            <w:r w:rsidR="0015702D" w:rsidRPr="00465CB9">
              <w:rPr>
                <w:rFonts w:asciiTheme="majorHAnsi" w:eastAsia="Times New Roman" w:hAnsiTheme="majorHAnsi" w:cs="Times New Roman"/>
                <w:sz w:val="20"/>
                <w:szCs w:val="20"/>
                <w:shd w:val="clear" w:color="auto" w:fill="FFFFFF"/>
              </w:rPr>
              <w:t>., and an additional class outside the cohort.</w:t>
            </w:r>
          </w:p>
          <w:p w14:paraId="6DD3D720" w14:textId="4672CCF8" w:rsidR="00F5266B" w:rsidRPr="00465CB9" w:rsidRDefault="00C64AD3" w:rsidP="00DF7254">
            <w:pPr>
              <w:pStyle w:val="NormalWeb"/>
              <w:numPr>
                <w:ilvl w:val="0"/>
                <w:numId w:val="11"/>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465CB9">
              <w:rPr>
                <w:rFonts w:asciiTheme="majorHAnsi" w:hAnsiTheme="majorHAnsi" w:cs="Arial"/>
              </w:rPr>
              <w:t>Professor</w:t>
            </w:r>
            <w:r w:rsidR="0015702D" w:rsidRPr="00465CB9">
              <w:rPr>
                <w:rFonts w:asciiTheme="majorHAnsi" w:hAnsiTheme="majorHAnsi" w:cs="Arial"/>
              </w:rPr>
              <w:t>s of courses 2 &amp; 3</w:t>
            </w:r>
            <w:r w:rsidR="008D03BC" w:rsidRPr="00465CB9">
              <w:rPr>
                <w:rFonts w:asciiTheme="majorHAnsi" w:hAnsiTheme="majorHAnsi" w:cs="Arial"/>
              </w:rPr>
              <w:t xml:space="preserve"> plan for class </w:t>
            </w:r>
            <w:r w:rsidR="00F5266B" w:rsidRPr="00465CB9">
              <w:rPr>
                <w:rFonts w:asciiTheme="majorHAnsi" w:hAnsiTheme="majorHAnsi" w:cs="Arial"/>
              </w:rPr>
              <w:t xml:space="preserve">and design assignments together.  </w:t>
            </w:r>
          </w:p>
          <w:p w14:paraId="21B7D416" w14:textId="481DC913" w:rsidR="00F5266B" w:rsidRPr="00465CB9" w:rsidRDefault="00F5266B" w:rsidP="00DF7254">
            <w:pPr>
              <w:pStyle w:val="NormalWeb"/>
              <w:numPr>
                <w:ilvl w:val="0"/>
                <w:numId w:val="11"/>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465CB9">
              <w:rPr>
                <w:rFonts w:asciiTheme="majorHAnsi" w:hAnsiTheme="majorHAnsi" w:cs="Arial"/>
              </w:rPr>
              <w:t>Student Development</w:t>
            </w:r>
            <w:r w:rsidR="008D03BC" w:rsidRPr="00465CB9">
              <w:rPr>
                <w:rFonts w:asciiTheme="majorHAnsi" w:hAnsiTheme="majorHAnsi" w:cs="Arial"/>
              </w:rPr>
              <w:t>, taught by cohort’s advisor, teaches HOW COLLEGE WORKS.</w:t>
            </w:r>
          </w:p>
          <w:p w14:paraId="16949866" w14:textId="1BC8EB5D" w:rsidR="00471CAC" w:rsidRPr="00465CB9" w:rsidRDefault="0015702D" w:rsidP="00471CAC">
            <w:pPr>
              <w:pStyle w:val="NormalWeb"/>
              <w:numPr>
                <w:ilvl w:val="0"/>
                <w:numId w:val="11"/>
              </w:numPr>
              <w:shd w:val="clear" w:color="auto" w:fill="FFFFFF"/>
              <w:spacing w:before="0" w:beforeAutospacing="0" w:after="0" w:afterAutospacing="0" w:line="220" w:lineRule="atLeast"/>
              <w:ind w:right="-108"/>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465CB9">
              <w:rPr>
                <w:rFonts w:asciiTheme="majorHAnsi" w:hAnsiTheme="majorHAnsi" w:cs="Arial"/>
              </w:rPr>
              <w:t xml:space="preserve">Additional support for students with </w:t>
            </w:r>
            <w:r w:rsidR="00471CAC" w:rsidRPr="00465CB9">
              <w:rPr>
                <w:rFonts w:asciiTheme="majorHAnsi" w:hAnsiTheme="majorHAnsi" w:cs="Arial"/>
              </w:rPr>
              <w:t>remedial English requirements.</w:t>
            </w:r>
          </w:p>
          <w:p w14:paraId="0535432B" w14:textId="26DFB788" w:rsidR="00C22E2C" w:rsidRPr="00465CB9" w:rsidRDefault="008D03BC" w:rsidP="00F5266B">
            <w:pPr>
              <w:pStyle w:val="NormalWeb"/>
              <w:numPr>
                <w:ilvl w:val="0"/>
                <w:numId w:val="11"/>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465CB9">
              <w:rPr>
                <w:rFonts w:asciiTheme="majorHAnsi" w:hAnsiTheme="majorHAnsi" w:cs="Arial"/>
              </w:rPr>
              <w:t xml:space="preserve">Amazing for </w:t>
            </w:r>
            <w:r w:rsidR="00F5266B" w:rsidRPr="00465CB9">
              <w:rPr>
                <w:rFonts w:asciiTheme="majorHAnsi" w:hAnsiTheme="majorHAnsi" w:cs="Arial"/>
              </w:rPr>
              <w:t>peer relationships, critical</w:t>
            </w:r>
            <w:r w:rsidRPr="00465CB9">
              <w:rPr>
                <w:rFonts w:asciiTheme="majorHAnsi" w:hAnsiTheme="majorHAnsi" w:cs="Arial"/>
              </w:rPr>
              <w:t xml:space="preserve"> thinking, self-confidence, and your </w:t>
            </w:r>
            <w:r w:rsidR="00F5266B" w:rsidRPr="00465CB9">
              <w:rPr>
                <w:rFonts w:asciiTheme="majorHAnsi" w:hAnsiTheme="majorHAnsi" w:cs="Arial"/>
              </w:rPr>
              <w:t>grades.</w:t>
            </w:r>
            <w:r w:rsidR="002D0609" w:rsidRPr="00465CB9">
              <w:rPr>
                <w:rFonts w:asciiTheme="majorHAnsi" w:eastAsia="Times New Roman" w:hAnsiTheme="majorHAnsi" w:cs="Arial"/>
              </w:rPr>
              <w:t xml:space="preserve"> </w:t>
            </w:r>
          </w:p>
          <w:p w14:paraId="735CBA2F" w14:textId="6E34DC0C" w:rsidR="00A90F42" w:rsidRPr="00465CB9" w:rsidRDefault="00A90F42" w:rsidP="00DF7254">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tc>
      </w:tr>
      <w:tr w:rsidR="00C22E2C" w:rsidRPr="00465CB9" w14:paraId="3F4C7993" w14:textId="77777777" w:rsidTr="00C22E2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vAlign w:val="center"/>
          </w:tcPr>
          <w:p w14:paraId="78AAD35B" w14:textId="087FDE76" w:rsidR="00C22E2C" w:rsidRPr="00465CB9" w:rsidRDefault="00C22E2C" w:rsidP="00320655">
            <w:pPr>
              <w:tabs>
                <w:tab w:val="center" w:pos="2106"/>
              </w:tabs>
              <w:rPr>
                <w:rFonts w:asciiTheme="majorHAnsi" w:eastAsia="Times New Roman" w:hAnsiTheme="majorHAnsi" w:cs="Arial"/>
                <w:color w:val="auto"/>
                <w:sz w:val="28"/>
                <w:szCs w:val="28"/>
              </w:rPr>
            </w:pPr>
            <w:r w:rsidRPr="00465CB9">
              <w:rPr>
                <w:rFonts w:asciiTheme="majorHAnsi" w:eastAsia="Times New Roman" w:hAnsiTheme="majorHAnsi" w:cs="Arial"/>
                <w:color w:val="auto"/>
                <w:sz w:val="28"/>
                <w:szCs w:val="28"/>
              </w:rPr>
              <w:t>ADMISSIONS &amp;</w:t>
            </w:r>
          </w:p>
          <w:p w14:paraId="318C1C3B" w14:textId="4C7B488A" w:rsidR="00C22E2C" w:rsidRPr="00465CB9" w:rsidRDefault="00C22E2C" w:rsidP="00584469">
            <w:pPr>
              <w:rPr>
                <w:rFonts w:asciiTheme="majorHAnsi" w:eastAsia="Times New Roman" w:hAnsiTheme="majorHAnsi" w:cs="Arial"/>
                <w:b w:val="0"/>
                <w:color w:val="auto"/>
                <w:sz w:val="20"/>
                <w:szCs w:val="20"/>
              </w:rPr>
            </w:pPr>
            <w:r w:rsidRPr="00465CB9">
              <w:rPr>
                <w:rFonts w:asciiTheme="majorHAnsi" w:eastAsia="Times New Roman" w:hAnsiTheme="majorHAnsi" w:cs="Arial"/>
                <w:color w:val="auto"/>
                <w:sz w:val="28"/>
                <w:szCs w:val="28"/>
              </w:rPr>
              <w:t>ELIGIBILITY</w:t>
            </w:r>
          </w:p>
        </w:tc>
        <w:tc>
          <w:tcPr>
            <w:tcW w:w="7740" w:type="dxa"/>
            <w:vMerge/>
            <w:tcBorders>
              <w:left w:val="single" w:sz="4" w:space="0" w:color="auto"/>
            </w:tcBorders>
            <w:shd w:val="clear" w:color="auto" w:fill="auto"/>
          </w:tcPr>
          <w:p w14:paraId="65065735" w14:textId="5D691DD6" w:rsidR="00C22E2C" w:rsidRPr="00465CB9" w:rsidRDefault="00C22E2C" w:rsidP="0003654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18"/>
                <w:szCs w:val="18"/>
              </w:rPr>
            </w:pPr>
          </w:p>
        </w:tc>
      </w:tr>
      <w:tr w:rsidR="00C22E2C" w:rsidRPr="00465CB9" w14:paraId="5A7A91FD" w14:textId="77777777" w:rsidTr="00B35AFF">
        <w:trPr>
          <w:trHeight w:val="52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146897F2" w14:textId="562DC130" w:rsidR="00B04EF7" w:rsidRPr="00465CB9" w:rsidRDefault="00B35AFF" w:rsidP="00B04EF7">
            <w:pPr>
              <w:rPr>
                <w:rFonts w:asciiTheme="majorHAnsi" w:eastAsia="Times New Roman" w:hAnsiTheme="majorHAnsi" w:cs="Arial"/>
                <w:b w:val="0"/>
                <w:color w:val="auto"/>
                <w:sz w:val="20"/>
                <w:szCs w:val="20"/>
              </w:rPr>
            </w:pPr>
            <w:r w:rsidRPr="00465CB9">
              <w:rPr>
                <w:rFonts w:asciiTheme="majorHAnsi" w:eastAsia="Times New Roman" w:hAnsiTheme="majorHAnsi" w:cs="Arial"/>
                <w:b w:val="0"/>
                <w:color w:val="auto"/>
                <w:sz w:val="20"/>
                <w:szCs w:val="20"/>
              </w:rPr>
              <w:t xml:space="preserve">     </w:t>
            </w:r>
          </w:p>
          <w:p w14:paraId="29E38333" w14:textId="77777777" w:rsidR="00B04EF7" w:rsidRPr="00465CB9" w:rsidRDefault="00B04EF7" w:rsidP="00B04EF7">
            <w:pPr>
              <w:rPr>
                <w:rFonts w:asciiTheme="majorHAnsi" w:eastAsia="Times New Roman" w:hAnsiTheme="majorHAnsi" w:cs="Arial"/>
                <w:b w:val="0"/>
                <w:color w:val="auto"/>
                <w:sz w:val="20"/>
                <w:szCs w:val="20"/>
              </w:rPr>
            </w:pPr>
            <w:r w:rsidRPr="00465CB9">
              <w:rPr>
                <w:rFonts w:asciiTheme="majorHAnsi" w:eastAsia="Times New Roman" w:hAnsiTheme="majorHAnsi" w:cs="Arial"/>
                <w:b w:val="0"/>
                <w:color w:val="auto"/>
                <w:sz w:val="20"/>
                <w:szCs w:val="20"/>
              </w:rPr>
              <w:t>High school diploma or GED</w:t>
            </w:r>
          </w:p>
          <w:p w14:paraId="14296DDE" w14:textId="144048B3" w:rsidR="00B04EF7" w:rsidRPr="00465CB9" w:rsidRDefault="00EE7C32" w:rsidP="00B04EF7">
            <w:pPr>
              <w:rPr>
                <w:rFonts w:asciiTheme="majorHAnsi" w:eastAsia="Times New Roman" w:hAnsiTheme="majorHAnsi" w:cs="Arial"/>
                <w:b w:val="0"/>
                <w:color w:val="auto"/>
                <w:sz w:val="20"/>
                <w:szCs w:val="20"/>
              </w:rPr>
            </w:pPr>
            <w:r w:rsidRPr="00465CB9">
              <w:rPr>
                <w:rFonts w:asciiTheme="majorHAnsi" w:eastAsia="Times New Roman" w:hAnsiTheme="majorHAnsi" w:cs="Arial"/>
                <w:b w:val="0"/>
                <w:color w:val="auto"/>
                <w:sz w:val="20"/>
                <w:szCs w:val="20"/>
              </w:rPr>
              <w:t>Non-selective</w:t>
            </w:r>
          </w:p>
          <w:p w14:paraId="69D81E58" w14:textId="14AC3FF3" w:rsidR="00EE7C32" w:rsidRPr="00465CB9" w:rsidRDefault="00C44592" w:rsidP="00B04EF7">
            <w:pPr>
              <w:rPr>
                <w:rFonts w:asciiTheme="majorHAnsi" w:eastAsia="Times New Roman" w:hAnsiTheme="majorHAnsi" w:cs="Arial"/>
                <w:b w:val="0"/>
                <w:i/>
                <w:color w:val="auto"/>
                <w:sz w:val="20"/>
                <w:szCs w:val="20"/>
              </w:rPr>
            </w:pPr>
            <w:r w:rsidRPr="00465CB9">
              <w:rPr>
                <w:rFonts w:asciiTheme="majorHAnsi" w:eastAsia="Times New Roman" w:hAnsiTheme="majorHAnsi" w:cs="Arial"/>
                <w:b w:val="0"/>
                <w:i/>
                <w:color w:val="auto"/>
                <w:sz w:val="20"/>
                <w:szCs w:val="20"/>
              </w:rPr>
              <w:t>76.1 GPA (CD = 71.1</w:t>
            </w:r>
            <w:r w:rsidR="00EE7C32" w:rsidRPr="00465CB9">
              <w:rPr>
                <w:rFonts w:asciiTheme="majorHAnsi" w:eastAsia="Times New Roman" w:hAnsiTheme="majorHAnsi" w:cs="Arial"/>
                <w:b w:val="0"/>
                <w:i/>
                <w:color w:val="auto"/>
                <w:sz w:val="20"/>
                <w:szCs w:val="20"/>
              </w:rPr>
              <w:t xml:space="preserve"> GPA)</w:t>
            </w:r>
          </w:p>
          <w:p w14:paraId="51759C7E" w14:textId="34592774" w:rsidR="00C22E2C" w:rsidRPr="00465CB9" w:rsidRDefault="00B35AFF" w:rsidP="00E67A53">
            <w:pPr>
              <w:rPr>
                <w:rFonts w:asciiTheme="majorHAnsi" w:eastAsia="Times New Roman" w:hAnsiTheme="majorHAnsi" w:cs="Arial"/>
                <w:color w:val="auto"/>
                <w:sz w:val="20"/>
                <w:szCs w:val="20"/>
              </w:rPr>
            </w:pPr>
            <w:r w:rsidRPr="00465CB9">
              <w:rPr>
                <w:rFonts w:asciiTheme="majorHAnsi" w:eastAsia="Times New Roman" w:hAnsiTheme="majorHAnsi" w:cs="Arial"/>
                <w:color w:val="auto"/>
                <w:sz w:val="20"/>
                <w:szCs w:val="20"/>
              </w:rPr>
              <w:t xml:space="preserve">                         </w:t>
            </w:r>
          </w:p>
        </w:tc>
        <w:tc>
          <w:tcPr>
            <w:tcW w:w="7740" w:type="dxa"/>
            <w:vMerge/>
            <w:tcBorders>
              <w:left w:val="single" w:sz="4" w:space="0" w:color="auto"/>
            </w:tcBorders>
            <w:shd w:val="clear" w:color="auto" w:fill="auto"/>
          </w:tcPr>
          <w:p w14:paraId="280171E1" w14:textId="77777777" w:rsidR="00C22E2C" w:rsidRPr="00465CB9" w:rsidRDefault="00C22E2C" w:rsidP="0003654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p>
        </w:tc>
      </w:tr>
      <w:tr w:rsidR="00C22E2C" w:rsidRPr="00465CB9" w14:paraId="108C7977" w14:textId="77777777" w:rsidTr="00C22E2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tcPr>
          <w:p w14:paraId="5EB2FF8F" w14:textId="77777777" w:rsidR="00C22E2C" w:rsidRPr="00465CB9" w:rsidRDefault="00C22E2C" w:rsidP="00C22E2C">
            <w:pPr>
              <w:tabs>
                <w:tab w:val="right" w:pos="4212"/>
              </w:tabs>
              <w:rPr>
                <w:rFonts w:asciiTheme="majorHAnsi" w:eastAsia="Times New Roman" w:hAnsiTheme="majorHAnsi" w:cs="Arial"/>
                <w:color w:val="auto"/>
                <w:sz w:val="28"/>
                <w:szCs w:val="28"/>
              </w:rPr>
            </w:pPr>
            <w:r w:rsidRPr="00465CB9">
              <w:rPr>
                <w:rFonts w:asciiTheme="majorHAnsi" w:eastAsia="Times New Roman" w:hAnsiTheme="majorHAnsi" w:cs="Arial"/>
                <w:color w:val="auto"/>
                <w:sz w:val="28"/>
                <w:szCs w:val="28"/>
              </w:rPr>
              <w:t>APP PROCESS</w:t>
            </w:r>
          </w:p>
          <w:p w14:paraId="54D23154" w14:textId="1402EDB7" w:rsidR="00C22E2C" w:rsidRPr="00465CB9" w:rsidRDefault="00C22E2C" w:rsidP="00C22E2C">
            <w:pPr>
              <w:rPr>
                <w:rFonts w:asciiTheme="majorHAnsi" w:eastAsia="Times New Roman" w:hAnsiTheme="majorHAnsi" w:cs="Arial"/>
                <w:b w:val="0"/>
                <w:color w:val="auto"/>
                <w:sz w:val="20"/>
                <w:szCs w:val="20"/>
              </w:rPr>
            </w:pPr>
            <w:r w:rsidRPr="00465CB9">
              <w:rPr>
                <w:rFonts w:asciiTheme="majorHAnsi" w:eastAsia="Times New Roman" w:hAnsiTheme="majorHAnsi" w:cs="Arial"/>
                <w:color w:val="auto"/>
                <w:sz w:val="28"/>
                <w:szCs w:val="28"/>
              </w:rPr>
              <w:t>&amp; TIMELINE</w:t>
            </w:r>
          </w:p>
        </w:tc>
        <w:tc>
          <w:tcPr>
            <w:tcW w:w="7740" w:type="dxa"/>
            <w:vMerge/>
            <w:tcBorders>
              <w:left w:val="single" w:sz="4" w:space="0" w:color="auto"/>
            </w:tcBorders>
            <w:shd w:val="clear" w:color="auto" w:fill="auto"/>
          </w:tcPr>
          <w:p w14:paraId="1EBB3FD4" w14:textId="77777777" w:rsidR="00C22E2C" w:rsidRPr="00465CB9" w:rsidRDefault="00C22E2C" w:rsidP="0003654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18"/>
                <w:szCs w:val="18"/>
              </w:rPr>
            </w:pPr>
          </w:p>
        </w:tc>
      </w:tr>
      <w:tr w:rsidR="00B5295C" w:rsidRPr="00465CB9" w14:paraId="487CC63E" w14:textId="77777777" w:rsidTr="00471CAC">
        <w:trPr>
          <w:trHeight w:val="2609"/>
        </w:trPr>
        <w:tc>
          <w:tcPr>
            <w:cnfStyle w:val="001000000000" w:firstRow="0" w:lastRow="0" w:firstColumn="1" w:lastColumn="0" w:oddVBand="0" w:evenVBand="0" w:oddHBand="0" w:evenHBand="0" w:firstRowFirstColumn="0" w:firstRowLastColumn="0" w:lastRowFirstColumn="0" w:lastRowLastColumn="0"/>
            <w:tcW w:w="2988" w:type="dxa"/>
            <w:vMerge w:val="restart"/>
            <w:tcBorders>
              <w:top w:val="single" w:sz="4" w:space="0" w:color="auto"/>
              <w:right w:val="single" w:sz="4" w:space="0" w:color="auto"/>
            </w:tcBorders>
            <w:shd w:val="clear" w:color="auto" w:fill="92CDDC" w:themeFill="accent5" w:themeFillTint="99"/>
          </w:tcPr>
          <w:p w14:paraId="2E1D7A08" w14:textId="4FCC9AD1" w:rsidR="00B5295C" w:rsidRPr="00465CB9" w:rsidRDefault="00B5295C" w:rsidP="00CF0E1D">
            <w:pPr>
              <w:tabs>
                <w:tab w:val="right" w:pos="4212"/>
              </w:tabs>
              <w:rPr>
                <w:rFonts w:asciiTheme="majorHAnsi" w:eastAsia="Times New Roman" w:hAnsiTheme="majorHAnsi" w:cs="Arial"/>
                <w:b w:val="0"/>
                <w:color w:val="auto"/>
                <w:sz w:val="20"/>
                <w:szCs w:val="20"/>
              </w:rPr>
            </w:pPr>
            <w:r w:rsidRPr="00465CB9">
              <w:rPr>
                <w:rFonts w:asciiTheme="majorHAnsi" w:eastAsia="Times New Roman" w:hAnsiTheme="majorHAnsi" w:cs="Arial"/>
                <w:b w:val="0"/>
                <w:color w:val="auto"/>
                <w:sz w:val="20"/>
                <w:szCs w:val="20"/>
              </w:rPr>
              <w:tab/>
            </w:r>
          </w:p>
          <w:p w14:paraId="6A707E16" w14:textId="77777777" w:rsidR="00B5295C" w:rsidRPr="00465CB9" w:rsidRDefault="00B5295C" w:rsidP="00F766A6">
            <w:pPr>
              <w:pStyle w:val="ListParagraph"/>
              <w:ind w:left="0"/>
              <w:rPr>
                <w:rFonts w:asciiTheme="majorHAnsi" w:eastAsia="Times New Roman" w:hAnsiTheme="majorHAnsi" w:cs="Arial"/>
                <w:b w:val="0"/>
                <w:color w:val="auto"/>
                <w:sz w:val="20"/>
                <w:szCs w:val="20"/>
              </w:rPr>
            </w:pPr>
            <w:r w:rsidRPr="00465CB9">
              <w:rPr>
                <w:rFonts w:asciiTheme="majorHAnsi" w:eastAsia="Times New Roman" w:hAnsiTheme="majorHAnsi" w:cs="Arial"/>
                <w:b w:val="0"/>
                <w:color w:val="auto"/>
                <w:sz w:val="20"/>
                <w:szCs w:val="20"/>
              </w:rPr>
              <w:t xml:space="preserve">CUNY APP DEADLINES: </w:t>
            </w:r>
          </w:p>
          <w:p w14:paraId="78A1F08C" w14:textId="77777777" w:rsidR="00B5295C" w:rsidRPr="00465CB9" w:rsidRDefault="00B5295C" w:rsidP="00F766A6">
            <w:pPr>
              <w:pStyle w:val="ListParagraph"/>
              <w:ind w:left="0"/>
              <w:rPr>
                <w:rFonts w:asciiTheme="majorHAnsi" w:eastAsia="Times New Roman" w:hAnsiTheme="majorHAnsi" w:cs="Arial"/>
                <w:b w:val="0"/>
                <w:color w:val="auto"/>
                <w:sz w:val="20"/>
                <w:szCs w:val="20"/>
              </w:rPr>
            </w:pPr>
            <w:r w:rsidRPr="00465CB9">
              <w:rPr>
                <w:rFonts w:asciiTheme="majorHAnsi" w:eastAsia="Times New Roman" w:hAnsiTheme="majorHAnsi" w:cs="Arial"/>
                <w:b w:val="0"/>
                <w:color w:val="auto"/>
                <w:sz w:val="20"/>
                <w:szCs w:val="20"/>
              </w:rPr>
              <w:t>Fall: Feb. 1</w:t>
            </w:r>
          </w:p>
          <w:p w14:paraId="779633E6" w14:textId="77777777" w:rsidR="00B5295C" w:rsidRPr="00465CB9" w:rsidRDefault="00B5295C" w:rsidP="00F766A6">
            <w:pPr>
              <w:pStyle w:val="ListParagraph"/>
              <w:ind w:left="0"/>
              <w:rPr>
                <w:rFonts w:asciiTheme="majorHAnsi" w:eastAsia="Times New Roman" w:hAnsiTheme="majorHAnsi" w:cs="Arial"/>
                <w:b w:val="0"/>
                <w:color w:val="auto"/>
                <w:sz w:val="20"/>
                <w:szCs w:val="20"/>
              </w:rPr>
            </w:pPr>
            <w:r w:rsidRPr="00465CB9">
              <w:rPr>
                <w:rFonts w:asciiTheme="majorHAnsi" w:eastAsia="Times New Roman" w:hAnsiTheme="majorHAnsi" w:cs="Arial"/>
                <w:b w:val="0"/>
                <w:color w:val="auto"/>
                <w:sz w:val="20"/>
                <w:szCs w:val="20"/>
              </w:rPr>
              <w:t xml:space="preserve">Spring: Sept. 15 </w:t>
            </w:r>
          </w:p>
          <w:p w14:paraId="5852074C" w14:textId="77777777" w:rsidR="00B5295C" w:rsidRPr="00465CB9" w:rsidRDefault="00B5295C" w:rsidP="00F766A6">
            <w:pPr>
              <w:rPr>
                <w:rFonts w:asciiTheme="majorHAnsi" w:eastAsia="Times New Roman" w:hAnsiTheme="majorHAnsi" w:cs="Arial"/>
                <w:b w:val="0"/>
                <w:color w:val="auto"/>
                <w:sz w:val="20"/>
                <w:szCs w:val="20"/>
              </w:rPr>
            </w:pPr>
          </w:p>
          <w:p w14:paraId="6D0DA980" w14:textId="77777777" w:rsidR="002A3A14" w:rsidRPr="00465CB9" w:rsidRDefault="002A3A14" w:rsidP="002A3A14">
            <w:pPr>
              <w:pStyle w:val="ListParagraph"/>
              <w:numPr>
                <w:ilvl w:val="0"/>
                <w:numId w:val="6"/>
              </w:numPr>
              <w:ind w:left="270" w:hanging="270"/>
              <w:rPr>
                <w:rFonts w:asciiTheme="majorHAnsi" w:eastAsia="Times New Roman" w:hAnsiTheme="majorHAnsi" w:cs="Arial"/>
                <w:b w:val="0"/>
                <w:color w:val="auto"/>
                <w:sz w:val="20"/>
                <w:szCs w:val="20"/>
              </w:rPr>
            </w:pPr>
            <w:r w:rsidRPr="00465CB9">
              <w:rPr>
                <w:rFonts w:asciiTheme="majorHAnsi" w:eastAsia="Times New Roman" w:hAnsiTheme="majorHAnsi" w:cs="Arial"/>
                <w:b w:val="0"/>
                <w:color w:val="auto"/>
                <w:sz w:val="20"/>
                <w:szCs w:val="20"/>
              </w:rPr>
              <w:t>Apply by WINTER BREAK.</w:t>
            </w:r>
          </w:p>
          <w:p w14:paraId="402C7DC0" w14:textId="77777777" w:rsidR="002A3A14" w:rsidRPr="00465CB9" w:rsidRDefault="002A3A14" w:rsidP="002A3A14">
            <w:pPr>
              <w:pStyle w:val="ListParagraph"/>
              <w:numPr>
                <w:ilvl w:val="0"/>
                <w:numId w:val="6"/>
              </w:numPr>
              <w:ind w:left="270" w:hanging="270"/>
              <w:rPr>
                <w:rFonts w:asciiTheme="majorHAnsi" w:eastAsia="Times New Roman" w:hAnsiTheme="majorHAnsi" w:cs="Arial"/>
                <w:b w:val="0"/>
                <w:color w:val="auto"/>
                <w:sz w:val="20"/>
                <w:szCs w:val="20"/>
              </w:rPr>
            </w:pPr>
            <w:r w:rsidRPr="00465CB9">
              <w:rPr>
                <w:rFonts w:asciiTheme="majorHAnsi" w:eastAsia="Times New Roman" w:hAnsiTheme="majorHAnsi" w:cs="Arial"/>
                <w:b w:val="0"/>
                <w:color w:val="auto"/>
                <w:sz w:val="20"/>
                <w:szCs w:val="20"/>
              </w:rPr>
              <w:t>Indicate CD eligibility.</w:t>
            </w:r>
          </w:p>
          <w:p w14:paraId="05E0F81C" w14:textId="50AFF460" w:rsidR="002A3A14" w:rsidRPr="00465CB9" w:rsidRDefault="002A3A14" w:rsidP="002A3A14">
            <w:pPr>
              <w:pStyle w:val="ListParagraph"/>
              <w:numPr>
                <w:ilvl w:val="0"/>
                <w:numId w:val="6"/>
              </w:numPr>
              <w:ind w:left="270" w:hanging="270"/>
              <w:rPr>
                <w:rFonts w:asciiTheme="majorHAnsi" w:eastAsia="Times New Roman" w:hAnsiTheme="majorHAnsi" w:cs="Arial"/>
                <w:b w:val="0"/>
                <w:color w:val="auto"/>
                <w:sz w:val="20"/>
                <w:szCs w:val="20"/>
              </w:rPr>
            </w:pPr>
            <w:r w:rsidRPr="00465CB9">
              <w:rPr>
                <w:rFonts w:asciiTheme="majorHAnsi" w:eastAsia="Times New Roman" w:hAnsiTheme="majorHAnsi" w:cs="Arial"/>
                <w:b w:val="0"/>
                <w:color w:val="auto"/>
                <w:sz w:val="20"/>
                <w:szCs w:val="20"/>
              </w:rPr>
              <w:t>Get acceptances – commit to KCC (deposit/waiver).</w:t>
            </w:r>
          </w:p>
          <w:p w14:paraId="229AF6FB" w14:textId="77777777" w:rsidR="002A3A14" w:rsidRPr="00465CB9" w:rsidRDefault="002A3A14" w:rsidP="002A3A14">
            <w:pPr>
              <w:pStyle w:val="ListParagraph"/>
              <w:numPr>
                <w:ilvl w:val="0"/>
                <w:numId w:val="6"/>
              </w:numPr>
              <w:ind w:left="270" w:hanging="270"/>
              <w:rPr>
                <w:rFonts w:asciiTheme="majorHAnsi" w:eastAsia="Times New Roman" w:hAnsiTheme="majorHAnsi" w:cs="Arial"/>
                <w:b w:val="0"/>
                <w:color w:val="auto"/>
                <w:sz w:val="20"/>
                <w:szCs w:val="20"/>
              </w:rPr>
            </w:pPr>
            <w:r w:rsidRPr="00465CB9">
              <w:rPr>
                <w:rFonts w:asciiTheme="majorHAnsi" w:eastAsia="Times New Roman" w:hAnsiTheme="majorHAnsi" w:cs="Arial"/>
                <w:b w:val="0"/>
                <w:color w:val="auto"/>
                <w:sz w:val="20"/>
                <w:szCs w:val="20"/>
              </w:rPr>
              <w:t>Take CUNY placement test (March/April).</w:t>
            </w:r>
          </w:p>
          <w:p w14:paraId="2E01C67D" w14:textId="77777777" w:rsidR="002A3A14" w:rsidRPr="00465CB9" w:rsidRDefault="002A3A14" w:rsidP="002A3A14">
            <w:pPr>
              <w:pStyle w:val="ListParagraph"/>
              <w:numPr>
                <w:ilvl w:val="0"/>
                <w:numId w:val="6"/>
              </w:numPr>
              <w:ind w:left="270" w:hanging="270"/>
              <w:rPr>
                <w:rFonts w:asciiTheme="majorHAnsi" w:eastAsia="Times New Roman" w:hAnsiTheme="majorHAnsi" w:cs="Arial"/>
                <w:b w:val="0"/>
                <w:color w:val="auto"/>
                <w:sz w:val="20"/>
                <w:szCs w:val="20"/>
              </w:rPr>
            </w:pPr>
            <w:r w:rsidRPr="00465CB9">
              <w:rPr>
                <w:rFonts w:asciiTheme="majorHAnsi" w:eastAsia="Times New Roman" w:hAnsiTheme="majorHAnsi" w:cs="Arial"/>
                <w:b w:val="0"/>
                <w:color w:val="auto"/>
                <w:sz w:val="20"/>
                <w:szCs w:val="20"/>
              </w:rPr>
              <w:t>Get scores. If assigned to remedials see FAQS.</w:t>
            </w:r>
          </w:p>
          <w:p w14:paraId="152871F2" w14:textId="79B7A7F1" w:rsidR="002A3A14" w:rsidRPr="00465CB9" w:rsidRDefault="002A3A14" w:rsidP="002A3A14">
            <w:pPr>
              <w:pStyle w:val="ListParagraph"/>
              <w:numPr>
                <w:ilvl w:val="0"/>
                <w:numId w:val="6"/>
              </w:numPr>
              <w:ind w:left="270" w:hanging="270"/>
              <w:rPr>
                <w:rFonts w:asciiTheme="majorHAnsi" w:eastAsia="Times New Roman" w:hAnsiTheme="majorHAnsi" w:cs="Arial"/>
                <w:b w:val="0"/>
                <w:color w:val="auto"/>
                <w:sz w:val="20"/>
                <w:szCs w:val="20"/>
              </w:rPr>
            </w:pPr>
            <w:r w:rsidRPr="00465CB9">
              <w:rPr>
                <w:rFonts w:asciiTheme="majorHAnsi" w:eastAsia="Times New Roman" w:hAnsiTheme="majorHAnsi" w:cs="Arial"/>
                <w:b w:val="0"/>
                <w:color w:val="auto"/>
                <w:sz w:val="20"/>
                <w:szCs w:val="20"/>
              </w:rPr>
              <w:t>Contact offices about special programs and eligibility: CD, ASAP, and CUNY Start.</w:t>
            </w:r>
          </w:p>
          <w:p w14:paraId="1C643593" w14:textId="77777777" w:rsidR="002A3A14" w:rsidRPr="00465CB9" w:rsidRDefault="002A3A14" w:rsidP="002A3A14">
            <w:pPr>
              <w:pStyle w:val="ListParagraph"/>
              <w:numPr>
                <w:ilvl w:val="0"/>
                <w:numId w:val="6"/>
              </w:numPr>
              <w:ind w:left="270" w:hanging="270"/>
              <w:rPr>
                <w:rFonts w:asciiTheme="majorHAnsi" w:eastAsia="Times New Roman" w:hAnsiTheme="majorHAnsi" w:cs="Arial"/>
                <w:b w:val="0"/>
                <w:color w:val="auto"/>
                <w:sz w:val="20"/>
                <w:szCs w:val="20"/>
              </w:rPr>
            </w:pPr>
            <w:r w:rsidRPr="00465CB9">
              <w:rPr>
                <w:rFonts w:asciiTheme="majorHAnsi" w:eastAsia="Times New Roman" w:hAnsiTheme="majorHAnsi" w:cs="Arial"/>
                <w:b w:val="0"/>
                <w:color w:val="auto"/>
                <w:sz w:val="20"/>
                <w:szCs w:val="20"/>
              </w:rPr>
              <w:t>Attend program info sessions.</w:t>
            </w:r>
          </w:p>
          <w:p w14:paraId="73CE6383" w14:textId="77777777" w:rsidR="002A3A14" w:rsidRPr="00465CB9" w:rsidRDefault="002A3A14" w:rsidP="002A3A14">
            <w:pPr>
              <w:pStyle w:val="ListParagraph"/>
              <w:numPr>
                <w:ilvl w:val="0"/>
                <w:numId w:val="6"/>
              </w:numPr>
              <w:ind w:left="270" w:hanging="270"/>
              <w:rPr>
                <w:rFonts w:asciiTheme="majorHAnsi" w:eastAsia="Times New Roman" w:hAnsiTheme="majorHAnsi" w:cs="Arial"/>
                <w:b w:val="0"/>
                <w:color w:val="auto"/>
                <w:sz w:val="20"/>
                <w:szCs w:val="20"/>
              </w:rPr>
            </w:pPr>
            <w:r w:rsidRPr="00465CB9">
              <w:rPr>
                <w:rFonts w:asciiTheme="majorHAnsi" w:eastAsia="Times New Roman" w:hAnsiTheme="majorHAnsi" w:cs="Arial"/>
                <w:b w:val="0"/>
                <w:color w:val="auto"/>
                <w:sz w:val="20"/>
                <w:szCs w:val="20"/>
              </w:rPr>
              <w:t>Attend freshman orientation.</w:t>
            </w:r>
          </w:p>
          <w:p w14:paraId="4BA7FDCC" w14:textId="584BD089" w:rsidR="002A3A14" w:rsidRPr="00465CB9" w:rsidRDefault="002A3A14" w:rsidP="002A3A14">
            <w:pPr>
              <w:pStyle w:val="ListParagraph"/>
              <w:numPr>
                <w:ilvl w:val="0"/>
                <w:numId w:val="6"/>
              </w:numPr>
              <w:ind w:left="270" w:hanging="270"/>
              <w:rPr>
                <w:rFonts w:asciiTheme="majorHAnsi" w:eastAsia="Times New Roman" w:hAnsiTheme="majorHAnsi" w:cs="Arial"/>
                <w:b w:val="0"/>
                <w:color w:val="auto"/>
                <w:sz w:val="20"/>
                <w:szCs w:val="20"/>
              </w:rPr>
            </w:pPr>
            <w:r w:rsidRPr="00465CB9">
              <w:rPr>
                <w:rFonts w:asciiTheme="majorHAnsi" w:eastAsia="Times New Roman" w:hAnsiTheme="majorHAnsi" w:cs="Arial"/>
                <w:b w:val="0"/>
                <w:color w:val="auto"/>
                <w:sz w:val="20"/>
                <w:szCs w:val="20"/>
              </w:rPr>
              <w:t>All paperwork in to KCC/programs.</w:t>
            </w:r>
          </w:p>
          <w:p w14:paraId="5AC86B24" w14:textId="77777777" w:rsidR="002A3A14" w:rsidRPr="00465CB9" w:rsidRDefault="002A3A14" w:rsidP="002A3A14">
            <w:pPr>
              <w:pStyle w:val="ListParagraph"/>
              <w:numPr>
                <w:ilvl w:val="0"/>
                <w:numId w:val="6"/>
              </w:numPr>
              <w:ind w:left="270" w:hanging="270"/>
              <w:rPr>
                <w:rFonts w:asciiTheme="majorHAnsi" w:eastAsia="Times New Roman" w:hAnsiTheme="majorHAnsi" w:cs="Arial"/>
                <w:b w:val="0"/>
                <w:color w:val="auto"/>
                <w:sz w:val="20"/>
                <w:szCs w:val="20"/>
              </w:rPr>
            </w:pPr>
            <w:r w:rsidRPr="00465CB9">
              <w:rPr>
                <w:rFonts w:asciiTheme="majorHAnsi" w:eastAsia="Times New Roman" w:hAnsiTheme="majorHAnsi" w:cs="Arial"/>
                <w:b w:val="0"/>
                <w:color w:val="auto"/>
                <w:sz w:val="20"/>
                <w:szCs w:val="20"/>
              </w:rPr>
              <w:t>Registration.</w:t>
            </w:r>
          </w:p>
          <w:p w14:paraId="0A5153EF" w14:textId="0088E9EA" w:rsidR="002A3A14" w:rsidRPr="00465CB9" w:rsidRDefault="002A3A14" w:rsidP="002A3A14">
            <w:pPr>
              <w:pStyle w:val="ListParagraph"/>
              <w:numPr>
                <w:ilvl w:val="0"/>
                <w:numId w:val="6"/>
              </w:numPr>
              <w:ind w:left="270" w:hanging="270"/>
              <w:rPr>
                <w:rFonts w:asciiTheme="majorHAnsi" w:eastAsia="Times New Roman" w:hAnsiTheme="majorHAnsi" w:cs="Arial"/>
                <w:b w:val="0"/>
                <w:color w:val="auto"/>
                <w:sz w:val="20"/>
                <w:szCs w:val="20"/>
              </w:rPr>
            </w:pPr>
            <w:r w:rsidRPr="00465CB9">
              <w:rPr>
                <w:rFonts w:asciiTheme="majorHAnsi" w:eastAsia="Times New Roman" w:hAnsiTheme="majorHAnsi" w:cs="Arial"/>
                <w:b w:val="0"/>
                <w:color w:val="auto"/>
                <w:sz w:val="20"/>
                <w:szCs w:val="20"/>
              </w:rPr>
              <w:t>Initiate relationship with your advisor/program.</w:t>
            </w:r>
          </w:p>
          <w:p w14:paraId="1F826870" w14:textId="68ED4D87" w:rsidR="002A3A14" w:rsidRPr="00465CB9" w:rsidRDefault="002A3A14" w:rsidP="002A3A14">
            <w:pPr>
              <w:pStyle w:val="ListParagraph"/>
              <w:numPr>
                <w:ilvl w:val="0"/>
                <w:numId w:val="6"/>
              </w:numPr>
              <w:ind w:left="270" w:hanging="270"/>
              <w:rPr>
                <w:rFonts w:asciiTheme="majorHAnsi" w:eastAsia="Times New Roman" w:hAnsiTheme="majorHAnsi" w:cs="Arial"/>
                <w:b w:val="0"/>
                <w:color w:val="auto"/>
                <w:sz w:val="20"/>
                <w:szCs w:val="20"/>
              </w:rPr>
            </w:pPr>
            <w:r w:rsidRPr="00465CB9">
              <w:rPr>
                <w:rFonts w:asciiTheme="majorHAnsi" w:eastAsia="Times New Roman" w:hAnsiTheme="majorHAnsi" w:cs="Arial"/>
                <w:b w:val="0"/>
                <w:color w:val="auto"/>
                <w:sz w:val="20"/>
                <w:szCs w:val="20"/>
              </w:rPr>
              <w:t>Summer immersion if needed.</w:t>
            </w:r>
          </w:p>
          <w:p w14:paraId="4013DFB6" w14:textId="77777777" w:rsidR="002A3A14" w:rsidRPr="00465CB9" w:rsidRDefault="002A3A14" w:rsidP="002A3A14">
            <w:pPr>
              <w:rPr>
                <w:rFonts w:asciiTheme="majorHAnsi" w:eastAsia="Times New Roman" w:hAnsiTheme="majorHAnsi" w:cs="Arial"/>
                <w:b w:val="0"/>
                <w:color w:val="auto"/>
                <w:sz w:val="20"/>
                <w:szCs w:val="20"/>
              </w:rPr>
            </w:pPr>
          </w:p>
          <w:p w14:paraId="781C8EB6" w14:textId="3F01672B" w:rsidR="005011CC" w:rsidRPr="00465CB9" w:rsidRDefault="005011CC" w:rsidP="002A3A14">
            <w:pPr>
              <w:rPr>
                <w:rFonts w:asciiTheme="majorHAnsi" w:eastAsia="Times New Roman" w:hAnsiTheme="majorHAnsi" w:cs="Arial"/>
                <w:color w:val="auto"/>
                <w:sz w:val="20"/>
                <w:szCs w:val="20"/>
              </w:rPr>
            </w:pPr>
          </w:p>
        </w:tc>
        <w:tc>
          <w:tcPr>
            <w:tcW w:w="7740" w:type="dxa"/>
            <w:vMerge/>
            <w:tcBorders>
              <w:left w:val="single" w:sz="4" w:space="0" w:color="auto"/>
              <w:bottom w:val="single" w:sz="4" w:space="0" w:color="auto"/>
            </w:tcBorders>
            <w:shd w:val="clear" w:color="auto" w:fill="auto"/>
          </w:tcPr>
          <w:p w14:paraId="7A9BDD11" w14:textId="77777777" w:rsidR="00B5295C" w:rsidRPr="00465CB9" w:rsidRDefault="00B5295C" w:rsidP="0003654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p>
        </w:tc>
      </w:tr>
      <w:tr w:rsidR="00B5295C" w:rsidRPr="00465CB9" w14:paraId="607E9E84" w14:textId="77777777" w:rsidTr="00B35AFF">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988" w:type="dxa"/>
            <w:vMerge/>
            <w:tcBorders>
              <w:right w:val="single" w:sz="4" w:space="0" w:color="auto"/>
            </w:tcBorders>
            <w:shd w:val="clear" w:color="auto" w:fill="92CDDC" w:themeFill="accent5" w:themeFillTint="99"/>
          </w:tcPr>
          <w:p w14:paraId="1CCC3733" w14:textId="4F893B41" w:rsidR="00B5295C" w:rsidRPr="00465CB9" w:rsidRDefault="00B5295C" w:rsidP="00F14555">
            <w:pPr>
              <w:rPr>
                <w:rFonts w:asciiTheme="majorHAnsi" w:eastAsia="Times New Roman" w:hAnsiTheme="majorHAnsi" w:cs="Arial"/>
                <w:b w:val="0"/>
                <w:bCs w:val="0"/>
                <w:color w:val="auto"/>
                <w:sz w:val="28"/>
                <w:szCs w:val="28"/>
              </w:rPr>
            </w:pPr>
          </w:p>
        </w:tc>
        <w:tc>
          <w:tcPr>
            <w:tcW w:w="7740" w:type="dxa"/>
            <w:tcBorders>
              <w:top w:val="single" w:sz="4" w:space="0" w:color="auto"/>
              <w:left w:val="single" w:sz="4" w:space="0" w:color="auto"/>
              <w:bottom w:val="single" w:sz="4" w:space="0" w:color="auto"/>
            </w:tcBorders>
            <w:shd w:val="clear" w:color="auto" w:fill="D9D9D9" w:themeFill="background1" w:themeFillShade="D9"/>
            <w:vAlign w:val="center"/>
          </w:tcPr>
          <w:p w14:paraId="616E534D" w14:textId="77777777" w:rsidR="00B5295C" w:rsidRPr="00465CB9" w:rsidRDefault="00B5295C" w:rsidP="00320655">
            <w:pPr>
              <w:tabs>
                <w:tab w:val="center" w:pos="3177"/>
              </w:tab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8"/>
                <w:szCs w:val="28"/>
              </w:rPr>
            </w:pPr>
            <w:r w:rsidRPr="00465CB9">
              <w:rPr>
                <w:rFonts w:asciiTheme="majorHAnsi" w:eastAsia="Times New Roman" w:hAnsiTheme="majorHAnsi" w:cs="Arial"/>
                <w:b/>
                <w:sz w:val="28"/>
                <w:szCs w:val="28"/>
              </w:rPr>
              <w:t>KEY INSIDER INFORMATION</w:t>
            </w:r>
            <w:r w:rsidRPr="00465CB9">
              <w:rPr>
                <w:rFonts w:asciiTheme="majorHAnsi" w:eastAsia="Times New Roman" w:hAnsiTheme="majorHAnsi" w:cs="Arial"/>
                <w:b/>
                <w:sz w:val="28"/>
                <w:szCs w:val="28"/>
              </w:rPr>
              <w:tab/>
            </w:r>
          </w:p>
        </w:tc>
      </w:tr>
      <w:tr w:rsidR="003F03F8" w:rsidRPr="00465CB9" w14:paraId="2A967D21" w14:textId="77777777" w:rsidTr="00B35AFF">
        <w:trPr>
          <w:trHeight w:val="3046"/>
        </w:trPr>
        <w:tc>
          <w:tcPr>
            <w:cnfStyle w:val="001000000000" w:firstRow="0" w:lastRow="0" w:firstColumn="1" w:lastColumn="0" w:oddVBand="0" w:evenVBand="0" w:oddHBand="0" w:evenHBand="0" w:firstRowFirstColumn="0" w:firstRowLastColumn="0" w:lastRowFirstColumn="0" w:lastRowLastColumn="0"/>
            <w:tcW w:w="2988" w:type="dxa"/>
            <w:vMerge/>
            <w:tcBorders>
              <w:right w:val="single" w:sz="4" w:space="0" w:color="auto"/>
            </w:tcBorders>
            <w:shd w:val="clear" w:color="auto" w:fill="92CDDC" w:themeFill="accent5" w:themeFillTint="99"/>
          </w:tcPr>
          <w:p w14:paraId="23157960" w14:textId="3642C4B0" w:rsidR="003F03F8" w:rsidRPr="00465CB9" w:rsidRDefault="003F03F8" w:rsidP="00F14555">
            <w:pPr>
              <w:rPr>
                <w:rFonts w:asciiTheme="majorHAnsi" w:eastAsia="Times New Roman" w:hAnsiTheme="majorHAnsi" w:cs="Arial"/>
                <w:color w:val="auto"/>
                <w:sz w:val="20"/>
                <w:szCs w:val="20"/>
              </w:rPr>
            </w:pPr>
          </w:p>
        </w:tc>
        <w:tc>
          <w:tcPr>
            <w:tcW w:w="7740" w:type="dxa"/>
            <w:tcBorders>
              <w:top w:val="single" w:sz="4" w:space="0" w:color="auto"/>
              <w:left w:val="single" w:sz="4" w:space="0" w:color="auto"/>
            </w:tcBorders>
            <w:shd w:val="clear" w:color="auto" w:fill="auto"/>
          </w:tcPr>
          <w:p w14:paraId="1EC420B8" w14:textId="77777777" w:rsidR="003F03F8" w:rsidRPr="00465CB9" w:rsidRDefault="003F03F8" w:rsidP="0011218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0"/>
                <w:szCs w:val="20"/>
              </w:rPr>
            </w:pPr>
          </w:p>
          <w:p w14:paraId="138A52DF" w14:textId="77777777" w:rsidR="0015702D" w:rsidRPr="00465CB9" w:rsidRDefault="00B16FCC" w:rsidP="004F19DE">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465CB9">
              <w:rPr>
                <w:rFonts w:asciiTheme="majorHAnsi" w:eastAsia="Times New Roman" w:hAnsiTheme="majorHAnsi" w:cs="Arial"/>
                <w:b/>
                <w:sz w:val="20"/>
                <w:szCs w:val="20"/>
              </w:rPr>
              <w:t>All students need INITIATIVE</w:t>
            </w:r>
            <w:r w:rsidR="00D92BAC" w:rsidRPr="00465CB9">
              <w:rPr>
                <w:rFonts w:asciiTheme="majorHAnsi" w:eastAsia="Times New Roman" w:hAnsiTheme="majorHAnsi" w:cs="Arial"/>
                <w:b/>
                <w:sz w:val="20"/>
                <w:szCs w:val="20"/>
              </w:rPr>
              <w:t xml:space="preserve"> </w:t>
            </w:r>
            <w:r w:rsidR="00D92BAC" w:rsidRPr="00465CB9">
              <w:rPr>
                <w:rFonts w:asciiTheme="majorHAnsi" w:eastAsia="Times New Roman" w:hAnsiTheme="majorHAnsi" w:cs="Arial"/>
                <w:b/>
                <w:i/>
                <w:sz w:val="20"/>
                <w:szCs w:val="20"/>
              </w:rPr>
              <w:t>and</w:t>
            </w:r>
            <w:r w:rsidR="00D92BAC" w:rsidRPr="00465CB9">
              <w:rPr>
                <w:rFonts w:asciiTheme="majorHAnsi" w:eastAsia="Times New Roman" w:hAnsiTheme="majorHAnsi" w:cs="Arial"/>
                <w:b/>
                <w:sz w:val="20"/>
                <w:szCs w:val="20"/>
              </w:rPr>
              <w:t xml:space="preserve"> GUIDANCE</w:t>
            </w:r>
            <w:r w:rsidRPr="00465CB9">
              <w:rPr>
                <w:rFonts w:asciiTheme="majorHAnsi" w:eastAsia="Times New Roman" w:hAnsiTheme="majorHAnsi" w:cs="Arial"/>
                <w:b/>
                <w:sz w:val="20"/>
                <w:szCs w:val="20"/>
              </w:rPr>
              <w:t xml:space="preserve">.  </w:t>
            </w:r>
          </w:p>
          <w:p w14:paraId="47DC2FFB" w14:textId="3C99FFB7" w:rsidR="004F19DE" w:rsidRPr="00465CB9" w:rsidRDefault="004F19DE" w:rsidP="004F19DE">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465CB9">
              <w:rPr>
                <w:rFonts w:asciiTheme="majorHAnsi" w:eastAsia="Times New Roman" w:hAnsiTheme="majorHAnsi" w:cs="Arial"/>
                <w:sz w:val="20"/>
                <w:szCs w:val="20"/>
              </w:rPr>
              <w:t xml:space="preserve">No one </w:t>
            </w:r>
            <w:r w:rsidR="001C08CF" w:rsidRPr="00465CB9">
              <w:rPr>
                <w:rFonts w:asciiTheme="majorHAnsi" w:eastAsia="Times New Roman" w:hAnsiTheme="majorHAnsi" w:cs="Arial"/>
                <w:sz w:val="20"/>
                <w:szCs w:val="20"/>
              </w:rPr>
              <w:t>force</w:t>
            </w:r>
            <w:r w:rsidRPr="00465CB9">
              <w:rPr>
                <w:rFonts w:asciiTheme="majorHAnsi" w:eastAsia="Times New Roman" w:hAnsiTheme="majorHAnsi" w:cs="Arial"/>
                <w:sz w:val="20"/>
                <w:szCs w:val="20"/>
              </w:rPr>
              <w:t>s</w:t>
            </w:r>
            <w:r w:rsidR="000658BF" w:rsidRPr="00465CB9">
              <w:rPr>
                <w:rFonts w:asciiTheme="majorHAnsi" w:eastAsia="Times New Roman" w:hAnsiTheme="majorHAnsi" w:cs="Arial"/>
                <w:sz w:val="20"/>
                <w:szCs w:val="20"/>
              </w:rPr>
              <w:t xml:space="preserve"> college students to get</w:t>
            </w:r>
            <w:r w:rsidR="00D92BAC" w:rsidRPr="00465CB9">
              <w:rPr>
                <w:rFonts w:asciiTheme="majorHAnsi" w:eastAsia="Times New Roman" w:hAnsiTheme="majorHAnsi" w:cs="Arial"/>
                <w:sz w:val="20"/>
                <w:szCs w:val="20"/>
              </w:rPr>
              <w:t xml:space="preserve"> with </w:t>
            </w:r>
            <w:r w:rsidRPr="00465CB9">
              <w:rPr>
                <w:rFonts w:asciiTheme="majorHAnsi" w:eastAsia="Times New Roman" w:hAnsiTheme="majorHAnsi" w:cs="Arial"/>
                <w:sz w:val="20"/>
                <w:szCs w:val="20"/>
              </w:rPr>
              <w:t>advisor</w:t>
            </w:r>
            <w:r w:rsidR="00D92BAC" w:rsidRPr="00465CB9">
              <w:rPr>
                <w:rFonts w:asciiTheme="majorHAnsi" w:eastAsia="Times New Roman" w:hAnsiTheme="majorHAnsi" w:cs="Arial"/>
                <w:sz w:val="20"/>
                <w:szCs w:val="20"/>
              </w:rPr>
              <w:t xml:space="preserve">s, and many don’t.  </w:t>
            </w:r>
            <w:r w:rsidR="000658BF" w:rsidRPr="00465CB9">
              <w:rPr>
                <w:rFonts w:asciiTheme="majorHAnsi" w:eastAsia="Times New Roman" w:hAnsiTheme="majorHAnsi" w:cs="Arial"/>
                <w:sz w:val="20"/>
                <w:szCs w:val="20"/>
              </w:rPr>
              <w:t>R</w:t>
            </w:r>
            <w:r w:rsidRPr="00465CB9">
              <w:rPr>
                <w:rFonts w:asciiTheme="majorHAnsi" w:eastAsia="Times New Roman" w:hAnsiTheme="majorHAnsi" w:cs="Arial"/>
                <w:sz w:val="20"/>
                <w:szCs w:val="20"/>
              </w:rPr>
              <w:t>esourceful students talk to advisors OFTEN and discover</w:t>
            </w:r>
            <w:r w:rsidR="00D92BAC" w:rsidRPr="00465CB9">
              <w:rPr>
                <w:rFonts w:asciiTheme="majorHAnsi" w:eastAsia="Times New Roman" w:hAnsiTheme="majorHAnsi" w:cs="Arial"/>
                <w:sz w:val="20"/>
                <w:szCs w:val="20"/>
              </w:rPr>
              <w:t xml:space="preserve"> about themselves that</w:t>
            </w:r>
            <w:r w:rsidRPr="00465CB9">
              <w:rPr>
                <w:rFonts w:asciiTheme="majorHAnsi" w:eastAsia="Times New Roman" w:hAnsiTheme="majorHAnsi" w:cs="Arial"/>
                <w:sz w:val="20"/>
                <w:szCs w:val="20"/>
              </w:rPr>
              <w:t>:</w:t>
            </w:r>
          </w:p>
          <w:p w14:paraId="3E27084E" w14:textId="77AB3612" w:rsidR="002A3A14" w:rsidRPr="00465CB9" w:rsidRDefault="004F19DE" w:rsidP="004F19DE">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sz w:val="20"/>
                <w:szCs w:val="20"/>
              </w:rPr>
              <w:t xml:space="preserve">they </w:t>
            </w:r>
            <w:r w:rsidR="002A3A14" w:rsidRPr="00465CB9">
              <w:rPr>
                <w:rFonts w:asciiTheme="majorHAnsi" w:eastAsia="Times New Roman" w:hAnsiTheme="majorHAnsi" w:cs="Arial"/>
                <w:sz w:val="20"/>
                <w:szCs w:val="20"/>
              </w:rPr>
              <w:t xml:space="preserve">have lots of questions about </w:t>
            </w:r>
            <w:r w:rsidR="000658BF" w:rsidRPr="00465CB9">
              <w:rPr>
                <w:rFonts w:asciiTheme="majorHAnsi" w:eastAsia="Times New Roman" w:hAnsiTheme="majorHAnsi" w:cs="Arial"/>
                <w:sz w:val="20"/>
                <w:szCs w:val="20"/>
              </w:rPr>
              <w:t>what they should be doing in college</w:t>
            </w:r>
          </w:p>
          <w:p w14:paraId="3F664323" w14:textId="1B8591AD" w:rsidR="002A3A14" w:rsidRPr="00465CB9" w:rsidRDefault="004F19DE" w:rsidP="002A3A14">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sidRPr="00465CB9">
              <w:rPr>
                <w:rFonts w:asciiTheme="majorHAnsi" w:eastAsia="Times New Roman" w:hAnsiTheme="majorHAnsi" w:cs="Arial"/>
                <w:sz w:val="20"/>
                <w:szCs w:val="20"/>
              </w:rPr>
              <w:t xml:space="preserve">they </w:t>
            </w:r>
            <w:r w:rsidR="000658BF" w:rsidRPr="00465CB9">
              <w:rPr>
                <w:rFonts w:asciiTheme="majorHAnsi" w:eastAsia="Times New Roman" w:hAnsiTheme="majorHAnsi" w:cs="Arial"/>
                <w:sz w:val="20"/>
                <w:szCs w:val="20"/>
              </w:rPr>
              <w:t>have to do</w:t>
            </w:r>
            <w:r w:rsidR="002A3A14" w:rsidRPr="00465CB9">
              <w:rPr>
                <w:rFonts w:asciiTheme="majorHAnsi" w:eastAsia="Times New Roman" w:hAnsiTheme="majorHAnsi" w:cs="Arial"/>
                <w:sz w:val="20"/>
                <w:szCs w:val="20"/>
              </w:rPr>
              <w:t xml:space="preserve"> stuff they didn’t know </w:t>
            </w:r>
            <w:r w:rsidR="00D92BAC" w:rsidRPr="00465CB9">
              <w:rPr>
                <w:rFonts w:asciiTheme="majorHAnsi" w:eastAsia="Times New Roman" w:hAnsiTheme="majorHAnsi" w:cs="Arial"/>
                <w:sz w:val="20"/>
                <w:szCs w:val="20"/>
              </w:rPr>
              <w:t>they had to do to stay in college</w:t>
            </w:r>
          </w:p>
          <w:p w14:paraId="0AE10C01" w14:textId="521B4972" w:rsidR="002A3A14" w:rsidRPr="00465CB9" w:rsidRDefault="004F19DE" w:rsidP="00471CAC">
            <w:pPr>
              <w:pStyle w:val="ListParagraph"/>
              <w:numPr>
                <w:ilvl w:val="0"/>
                <w:numId w:val="4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sidRPr="00465CB9">
              <w:rPr>
                <w:rFonts w:asciiTheme="majorHAnsi" w:eastAsia="Times New Roman" w:hAnsiTheme="majorHAnsi" w:cs="Arial"/>
                <w:sz w:val="20"/>
                <w:szCs w:val="20"/>
              </w:rPr>
              <w:t>that it’s truly helpful to check</w:t>
            </w:r>
            <w:r w:rsidR="002A3A14" w:rsidRPr="00465CB9">
              <w:rPr>
                <w:rFonts w:asciiTheme="majorHAnsi" w:eastAsia="Times New Roman" w:hAnsiTheme="majorHAnsi" w:cs="Arial"/>
                <w:sz w:val="20"/>
                <w:szCs w:val="20"/>
              </w:rPr>
              <w:t xml:space="preserve"> in with </w:t>
            </w:r>
            <w:r w:rsidRPr="00465CB9">
              <w:rPr>
                <w:rFonts w:asciiTheme="majorHAnsi" w:eastAsia="Times New Roman" w:hAnsiTheme="majorHAnsi" w:cs="Arial"/>
                <w:sz w:val="20"/>
                <w:szCs w:val="20"/>
              </w:rPr>
              <w:t>someone who knows YOU and the college</w:t>
            </w:r>
          </w:p>
          <w:p w14:paraId="7BDD80A7" w14:textId="77777777" w:rsidR="00471CAC" w:rsidRPr="00465CB9" w:rsidRDefault="00471CAC" w:rsidP="00471CAC">
            <w:pPr>
              <w:pStyle w:val="ListParagrap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p>
          <w:p w14:paraId="7CC4FA5F" w14:textId="77777777" w:rsidR="00B16FCC" w:rsidRPr="00465CB9" w:rsidRDefault="00B16FCC" w:rsidP="002A3A14">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465CB9">
              <w:rPr>
                <w:rFonts w:asciiTheme="majorHAnsi" w:eastAsia="Times New Roman" w:hAnsiTheme="majorHAnsi" w:cs="Arial"/>
                <w:b/>
                <w:sz w:val="20"/>
                <w:szCs w:val="20"/>
              </w:rPr>
              <w:t xml:space="preserve">All students need to know HOW college WORKS.  </w:t>
            </w:r>
          </w:p>
          <w:p w14:paraId="09DE274D" w14:textId="6E596676" w:rsidR="004F19DE" w:rsidRPr="00465CB9" w:rsidRDefault="00D92BAC" w:rsidP="00D92BAC">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sz w:val="20"/>
                <w:szCs w:val="20"/>
              </w:rPr>
              <w:t>Don’t</w:t>
            </w:r>
            <w:r w:rsidR="00B16FCC" w:rsidRPr="00465CB9">
              <w:rPr>
                <w:rFonts w:asciiTheme="majorHAnsi" w:eastAsia="Times New Roman" w:hAnsiTheme="majorHAnsi" w:cs="Arial"/>
                <w:sz w:val="20"/>
                <w:szCs w:val="20"/>
              </w:rPr>
              <w:t xml:space="preserve"> learn the hard way.  </w:t>
            </w:r>
            <w:r w:rsidR="00FD6989" w:rsidRPr="00465CB9">
              <w:rPr>
                <w:rFonts w:asciiTheme="majorHAnsi" w:eastAsia="Times New Roman" w:hAnsiTheme="majorHAnsi" w:cs="Arial"/>
                <w:sz w:val="20"/>
                <w:szCs w:val="20"/>
              </w:rPr>
              <w:t>Kingsborough</w:t>
            </w:r>
            <w:r w:rsidRPr="00465CB9">
              <w:rPr>
                <w:rFonts w:asciiTheme="majorHAnsi" w:eastAsia="Times New Roman" w:hAnsiTheme="majorHAnsi" w:cs="Arial"/>
                <w:sz w:val="20"/>
                <w:szCs w:val="20"/>
              </w:rPr>
              <w:t xml:space="preserve"> requires students to be extremely independent AND seek guidance in </w:t>
            </w:r>
            <w:r w:rsidR="00B16FCC" w:rsidRPr="00465CB9">
              <w:rPr>
                <w:rFonts w:asciiTheme="majorHAnsi" w:eastAsia="Times New Roman" w:hAnsiTheme="majorHAnsi" w:cs="Arial"/>
                <w:sz w:val="20"/>
                <w:szCs w:val="20"/>
              </w:rPr>
              <w:t>registering for classes, completing major requirements, filing financial a</w:t>
            </w:r>
            <w:r w:rsidRPr="00465CB9">
              <w:rPr>
                <w:rFonts w:asciiTheme="majorHAnsi" w:eastAsia="Times New Roman" w:hAnsiTheme="majorHAnsi" w:cs="Arial"/>
                <w:sz w:val="20"/>
                <w:szCs w:val="20"/>
              </w:rPr>
              <w:t xml:space="preserve">id yearly, etc. </w:t>
            </w:r>
            <w:r w:rsidR="00B16FCC" w:rsidRPr="00465CB9">
              <w:rPr>
                <w:rFonts w:asciiTheme="majorHAnsi" w:eastAsia="Times New Roman" w:hAnsiTheme="majorHAnsi" w:cs="Arial"/>
                <w:sz w:val="20"/>
                <w:szCs w:val="20"/>
              </w:rPr>
              <w:t xml:space="preserve"> </w:t>
            </w:r>
            <w:r w:rsidR="004F19DE" w:rsidRPr="00465CB9">
              <w:rPr>
                <w:rFonts w:asciiTheme="majorHAnsi" w:eastAsia="Times New Roman" w:hAnsiTheme="majorHAnsi" w:cs="Arial"/>
                <w:sz w:val="20"/>
                <w:szCs w:val="20"/>
              </w:rPr>
              <w:t xml:space="preserve">KCC students </w:t>
            </w:r>
            <w:r w:rsidRPr="00465CB9">
              <w:rPr>
                <w:rFonts w:asciiTheme="majorHAnsi" w:eastAsia="Times New Roman" w:hAnsiTheme="majorHAnsi" w:cs="Arial"/>
                <w:sz w:val="20"/>
                <w:szCs w:val="20"/>
              </w:rPr>
              <w:t>say work with an advisor! Every student has access to one.</w:t>
            </w:r>
          </w:p>
        </w:tc>
      </w:tr>
      <w:tr w:rsidR="00713315" w:rsidRPr="00465CB9" w14:paraId="1703C60D" w14:textId="77777777" w:rsidTr="00B35AFF">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0728" w:type="dxa"/>
            <w:gridSpan w:val="2"/>
            <w:tcBorders>
              <w:top w:val="single" w:sz="4" w:space="0" w:color="auto"/>
              <w:bottom w:val="single" w:sz="4" w:space="0" w:color="auto"/>
            </w:tcBorders>
            <w:shd w:val="clear" w:color="auto" w:fill="92CDDC" w:themeFill="accent5" w:themeFillTint="99"/>
            <w:vAlign w:val="center"/>
          </w:tcPr>
          <w:p w14:paraId="36E5553D" w14:textId="5D8663AA" w:rsidR="00713315" w:rsidRPr="00465CB9" w:rsidRDefault="00045958" w:rsidP="00A74B93">
            <w:pPr>
              <w:rPr>
                <w:rFonts w:asciiTheme="majorHAnsi" w:eastAsia="Times New Roman" w:hAnsiTheme="majorHAnsi" w:cs="Arial"/>
                <w:color w:val="auto"/>
                <w:sz w:val="40"/>
                <w:szCs w:val="40"/>
              </w:rPr>
            </w:pPr>
            <w:r w:rsidRPr="00465CB9">
              <w:rPr>
                <w:rFonts w:asciiTheme="majorHAnsi" w:eastAsia="Times New Roman" w:hAnsiTheme="majorHAnsi" w:cs="Arial"/>
                <w:color w:val="auto"/>
                <w:sz w:val="40"/>
                <w:szCs w:val="40"/>
              </w:rPr>
              <w:lastRenderedPageBreak/>
              <w:t xml:space="preserve">KINGSBOROUGH </w:t>
            </w:r>
            <w:r w:rsidR="00713315" w:rsidRPr="00465CB9">
              <w:rPr>
                <w:rFonts w:asciiTheme="majorHAnsi" w:eastAsia="Times New Roman" w:hAnsiTheme="majorHAnsi" w:cs="Arial"/>
                <w:b w:val="0"/>
                <w:color w:val="auto"/>
                <w:sz w:val="40"/>
                <w:szCs w:val="40"/>
              </w:rPr>
              <w:t>PG. 2</w:t>
            </w:r>
            <w:r w:rsidR="00713315" w:rsidRPr="00465CB9">
              <w:rPr>
                <w:rFonts w:asciiTheme="majorHAnsi" w:eastAsia="Times New Roman" w:hAnsiTheme="majorHAnsi" w:cs="Arial"/>
                <w:b w:val="0"/>
                <w:color w:val="auto"/>
                <w:sz w:val="36"/>
                <w:szCs w:val="36"/>
              </w:rPr>
              <w:tab/>
            </w:r>
            <w:r w:rsidR="00713315" w:rsidRPr="00465CB9">
              <w:rPr>
                <w:rFonts w:asciiTheme="majorHAnsi" w:eastAsia="Times New Roman" w:hAnsiTheme="majorHAnsi" w:cs="Arial"/>
                <w:b w:val="0"/>
                <w:color w:val="auto"/>
                <w:sz w:val="36"/>
                <w:szCs w:val="36"/>
              </w:rPr>
              <w:tab/>
            </w:r>
          </w:p>
        </w:tc>
      </w:tr>
      <w:tr w:rsidR="00CF0E1D" w:rsidRPr="00465CB9" w14:paraId="1D9AEE7A" w14:textId="77777777" w:rsidTr="002D6829">
        <w:trPr>
          <w:trHeight w:val="305"/>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vAlign w:val="center"/>
          </w:tcPr>
          <w:p w14:paraId="6F385F99" w14:textId="2AE62BD0" w:rsidR="00713315" w:rsidRPr="00465CB9" w:rsidRDefault="00713315" w:rsidP="008C7E75">
            <w:pPr>
              <w:rPr>
                <w:rFonts w:asciiTheme="majorHAnsi" w:eastAsia="Times New Roman" w:hAnsiTheme="majorHAnsi" w:cs="Arial"/>
                <w:color w:val="auto"/>
                <w:sz w:val="28"/>
                <w:szCs w:val="28"/>
              </w:rPr>
            </w:pPr>
            <w:r w:rsidRPr="00465CB9">
              <w:rPr>
                <w:rFonts w:asciiTheme="majorHAnsi" w:eastAsia="Times New Roman" w:hAnsiTheme="majorHAnsi" w:cs="Arial"/>
                <w:color w:val="auto"/>
                <w:sz w:val="28"/>
                <w:szCs w:val="28"/>
              </w:rPr>
              <w:t>LINKS</w:t>
            </w:r>
          </w:p>
        </w:tc>
        <w:tc>
          <w:tcPr>
            <w:tcW w:w="7740" w:type="dxa"/>
            <w:tcBorders>
              <w:top w:val="single" w:sz="4" w:space="0" w:color="auto"/>
              <w:left w:val="single" w:sz="4" w:space="0" w:color="auto"/>
              <w:bottom w:val="single" w:sz="4" w:space="0" w:color="auto"/>
            </w:tcBorders>
            <w:shd w:val="clear" w:color="auto" w:fill="D9D9D9" w:themeFill="background1" w:themeFillShade="D9"/>
            <w:vAlign w:val="center"/>
          </w:tcPr>
          <w:p w14:paraId="60B868D7" w14:textId="1826F4F2" w:rsidR="00CF0E1D" w:rsidRPr="00465CB9" w:rsidRDefault="00713315" w:rsidP="00713315">
            <w:pPr>
              <w:ind w:right="-18"/>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465CB9">
              <w:rPr>
                <w:rFonts w:asciiTheme="majorHAnsi" w:eastAsia="Times New Roman" w:hAnsiTheme="majorHAnsi" w:cs="Arial"/>
                <w:b/>
                <w:sz w:val="28"/>
                <w:szCs w:val="28"/>
              </w:rPr>
              <w:t>FAQs</w:t>
            </w:r>
          </w:p>
        </w:tc>
      </w:tr>
      <w:tr w:rsidR="00713315" w:rsidRPr="00465CB9" w14:paraId="239EEB2C" w14:textId="77777777" w:rsidTr="00B35AFF">
        <w:trPr>
          <w:cnfStyle w:val="000000100000" w:firstRow="0" w:lastRow="0" w:firstColumn="0" w:lastColumn="0" w:oddVBand="0" w:evenVBand="0" w:oddHBand="1" w:evenHBand="0" w:firstRowFirstColumn="0" w:firstRowLastColumn="0" w:lastRowFirstColumn="0" w:lastRowLastColumn="0"/>
          <w:trHeight w:val="3419"/>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5404A3B4" w14:textId="18AF724C" w:rsidR="00BE5D05" w:rsidRPr="00465CB9" w:rsidRDefault="00BE5D05" w:rsidP="00BE5D05">
            <w:pPr>
              <w:rPr>
                <w:rFonts w:asciiTheme="majorHAnsi" w:eastAsia="Times New Roman" w:hAnsiTheme="majorHAnsi" w:cs="Arial"/>
                <w:color w:val="auto"/>
                <w:sz w:val="20"/>
                <w:szCs w:val="20"/>
              </w:rPr>
            </w:pPr>
          </w:p>
          <w:p w14:paraId="51092414" w14:textId="77777777" w:rsidR="00BE5D05" w:rsidRPr="00465CB9" w:rsidRDefault="00BE5D05" w:rsidP="00BE5D05">
            <w:pPr>
              <w:rPr>
                <w:rFonts w:asciiTheme="majorHAnsi" w:eastAsia="Times New Roman" w:hAnsiTheme="majorHAnsi" w:cs="Arial"/>
                <w:color w:val="auto"/>
                <w:sz w:val="20"/>
                <w:szCs w:val="20"/>
              </w:rPr>
            </w:pPr>
            <w:r w:rsidRPr="00465CB9">
              <w:rPr>
                <w:rFonts w:asciiTheme="majorHAnsi" w:eastAsia="Times New Roman" w:hAnsiTheme="majorHAnsi" w:cs="Arial"/>
                <w:color w:val="auto"/>
                <w:sz w:val="20"/>
                <w:szCs w:val="20"/>
              </w:rPr>
              <w:t>HOME:</w:t>
            </w:r>
          </w:p>
          <w:p w14:paraId="3E80BFD1" w14:textId="25958A64" w:rsidR="005011CC" w:rsidRPr="00465CB9" w:rsidRDefault="005D6191" w:rsidP="00BE5D05">
            <w:pPr>
              <w:rPr>
                <w:rFonts w:asciiTheme="majorHAnsi" w:eastAsia="Times New Roman" w:hAnsiTheme="majorHAnsi" w:cs="Arial"/>
                <w:b w:val="0"/>
                <w:color w:val="auto"/>
                <w:sz w:val="20"/>
                <w:szCs w:val="20"/>
              </w:rPr>
            </w:pPr>
            <w:hyperlink r:id="rId13" w:history="1">
              <w:r w:rsidR="009E5132" w:rsidRPr="00465CB9">
                <w:rPr>
                  <w:rStyle w:val="Hyperlink"/>
                  <w:rFonts w:asciiTheme="majorHAnsi" w:eastAsia="Times New Roman" w:hAnsiTheme="majorHAnsi" w:cs="Arial"/>
                  <w:b w:val="0"/>
                  <w:color w:val="auto"/>
                  <w:sz w:val="20"/>
                  <w:szCs w:val="20"/>
                </w:rPr>
                <w:t>http://www.kbcc.cuny.edu/Pages/default.aspx</w:t>
              </w:r>
            </w:hyperlink>
          </w:p>
          <w:p w14:paraId="3D717735" w14:textId="77777777" w:rsidR="009E5132" w:rsidRPr="00465CB9" w:rsidRDefault="009E5132" w:rsidP="00BE5D05">
            <w:pPr>
              <w:rPr>
                <w:rFonts w:asciiTheme="majorHAnsi" w:eastAsia="Times New Roman" w:hAnsiTheme="majorHAnsi" w:cs="Arial"/>
                <w:b w:val="0"/>
                <w:color w:val="auto"/>
                <w:sz w:val="20"/>
                <w:szCs w:val="20"/>
              </w:rPr>
            </w:pPr>
          </w:p>
          <w:p w14:paraId="22F32B63" w14:textId="6422A79D" w:rsidR="005011CC" w:rsidRPr="00465CB9" w:rsidRDefault="009E5132" w:rsidP="00BE5D05">
            <w:pPr>
              <w:rPr>
                <w:rFonts w:asciiTheme="majorHAnsi" w:eastAsia="Times New Roman" w:hAnsiTheme="majorHAnsi" w:cs="Arial"/>
                <w:b w:val="0"/>
                <w:color w:val="auto"/>
                <w:sz w:val="20"/>
                <w:szCs w:val="20"/>
              </w:rPr>
            </w:pPr>
            <w:r w:rsidRPr="00465CB9">
              <w:rPr>
                <w:rFonts w:asciiTheme="majorHAnsi" w:eastAsia="Times New Roman" w:hAnsiTheme="majorHAnsi" w:cs="Arial"/>
                <w:color w:val="auto"/>
                <w:sz w:val="20"/>
                <w:szCs w:val="20"/>
              </w:rPr>
              <w:t>MATRICULATION CHECKLIST</w:t>
            </w:r>
            <w:r w:rsidR="00DE74AC" w:rsidRPr="00465CB9">
              <w:rPr>
                <w:rFonts w:asciiTheme="majorHAnsi" w:eastAsia="Times New Roman" w:hAnsiTheme="majorHAnsi" w:cs="Arial"/>
                <w:color w:val="auto"/>
                <w:sz w:val="20"/>
                <w:szCs w:val="20"/>
              </w:rPr>
              <w:t>:</w:t>
            </w:r>
            <w:r w:rsidRPr="00465CB9">
              <w:rPr>
                <w:color w:val="auto"/>
              </w:rPr>
              <w:t xml:space="preserve"> </w:t>
            </w:r>
            <w:hyperlink r:id="rId14" w:history="1">
              <w:r w:rsidRPr="00465CB9">
                <w:rPr>
                  <w:rStyle w:val="Hyperlink"/>
                  <w:rFonts w:asciiTheme="majorHAnsi" w:eastAsia="Times New Roman" w:hAnsiTheme="majorHAnsi" w:cs="Arial"/>
                  <w:b w:val="0"/>
                  <w:color w:val="auto"/>
                  <w:sz w:val="20"/>
                  <w:szCs w:val="20"/>
                </w:rPr>
                <w:t>https://www.kbcc.cuny.edu/fye/Pages/preenrollment.aspx</w:t>
              </w:r>
            </w:hyperlink>
          </w:p>
          <w:p w14:paraId="3FD86BDC" w14:textId="77777777" w:rsidR="009E5132" w:rsidRPr="00465CB9" w:rsidRDefault="009E5132" w:rsidP="00BE5D05">
            <w:pPr>
              <w:rPr>
                <w:rFonts w:asciiTheme="majorHAnsi" w:eastAsia="Times New Roman" w:hAnsiTheme="majorHAnsi" w:cs="Arial"/>
                <w:b w:val="0"/>
                <w:color w:val="auto"/>
                <w:sz w:val="20"/>
                <w:szCs w:val="20"/>
              </w:rPr>
            </w:pPr>
          </w:p>
          <w:p w14:paraId="6412DB5C" w14:textId="77777777" w:rsidR="00DE74AC" w:rsidRPr="00465CB9" w:rsidRDefault="002F2C39" w:rsidP="00BE5D05">
            <w:pPr>
              <w:rPr>
                <w:rFonts w:asciiTheme="majorHAnsi" w:eastAsia="Times New Roman" w:hAnsiTheme="majorHAnsi" w:cs="Arial"/>
                <w:color w:val="auto"/>
                <w:sz w:val="20"/>
                <w:szCs w:val="20"/>
              </w:rPr>
            </w:pPr>
            <w:r w:rsidRPr="00465CB9">
              <w:rPr>
                <w:rFonts w:asciiTheme="majorHAnsi" w:eastAsia="Times New Roman" w:hAnsiTheme="majorHAnsi" w:cs="Arial"/>
                <w:color w:val="auto"/>
                <w:sz w:val="20"/>
                <w:szCs w:val="20"/>
              </w:rPr>
              <w:t>FRESHMAN SEMINAR:</w:t>
            </w:r>
          </w:p>
          <w:p w14:paraId="266A27BB" w14:textId="30DA32A9" w:rsidR="002F2C39" w:rsidRPr="00465CB9" w:rsidRDefault="005D6191" w:rsidP="00BE5D05">
            <w:pPr>
              <w:rPr>
                <w:rFonts w:asciiTheme="majorHAnsi" w:eastAsia="Times New Roman" w:hAnsiTheme="majorHAnsi" w:cs="Arial"/>
                <w:b w:val="0"/>
                <w:color w:val="auto"/>
                <w:sz w:val="20"/>
                <w:szCs w:val="20"/>
              </w:rPr>
            </w:pPr>
            <w:hyperlink r:id="rId15" w:history="1">
              <w:r w:rsidR="002F2C39" w:rsidRPr="00465CB9">
                <w:rPr>
                  <w:rStyle w:val="Hyperlink"/>
                  <w:rFonts w:asciiTheme="majorHAnsi" w:eastAsia="Times New Roman" w:hAnsiTheme="majorHAnsi" w:cs="Arial"/>
                  <w:b w:val="0"/>
                  <w:color w:val="auto"/>
                  <w:sz w:val="20"/>
                  <w:szCs w:val="20"/>
                </w:rPr>
                <w:t>https://www.kbcc.cuny.edu/fye/Pages/sd10_2.aspx</w:t>
              </w:r>
            </w:hyperlink>
          </w:p>
          <w:p w14:paraId="04B59AF2" w14:textId="77777777" w:rsidR="002F2C39" w:rsidRPr="00465CB9" w:rsidRDefault="002F2C39" w:rsidP="00BE5D05">
            <w:pPr>
              <w:rPr>
                <w:rFonts w:asciiTheme="majorHAnsi" w:eastAsia="Times New Roman" w:hAnsiTheme="majorHAnsi" w:cs="Arial"/>
                <w:b w:val="0"/>
                <w:color w:val="auto"/>
                <w:sz w:val="20"/>
                <w:szCs w:val="20"/>
              </w:rPr>
            </w:pPr>
          </w:p>
          <w:p w14:paraId="32A2554E" w14:textId="075CE253" w:rsidR="00174E97" w:rsidRPr="00465CB9" w:rsidRDefault="00174E97" w:rsidP="00BE5D05">
            <w:pPr>
              <w:rPr>
                <w:rFonts w:asciiTheme="majorHAnsi" w:eastAsia="Times New Roman" w:hAnsiTheme="majorHAnsi" w:cs="Arial"/>
                <w:color w:val="auto"/>
                <w:sz w:val="20"/>
                <w:szCs w:val="20"/>
              </w:rPr>
            </w:pPr>
            <w:r w:rsidRPr="00465CB9">
              <w:rPr>
                <w:rFonts w:asciiTheme="majorHAnsi" w:eastAsia="Times New Roman" w:hAnsiTheme="majorHAnsi" w:cs="Arial"/>
                <w:color w:val="auto"/>
                <w:sz w:val="20"/>
                <w:szCs w:val="20"/>
              </w:rPr>
              <w:t>LEARNING COMMUN</w:t>
            </w:r>
            <w:r w:rsidR="00C7269E" w:rsidRPr="00465CB9">
              <w:rPr>
                <w:rFonts w:asciiTheme="majorHAnsi" w:eastAsia="Times New Roman" w:hAnsiTheme="majorHAnsi" w:cs="Arial"/>
                <w:color w:val="auto"/>
                <w:sz w:val="20"/>
                <w:szCs w:val="20"/>
              </w:rPr>
              <w:t xml:space="preserve">ITIES </w:t>
            </w:r>
            <w:r w:rsidR="00C64AD3" w:rsidRPr="00465CB9">
              <w:rPr>
                <w:rFonts w:asciiTheme="majorHAnsi" w:eastAsia="Times New Roman" w:hAnsiTheme="majorHAnsi" w:cs="Arial"/>
                <w:color w:val="auto"/>
                <w:sz w:val="20"/>
                <w:szCs w:val="20"/>
              </w:rPr>
              <w:t>–</w:t>
            </w:r>
            <w:r w:rsidR="00C7269E" w:rsidRPr="00465CB9">
              <w:rPr>
                <w:rFonts w:asciiTheme="majorHAnsi" w:eastAsia="Times New Roman" w:hAnsiTheme="majorHAnsi" w:cs="Arial"/>
                <w:color w:val="auto"/>
                <w:sz w:val="20"/>
                <w:szCs w:val="20"/>
              </w:rPr>
              <w:t xml:space="preserve"> </w:t>
            </w:r>
            <w:r w:rsidR="00C64AD3" w:rsidRPr="00465CB9">
              <w:rPr>
                <w:rFonts w:asciiTheme="majorHAnsi" w:eastAsia="Times New Roman" w:hAnsiTheme="majorHAnsi" w:cs="Arial"/>
                <w:b w:val="0"/>
                <w:i/>
                <w:color w:val="auto"/>
                <w:sz w:val="20"/>
                <w:szCs w:val="20"/>
              </w:rPr>
              <w:t>Watch the video</w:t>
            </w:r>
            <w:r w:rsidRPr="00465CB9">
              <w:rPr>
                <w:rFonts w:asciiTheme="majorHAnsi" w:eastAsia="Times New Roman" w:hAnsiTheme="majorHAnsi" w:cs="Arial"/>
                <w:b w:val="0"/>
                <w:color w:val="auto"/>
                <w:sz w:val="20"/>
                <w:szCs w:val="20"/>
              </w:rPr>
              <w:t>:</w:t>
            </w:r>
            <w:r w:rsidRPr="00465CB9">
              <w:rPr>
                <w:rFonts w:asciiTheme="majorHAnsi" w:eastAsia="Times New Roman" w:hAnsiTheme="majorHAnsi" w:cs="Arial"/>
                <w:color w:val="auto"/>
                <w:sz w:val="20"/>
                <w:szCs w:val="20"/>
              </w:rPr>
              <w:t xml:space="preserve"> </w:t>
            </w:r>
          </w:p>
          <w:p w14:paraId="08BE3EBF" w14:textId="2E168406" w:rsidR="00174E97" w:rsidRPr="00465CB9" w:rsidRDefault="005D6191" w:rsidP="00BE5D05">
            <w:pPr>
              <w:rPr>
                <w:rFonts w:asciiTheme="majorHAnsi" w:eastAsia="Times New Roman" w:hAnsiTheme="majorHAnsi" w:cs="Arial"/>
                <w:b w:val="0"/>
                <w:color w:val="auto"/>
                <w:sz w:val="20"/>
                <w:szCs w:val="20"/>
              </w:rPr>
            </w:pPr>
            <w:hyperlink r:id="rId16" w:history="1">
              <w:r w:rsidR="00174E97" w:rsidRPr="00465CB9">
                <w:rPr>
                  <w:rStyle w:val="Hyperlink"/>
                  <w:rFonts w:asciiTheme="majorHAnsi" w:eastAsia="Times New Roman" w:hAnsiTheme="majorHAnsi" w:cs="Arial"/>
                  <w:b w:val="0"/>
                  <w:color w:val="auto"/>
                  <w:sz w:val="20"/>
                  <w:szCs w:val="20"/>
                </w:rPr>
                <w:t>http://www.kbcc.cuny.edu/LC/Pages/LearningCommunities.aspx</w:t>
              </w:r>
            </w:hyperlink>
          </w:p>
          <w:p w14:paraId="30D3A688" w14:textId="77777777" w:rsidR="00174E97" w:rsidRPr="00465CB9" w:rsidRDefault="00174E97" w:rsidP="00BE5D05">
            <w:pPr>
              <w:rPr>
                <w:rFonts w:asciiTheme="majorHAnsi" w:eastAsia="Times New Roman" w:hAnsiTheme="majorHAnsi" w:cs="Arial"/>
                <w:color w:val="auto"/>
                <w:sz w:val="20"/>
                <w:szCs w:val="20"/>
              </w:rPr>
            </w:pPr>
          </w:p>
          <w:p w14:paraId="69BD9935" w14:textId="0579D592" w:rsidR="00DE74AC" w:rsidRPr="00465CB9" w:rsidRDefault="00EE7C26" w:rsidP="00BE5D05">
            <w:pPr>
              <w:rPr>
                <w:rFonts w:asciiTheme="majorHAnsi" w:eastAsia="Times New Roman" w:hAnsiTheme="majorHAnsi" w:cs="Arial"/>
                <w:color w:val="auto"/>
                <w:sz w:val="20"/>
                <w:szCs w:val="20"/>
              </w:rPr>
            </w:pPr>
            <w:r w:rsidRPr="00465CB9">
              <w:rPr>
                <w:rFonts w:asciiTheme="majorHAnsi" w:eastAsia="Times New Roman" w:hAnsiTheme="majorHAnsi" w:cs="Arial"/>
                <w:color w:val="auto"/>
                <w:sz w:val="20"/>
                <w:szCs w:val="20"/>
              </w:rPr>
              <w:t>ASAP:</w:t>
            </w:r>
          </w:p>
          <w:p w14:paraId="45F43953" w14:textId="10BF1D23" w:rsidR="00EE7C26" w:rsidRPr="00465CB9" w:rsidRDefault="005D6191" w:rsidP="00BE5D05">
            <w:pPr>
              <w:rPr>
                <w:rFonts w:asciiTheme="majorHAnsi" w:eastAsia="Times New Roman" w:hAnsiTheme="majorHAnsi" w:cs="Arial"/>
                <w:b w:val="0"/>
                <w:color w:val="auto"/>
                <w:sz w:val="20"/>
                <w:szCs w:val="20"/>
              </w:rPr>
            </w:pPr>
            <w:hyperlink r:id="rId17" w:history="1">
              <w:r w:rsidR="00EE7C26" w:rsidRPr="00465CB9">
                <w:rPr>
                  <w:rStyle w:val="Hyperlink"/>
                  <w:rFonts w:asciiTheme="majorHAnsi" w:eastAsia="Times New Roman" w:hAnsiTheme="majorHAnsi" w:cs="Arial"/>
                  <w:b w:val="0"/>
                  <w:color w:val="auto"/>
                  <w:sz w:val="20"/>
                  <w:szCs w:val="20"/>
                </w:rPr>
                <w:t>http://www.kbcc.cuny.edu/asap/Pages/default.aspx</w:t>
              </w:r>
            </w:hyperlink>
          </w:p>
          <w:p w14:paraId="7FA7CE2E" w14:textId="77777777" w:rsidR="00EE7C26" w:rsidRPr="00465CB9" w:rsidRDefault="00EE7C26" w:rsidP="00BE5D05">
            <w:pPr>
              <w:rPr>
                <w:rFonts w:asciiTheme="majorHAnsi" w:eastAsia="Times New Roman" w:hAnsiTheme="majorHAnsi" w:cs="Arial"/>
                <w:color w:val="auto"/>
                <w:sz w:val="20"/>
                <w:szCs w:val="20"/>
              </w:rPr>
            </w:pPr>
          </w:p>
          <w:p w14:paraId="639DB597" w14:textId="77777777" w:rsidR="00EE7C26" w:rsidRPr="00465CB9" w:rsidRDefault="00EE7C26" w:rsidP="00BE5D05">
            <w:pPr>
              <w:rPr>
                <w:rFonts w:asciiTheme="majorHAnsi" w:eastAsia="Times New Roman" w:hAnsiTheme="majorHAnsi" w:cs="Arial"/>
                <w:color w:val="auto"/>
                <w:sz w:val="20"/>
                <w:szCs w:val="20"/>
              </w:rPr>
            </w:pPr>
            <w:r w:rsidRPr="00465CB9">
              <w:rPr>
                <w:rFonts w:asciiTheme="majorHAnsi" w:eastAsia="Times New Roman" w:hAnsiTheme="majorHAnsi" w:cs="Arial"/>
                <w:color w:val="auto"/>
                <w:sz w:val="20"/>
                <w:szCs w:val="20"/>
              </w:rPr>
              <w:t>COLLEGE DISCOVERY:</w:t>
            </w:r>
          </w:p>
          <w:p w14:paraId="55F2529D" w14:textId="5810BD1A" w:rsidR="00EE7C26" w:rsidRPr="00465CB9" w:rsidRDefault="005D6191" w:rsidP="00BE5D05">
            <w:pPr>
              <w:rPr>
                <w:rFonts w:asciiTheme="majorHAnsi" w:eastAsia="Times New Roman" w:hAnsiTheme="majorHAnsi" w:cs="Arial"/>
                <w:b w:val="0"/>
                <w:color w:val="auto"/>
                <w:sz w:val="20"/>
                <w:szCs w:val="20"/>
              </w:rPr>
            </w:pPr>
            <w:hyperlink r:id="rId18" w:history="1">
              <w:r w:rsidR="00EE7C26" w:rsidRPr="00465CB9">
                <w:rPr>
                  <w:rStyle w:val="Hyperlink"/>
                  <w:rFonts w:asciiTheme="majorHAnsi" w:eastAsia="Times New Roman" w:hAnsiTheme="majorHAnsi" w:cs="Arial"/>
                  <w:b w:val="0"/>
                  <w:color w:val="auto"/>
                  <w:sz w:val="20"/>
                  <w:szCs w:val="20"/>
                </w:rPr>
                <w:t>http://www.kbcc.cuny.edu/sub-other/sub-special_programs/pages/kccbe.aspx</w:t>
              </w:r>
            </w:hyperlink>
          </w:p>
          <w:p w14:paraId="4E4E81CA" w14:textId="77777777" w:rsidR="00EE7C26" w:rsidRPr="00465CB9" w:rsidRDefault="00EE7C26" w:rsidP="00BE5D05">
            <w:pPr>
              <w:rPr>
                <w:rFonts w:asciiTheme="majorHAnsi" w:eastAsia="Times New Roman" w:hAnsiTheme="majorHAnsi" w:cs="Arial"/>
                <w:color w:val="auto"/>
                <w:sz w:val="20"/>
                <w:szCs w:val="20"/>
              </w:rPr>
            </w:pPr>
          </w:p>
          <w:p w14:paraId="34D60B5C" w14:textId="77777777" w:rsidR="00045958" w:rsidRPr="00465CB9" w:rsidRDefault="00045958" w:rsidP="00BE5D05">
            <w:pPr>
              <w:rPr>
                <w:rFonts w:asciiTheme="majorHAnsi" w:eastAsia="Times New Roman" w:hAnsiTheme="majorHAnsi" w:cs="Arial"/>
                <w:color w:val="auto"/>
                <w:sz w:val="20"/>
                <w:szCs w:val="20"/>
              </w:rPr>
            </w:pPr>
            <w:r w:rsidRPr="00465CB9">
              <w:rPr>
                <w:rFonts w:asciiTheme="majorHAnsi" w:eastAsia="Times New Roman" w:hAnsiTheme="majorHAnsi" w:cs="Arial"/>
                <w:color w:val="auto"/>
                <w:sz w:val="20"/>
                <w:szCs w:val="20"/>
              </w:rPr>
              <w:t>SUMMER/WINTER IMMERSION:</w:t>
            </w:r>
          </w:p>
          <w:p w14:paraId="120C18C6" w14:textId="1F99AA05" w:rsidR="00045958" w:rsidRPr="00465CB9" w:rsidRDefault="005D6191" w:rsidP="00BE5D05">
            <w:pPr>
              <w:rPr>
                <w:rFonts w:asciiTheme="majorHAnsi" w:eastAsia="Times New Roman" w:hAnsiTheme="majorHAnsi" w:cs="Arial"/>
                <w:b w:val="0"/>
                <w:color w:val="auto"/>
                <w:sz w:val="20"/>
                <w:szCs w:val="20"/>
              </w:rPr>
            </w:pPr>
            <w:hyperlink r:id="rId19" w:history="1">
              <w:r w:rsidR="00045958" w:rsidRPr="00465CB9">
                <w:rPr>
                  <w:rStyle w:val="Hyperlink"/>
                  <w:rFonts w:asciiTheme="majorHAnsi" w:eastAsia="Times New Roman" w:hAnsiTheme="majorHAnsi" w:cs="Arial"/>
                  <w:b w:val="0"/>
                  <w:color w:val="auto"/>
                  <w:sz w:val="20"/>
                  <w:szCs w:val="20"/>
                </w:rPr>
                <w:t>http://www.kbcc.cuny.edu/immersion/Pages/default.aspx</w:t>
              </w:r>
            </w:hyperlink>
          </w:p>
          <w:p w14:paraId="13DACA16" w14:textId="3499F9AC" w:rsidR="00045958" w:rsidRPr="00465CB9" w:rsidRDefault="00045958" w:rsidP="00BE5D05">
            <w:pPr>
              <w:rPr>
                <w:rFonts w:asciiTheme="majorHAnsi" w:eastAsia="Times New Roman" w:hAnsiTheme="majorHAnsi" w:cs="Arial"/>
                <w:color w:val="auto"/>
                <w:sz w:val="20"/>
                <w:szCs w:val="20"/>
              </w:rPr>
            </w:pPr>
          </w:p>
        </w:tc>
        <w:tc>
          <w:tcPr>
            <w:tcW w:w="7740" w:type="dxa"/>
            <w:tcBorders>
              <w:top w:val="single" w:sz="4" w:space="0" w:color="auto"/>
              <w:left w:val="single" w:sz="4" w:space="0" w:color="auto"/>
              <w:bottom w:val="single" w:sz="4" w:space="0" w:color="auto"/>
            </w:tcBorders>
            <w:shd w:val="clear" w:color="auto" w:fill="auto"/>
          </w:tcPr>
          <w:p w14:paraId="7788F8C2" w14:textId="77777777" w:rsidR="00112183" w:rsidRPr="00465CB9" w:rsidRDefault="00112183" w:rsidP="00FA504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p>
          <w:p w14:paraId="41BC759D" w14:textId="24C3F023" w:rsidR="00EE7C26" w:rsidRPr="00465CB9" w:rsidRDefault="00EE7C26" w:rsidP="00EE7C26">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sz w:val="20"/>
                <w:szCs w:val="20"/>
              </w:rPr>
            </w:pPr>
            <w:r w:rsidRPr="00465CB9">
              <w:rPr>
                <w:rFonts w:asciiTheme="majorHAnsi" w:eastAsia="Times New Roman" w:hAnsiTheme="majorHAnsi" w:cs="Times New Roman"/>
                <w:b/>
                <w:sz w:val="20"/>
                <w:szCs w:val="20"/>
              </w:rPr>
              <w:t xml:space="preserve">How </w:t>
            </w:r>
            <w:r w:rsidR="00D92BAC" w:rsidRPr="00465CB9">
              <w:rPr>
                <w:rFonts w:asciiTheme="majorHAnsi" w:eastAsia="Times New Roman" w:hAnsiTheme="majorHAnsi" w:cs="Times New Roman"/>
                <w:b/>
                <w:sz w:val="20"/>
                <w:szCs w:val="20"/>
              </w:rPr>
              <w:t>will I know who my advisor is</w:t>
            </w:r>
            <w:r w:rsidRPr="00465CB9">
              <w:rPr>
                <w:rFonts w:asciiTheme="majorHAnsi" w:eastAsia="Times New Roman" w:hAnsiTheme="majorHAnsi" w:cs="Times New Roman"/>
                <w:b/>
                <w:sz w:val="20"/>
                <w:szCs w:val="20"/>
              </w:rPr>
              <w:t xml:space="preserve">? </w:t>
            </w:r>
          </w:p>
          <w:p w14:paraId="39DA275D" w14:textId="0BE04543" w:rsidR="00D92BAC" w:rsidRPr="00465CB9" w:rsidRDefault="00D92BAC" w:rsidP="00D92BAC">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sz w:val="20"/>
                <w:szCs w:val="20"/>
              </w:rPr>
              <w:t>ASAP and CD offer highly individualized advising and intensive support.</w:t>
            </w:r>
          </w:p>
          <w:p w14:paraId="0124E5DE" w14:textId="0422C365" w:rsidR="00D92BAC" w:rsidRPr="00465CB9" w:rsidRDefault="00D92BAC" w:rsidP="00D92BAC">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sz w:val="20"/>
                <w:szCs w:val="20"/>
              </w:rPr>
              <w:t>Learning Community cohorts have an advisor who also teaches the Student Development course (SD-10) and encourages individual advising outside of class.</w:t>
            </w:r>
          </w:p>
          <w:p w14:paraId="73A44650" w14:textId="77777777" w:rsidR="00D92BAC" w:rsidRPr="00465CB9" w:rsidRDefault="00D92BAC" w:rsidP="00D92BAC">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sz w:val="20"/>
                <w:szCs w:val="20"/>
              </w:rPr>
              <w:t>Incoming freshmen should register with the Freshman Services where you can learn who your assigned advisor is, if you are not in a special program.</w:t>
            </w:r>
          </w:p>
          <w:p w14:paraId="7F932945" w14:textId="7FD02806" w:rsidR="00D92BAC" w:rsidRPr="00465CB9" w:rsidRDefault="00D92BAC" w:rsidP="00D92BAC">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sz w:val="20"/>
                <w:szCs w:val="20"/>
              </w:rPr>
              <w:t>The Academic Advisement Center is a</w:t>
            </w:r>
            <w:r w:rsidR="002C7269" w:rsidRPr="00465CB9">
              <w:rPr>
                <w:rFonts w:asciiTheme="majorHAnsi" w:eastAsia="Times New Roman" w:hAnsiTheme="majorHAnsi" w:cs="Arial"/>
                <w:sz w:val="20"/>
                <w:szCs w:val="20"/>
              </w:rPr>
              <w:t>n additional</w:t>
            </w:r>
            <w:r w:rsidRPr="00465CB9">
              <w:rPr>
                <w:rFonts w:asciiTheme="majorHAnsi" w:eastAsia="Times New Roman" w:hAnsiTheme="majorHAnsi" w:cs="Arial"/>
                <w:sz w:val="20"/>
                <w:szCs w:val="20"/>
              </w:rPr>
              <w:t xml:space="preserve"> resource for all KCC students.</w:t>
            </w:r>
          </w:p>
          <w:p w14:paraId="5233EC37" w14:textId="77777777" w:rsidR="00EE7C26" w:rsidRPr="00465CB9" w:rsidRDefault="00EE7C26" w:rsidP="002C726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p>
          <w:p w14:paraId="2CF9DB8A" w14:textId="77777777" w:rsidR="00EE7C26" w:rsidRPr="00465CB9" w:rsidRDefault="00EE7C26" w:rsidP="00EE7C26">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sz w:val="20"/>
                <w:szCs w:val="20"/>
              </w:rPr>
            </w:pPr>
            <w:r w:rsidRPr="00465CB9">
              <w:rPr>
                <w:rFonts w:asciiTheme="majorHAnsi" w:eastAsia="Times New Roman" w:hAnsiTheme="majorHAnsi" w:cs="Times New Roman"/>
                <w:b/>
                <w:sz w:val="20"/>
                <w:szCs w:val="20"/>
              </w:rPr>
              <w:t>What do I need an advisor for?</w:t>
            </w:r>
          </w:p>
          <w:p w14:paraId="086803A5" w14:textId="0613C533" w:rsidR="00EE7C26" w:rsidRPr="00465CB9" w:rsidRDefault="002C7269" w:rsidP="00EE7C26">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465CB9">
              <w:rPr>
                <w:rFonts w:asciiTheme="majorHAnsi" w:eastAsia="Times New Roman" w:hAnsiTheme="majorHAnsi" w:cs="Times New Roman"/>
                <w:sz w:val="20"/>
                <w:szCs w:val="20"/>
              </w:rPr>
              <w:t>Many freshmen think they don’t need an advisor, but they’</w:t>
            </w:r>
            <w:r w:rsidR="00EE7C26" w:rsidRPr="00465CB9">
              <w:rPr>
                <w:rFonts w:asciiTheme="majorHAnsi" w:eastAsia="Times New Roman" w:hAnsiTheme="majorHAnsi" w:cs="Times New Roman"/>
                <w:sz w:val="20"/>
                <w:szCs w:val="20"/>
              </w:rPr>
              <w:t>re WRONG.</w:t>
            </w:r>
          </w:p>
          <w:p w14:paraId="2654B397" w14:textId="63DF1977" w:rsidR="00EE7C26" w:rsidRPr="00465CB9" w:rsidRDefault="002C7269" w:rsidP="00EE7C26">
            <w:pPr>
              <w:pStyle w:val="ListParagraph"/>
              <w:numPr>
                <w:ilvl w:val="0"/>
                <w:numId w:val="34"/>
              </w:numPr>
              <w:ind w:right="-108"/>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465CB9">
              <w:rPr>
                <w:rFonts w:asciiTheme="majorHAnsi" w:eastAsia="Times New Roman" w:hAnsiTheme="majorHAnsi" w:cs="Times New Roman"/>
                <w:sz w:val="20"/>
                <w:szCs w:val="20"/>
              </w:rPr>
              <w:t xml:space="preserve">Advisors </w:t>
            </w:r>
            <w:r w:rsidR="00EE7C26" w:rsidRPr="00465CB9">
              <w:rPr>
                <w:rFonts w:asciiTheme="majorHAnsi" w:eastAsia="Times New Roman" w:hAnsiTheme="majorHAnsi" w:cs="Times New Roman"/>
                <w:sz w:val="20"/>
                <w:szCs w:val="20"/>
              </w:rPr>
              <w:t>help with the</w:t>
            </w:r>
            <w:r w:rsidRPr="00465CB9">
              <w:rPr>
                <w:rFonts w:asciiTheme="majorHAnsi" w:eastAsia="Times New Roman" w:hAnsiTheme="majorHAnsi" w:cs="Times New Roman"/>
                <w:sz w:val="20"/>
                <w:szCs w:val="20"/>
              </w:rPr>
              <w:t xml:space="preserve"> WHOLE picture: academics (</w:t>
            </w:r>
            <w:r w:rsidR="00EE7C26" w:rsidRPr="00465CB9">
              <w:rPr>
                <w:rFonts w:asciiTheme="majorHAnsi" w:eastAsia="Times New Roman" w:hAnsiTheme="majorHAnsi" w:cs="Times New Roman"/>
                <w:sz w:val="20"/>
                <w:szCs w:val="20"/>
              </w:rPr>
              <w:t>if you’re failing classes, pl</w:t>
            </w:r>
            <w:r w:rsidRPr="00465CB9">
              <w:rPr>
                <w:rFonts w:asciiTheme="majorHAnsi" w:eastAsia="Times New Roman" w:hAnsiTheme="majorHAnsi" w:cs="Times New Roman"/>
                <w:sz w:val="20"/>
                <w:szCs w:val="20"/>
              </w:rPr>
              <w:t xml:space="preserve">anning your major, exploring careers, </w:t>
            </w:r>
            <w:r w:rsidR="00C33B13" w:rsidRPr="00465CB9">
              <w:rPr>
                <w:rFonts w:asciiTheme="majorHAnsi" w:eastAsia="Times New Roman" w:hAnsiTheme="majorHAnsi" w:cs="Times New Roman"/>
                <w:sz w:val="20"/>
                <w:szCs w:val="20"/>
              </w:rPr>
              <w:t xml:space="preserve">etc.), </w:t>
            </w:r>
            <w:r w:rsidR="00EE7C26" w:rsidRPr="00465CB9">
              <w:rPr>
                <w:rFonts w:asciiTheme="majorHAnsi" w:eastAsia="Times New Roman" w:hAnsiTheme="majorHAnsi" w:cs="Times New Roman"/>
                <w:sz w:val="20"/>
                <w:szCs w:val="20"/>
              </w:rPr>
              <w:t>wh</w:t>
            </w:r>
            <w:r w:rsidR="00C33B13" w:rsidRPr="00465CB9">
              <w:rPr>
                <w:rFonts w:asciiTheme="majorHAnsi" w:eastAsia="Times New Roman" w:hAnsiTheme="majorHAnsi" w:cs="Times New Roman"/>
                <w:sz w:val="20"/>
                <w:szCs w:val="20"/>
              </w:rPr>
              <w:t xml:space="preserve">at’s going on out of school </w:t>
            </w:r>
            <w:r w:rsidR="00EE7C26" w:rsidRPr="00465CB9">
              <w:rPr>
                <w:rFonts w:asciiTheme="majorHAnsi" w:eastAsia="Times New Roman" w:hAnsiTheme="majorHAnsi" w:cs="Times New Roman"/>
                <w:sz w:val="20"/>
                <w:szCs w:val="20"/>
              </w:rPr>
              <w:t>(stress at home, self</w:t>
            </w:r>
            <w:r w:rsidR="00C33B13" w:rsidRPr="00465CB9">
              <w:rPr>
                <w:rFonts w:asciiTheme="majorHAnsi" w:eastAsia="Times New Roman" w:hAnsiTheme="majorHAnsi" w:cs="Times New Roman"/>
                <w:sz w:val="20"/>
                <w:szCs w:val="20"/>
              </w:rPr>
              <w:t>-esteem, time management, etc.), and help access campus resources.</w:t>
            </w:r>
          </w:p>
          <w:p w14:paraId="641431C8" w14:textId="77777777" w:rsidR="00EE7C26" w:rsidRPr="00465CB9" w:rsidRDefault="00EE7C26" w:rsidP="00C33B13">
            <w:pPr>
              <w:ind w:left="3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p>
          <w:p w14:paraId="75C6A7A9" w14:textId="77777777" w:rsidR="00EE7C26" w:rsidRPr="00465CB9" w:rsidRDefault="00EE7C26" w:rsidP="00EE7C26">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sz w:val="20"/>
                <w:szCs w:val="20"/>
              </w:rPr>
            </w:pPr>
            <w:r w:rsidRPr="00465CB9">
              <w:rPr>
                <w:rFonts w:asciiTheme="majorHAnsi" w:eastAsia="Times New Roman" w:hAnsiTheme="majorHAnsi" w:cs="Times New Roman"/>
                <w:b/>
                <w:sz w:val="20"/>
                <w:szCs w:val="20"/>
              </w:rPr>
              <w:t>What if I’m assigned to remedial courses?</w:t>
            </w:r>
          </w:p>
          <w:p w14:paraId="611AEEB6" w14:textId="77777777" w:rsidR="00EE7C26" w:rsidRPr="00465CB9" w:rsidRDefault="00EE7C26" w:rsidP="00EE7C26">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Times New Roman"/>
                <w:b/>
                <w:sz w:val="20"/>
                <w:szCs w:val="20"/>
              </w:rPr>
              <w:t>If you have 1:</w:t>
            </w:r>
            <w:r w:rsidRPr="00465CB9">
              <w:rPr>
                <w:rFonts w:asciiTheme="majorHAnsi" w:eastAsia="Times New Roman" w:hAnsiTheme="majorHAnsi" w:cs="Times New Roman"/>
                <w:sz w:val="20"/>
                <w:szCs w:val="20"/>
              </w:rPr>
              <w:t xml:space="preserve"> Do it over the summer through Summer Immersion.</w:t>
            </w:r>
          </w:p>
          <w:p w14:paraId="6144A0BF" w14:textId="5E2788A1" w:rsidR="00EE7C26" w:rsidRPr="00465CB9" w:rsidRDefault="00EE7C26" w:rsidP="00EE7C26">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Times New Roman"/>
                <w:b/>
                <w:sz w:val="20"/>
                <w:szCs w:val="20"/>
              </w:rPr>
              <w:t>If you have 1-2:</w:t>
            </w:r>
            <w:r w:rsidRPr="00465CB9">
              <w:rPr>
                <w:rFonts w:asciiTheme="majorHAnsi" w:eastAsia="Times New Roman" w:hAnsiTheme="majorHAnsi" w:cs="Times New Roman"/>
                <w:sz w:val="20"/>
                <w:szCs w:val="20"/>
              </w:rPr>
              <w:t xml:space="preserve"> </w:t>
            </w:r>
            <w:r w:rsidR="002C7269" w:rsidRPr="00465CB9">
              <w:rPr>
                <w:rFonts w:asciiTheme="majorHAnsi" w:eastAsia="Times New Roman" w:hAnsiTheme="majorHAnsi" w:cs="Times New Roman"/>
                <w:sz w:val="20"/>
                <w:szCs w:val="20"/>
              </w:rPr>
              <w:t>Talk to</w:t>
            </w:r>
            <w:r w:rsidRPr="00465CB9">
              <w:rPr>
                <w:rFonts w:asciiTheme="majorHAnsi" w:eastAsia="Times New Roman" w:hAnsiTheme="majorHAnsi" w:cs="Times New Roman"/>
                <w:sz w:val="20"/>
                <w:szCs w:val="20"/>
              </w:rPr>
              <w:t xml:space="preserve"> ASAP or CD </w:t>
            </w:r>
            <w:r w:rsidR="002C7269" w:rsidRPr="00465CB9">
              <w:rPr>
                <w:rFonts w:asciiTheme="majorHAnsi" w:eastAsia="Times New Roman" w:hAnsiTheme="majorHAnsi" w:cs="Times New Roman"/>
                <w:sz w:val="20"/>
                <w:szCs w:val="20"/>
              </w:rPr>
              <w:t>about eligibility</w:t>
            </w:r>
            <w:r w:rsidR="00B537F4" w:rsidRPr="00465CB9">
              <w:rPr>
                <w:rFonts w:asciiTheme="majorHAnsi" w:eastAsia="Times New Roman" w:hAnsiTheme="majorHAnsi" w:cs="Times New Roman"/>
                <w:sz w:val="20"/>
                <w:szCs w:val="20"/>
              </w:rPr>
              <w:t>.</w:t>
            </w:r>
          </w:p>
          <w:p w14:paraId="20D7970E" w14:textId="2A84F186" w:rsidR="00EE7C26" w:rsidRPr="00465CB9" w:rsidRDefault="00EE7C26" w:rsidP="00EE7C26">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sz w:val="20"/>
                <w:szCs w:val="20"/>
              </w:rPr>
              <w:t xml:space="preserve">It is NOT ADVISED to spend financial aid on remedials by taking them your fall </w:t>
            </w:r>
            <w:r w:rsidR="002C7269" w:rsidRPr="00465CB9">
              <w:rPr>
                <w:rFonts w:asciiTheme="majorHAnsi" w:eastAsia="Times New Roman" w:hAnsiTheme="majorHAnsi" w:cs="Arial"/>
                <w:sz w:val="20"/>
                <w:szCs w:val="20"/>
              </w:rPr>
              <w:t xml:space="preserve">or spring </w:t>
            </w:r>
            <w:r w:rsidRPr="00465CB9">
              <w:rPr>
                <w:rFonts w:asciiTheme="majorHAnsi" w:eastAsia="Times New Roman" w:hAnsiTheme="majorHAnsi" w:cs="Arial"/>
                <w:sz w:val="20"/>
                <w:szCs w:val="20"/>
              </w:rPr>
              <w:t>semester</w:t>
            </w:r>
            <w:r w:rsidR="002C7269" w:rsidRPr="00465CB9">
              <w:rPr>
                <w:rFonts w:asciiTheme="majorHAnsi" w:eastAsia="Times New Roman" w:hAnsiTheme="majorHAnsi" w:cs="Arial"/>
                <w:sz w:val="20"/>
                <w:szCs w:val="20"/>
              </w:rPr>
              <w:t xml:space="preserve">s </w:t>
            </w:r>
            <w:r w:rsidRPr="00465CB9">
              <w:rPr>
                <w:rFonts w:asciiTheme="majorHAnsi" w:eastAsia="Times New Roman" w:hAnsiTheme="majorHAnsi" w:cs="Times New Roman"/>
                <w:sz w:val="20"/>
                <w:szCs w:val="20"/>
              </w:rPr>
              <w:t xml:space="preserve">– </w:t>
            </w:r>
            <w:r w:rsidR="002C7269" w:rsidRPr="00465CB9">
              <w:rPr>
                <w:rFonts w:asciiTheme="majorHAnsi" w:eastAsia="Times New Roman" w:hAnsiTheme="majorHAnsi" w:cs="Times New Roman"/>
                <w:sz w:val="20"/>
                <w:szCs w:val="20"/>
              </w:rPr>
              <w:t xml:space="preserve">keep in mind </w:t>
            </w:r>
            <w:r w:rsidRPr="00465CB9">
              <w:rPr>
                <w:rFonts w:asciiTheme="majorHAnsi" w:eastAsia="Times New Roman" w:hAnsiTheme="majorHAnsi" w:cs="Times New Roman"/>
                <w:sz w:val="20"/>
                <w:szCs w:val="20"/>
              </w:rPr>
              <w:t>you</w:t>
            </w:r>
            <w:r w:rsidR="002C7269" w:rsidRPr="00465CB9">
              <w:rPr>
                <w:rFonts w:asciiTheme="majorHAnsi" w:eastAsia="Times New Roman" w:hAnsiTheme="majorHAnsi" w:cs="Times New Roman"/>
                <w:sz w:val="20"/>
                <w:szCs w:val="20"/>
              </w:rPr>
              <w:t>’re limited to 8 semesters of aid total</w:t>
            </w:r>
            <w:r w:rsidRPr="00465CB9">
              <w:rPr>
                <w:rFonts w:asciiTheme="majorHAnsi" w:eastAsia="Times New Roman" w:hAnsiTheme="majorHAnsi" w:cs="Times New Roman"/>
                <w:sz w:val="20"/>
                <w:szCs w:val="20"/>
              </w:rPr>
              <w:t xml:space="preserve">.  </w:t>
            </w:r>
          </w:p>
          <w:p w14:paraId="09CABB7F" w14:textId="6145FA89" w:rsidR="00EE7C26" w:rsidRPr="00465CB9" w:rsidRDefault="00EE7C26" w:rsidP="00EE7C26">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Times New Roman"/>
                <w:sz w:val="20"/>
                <w:szCs w:val="20"/>
              </w:rPr>
              <w:t>If you plan on pursuing a 4-year degree, remedial courses can set you back from maintaining</w:t>
            </w:r>
            <w:r w:rsidR="002C7269" w:rsidRPr="00465CB9">
              <w:rPr>
                <w:rFonts w:asciiTheme="majorHAnsi" w:eastAsia="Times New Roman" w:hAnsiTheme="majorHAnsi" w:cs="Times New Roman"/>
                <w:sz w:val="20"/>
                <w:szCs w:val="20"/>
              </w:rPr>
              <w:t xml:space="preserve"> the</w:t>
            </w:r>
            <w:r w:rsidRPr="00465CB9">
              <w:rPr>
                <w:rFonts w:asciiTheme="majorHAnsi" w:eastAsia="Times New Roman" w:hAnsiTheme="majorHAnsi" w:cs="Times New Roman"/>
                <w:sz w:val="20"/>
                <w:szCs w:val="20"/>
              </w:rPr>
              <w:t xml:space="preserve"> academic progress needed to finish</w:t>
            </w:r>
            <w:r w:rsidR="002C7269" w:rsidRPr="00465CB9">
              <w:rPr>
                <w:rFonts w:asciiTheme="majorHAnsi" w:eastAsia="Times New Roman" w:hAnsiTheme="majorHAnsi" w:cs="Times New Roman"/>
                <w:sz w:val="20"/>
                <w:szCs w:val="20"/>
              </w:rPr>
              <w:t xml:space="preserve"> on time, with enough </w:t>
            </w:r>
            <w:r w:rsidRPr="00465CB9">
              <w:rPr>
                <w:rFonts w:asciiTheme="majorHAnsi" w:eastAsia="Times New Roman" w:hAnsiTheme="majorHAnsi" w:cs="Times New Roman"/>
                <w:sz w:val="20"/>
                <w:szCs w:val="20"/>
              </w:rPr>
              <w:t>aid.</w:t>
            </w:r>
          </w:p>
          <w:p w14:paraId="4187AE95" w14:textId="77777777" w:rsidR="00EE7C26" w:rsidRPr="00465CB9" w:rsidRDefault="00EE7C26" w:rsidP="00EE7C26">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Times New Roman"/>
                <w:b/>
                <w:sz w:val="20"/>
                <w:szCs w:val="20"/>
              </w:rPr>
              <w:t>If you have 2-3:</w:t>
            </w:r>
            <w:r w:rsidRPr="00465CB9">
              <w:rPr>
                <w:rFonts w:asciiTheme="majorHAnsi" w:eastAsia="Times New Roman" w:hAnsiTheme="majorHAnsi" w:cs="Times New Roman"/>
                <w:sz w:val="20"/>
                <w:szCs w:val="20"/>
              </w:rPr>
              <w:t xml:space="preserve"> Do CUNY Start for sure.</w:t>
            </w:r>
          </w:p>
          <w:p w14:paraId="0D4173DB" w14:textId="77777777" w:rsidR="00EE7C26" w:rsidRPr="00465CB9" w:rsidRDefault="00EE7C26" w:rsidP="00EE7C2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p>
          <w:p w14:paraId="2306575A" w14:textId="21E5D865" w:rsidR="00EE7C26" w:rsidRPr="00465CB9" w:rsidRDefault="002C7269" w:rsidP="00EE7C26">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465CB9">
              <w:rPr>
                <w:rFonts w:asciiTheme="majorHAnsi" w:eastAsia="Times New Roman" w:hAnsiTheme="majorHAnsi" w:cs="Arial"/>
                <w:b/>
                <w:sz w:val="20"/>
                <w:szCs w:val="20"/>
              </w:rPr>
              <w:t>How do I get into the programs</w:t>
            </w:r>
            <w:r w:rsidR="00F5266B" w:rsidRPr="00465CB9">
              <w:rPr>
                <w:rFonts w:asciiTheme="majorHAnsi" w:eastAsia="Times New Roman" w:hAnsiTheme="majorHAnsi" w:cs="Arial"/>
                <w:b/>
                <w:sz w:val="20"/>
                <w:szCs w:val="20"/>
              </w:rPr>
              <w:t xml:space="preserve"> like CD, ASAP, Learning Communit</w:t>
            </w:r>
            <w:r w:rsidR="00EE7C26" w:rsidRPr="00465CB9">
              <w:rPr>
                <w:rFonts w:asciiTheme="majorHAnsi" w:eastAsia="Times New Roman" w:hAnsiTheme="majorHAnsi" w:cs="Arial"/>
                <w:b/>
                <w:sz w:val="20"/>
                <w:szCs w:val="20"/>
              </w:rPr>
              <w:t>ies, or CUNY Start?</w:t>
            </w:r>
          </w:p>
          <w:p w14:paraId="4551D36A" w14:textId="77777777" w:rsidR="00EE7C26" w:rsidRPr="00465CB9" w:rsidRDefault="00EE7C26" w:rsidP="00EE7C26">
            <w:pPr>
              <w:pStyle w:val="ListParagraph"/>
              <w:numPr>
                <w:ilvl w:val="0"/>
                <w:numId w:val="48"/>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sz w:val="20"/>
                <w:szCs w:val="20"/>
              </w:rPr>
              <w:t>All programs said they do direct outreach to students by email/phone calls.</w:t>
            </w:r>
          </w:p>
          <w:p w14:paraId="6F285A6E" w14:textId="77777777" w:rsidR="00EE7C26" w:rsidRPr="00465CB9" w:rsidRDefault="00EE7C26" w:rsidP="00EE7C26">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b/>
                <w:sz w:val="20"/>
                <w:szCs w:val="20"/>
                <w:u w:val="single"/>
              </w:rPr>
              <w:t>CD</w:t>
            </w:r>
            <w:r w:rsidRPr="00465CB9">
              <w:rPr>
                <w:rFonts w:asciiTheme="majorHAnsi" w:eastAsia="Times New Roman" w:hAnsiTheme="majorHAnsi" w:cs="Arial"/>
                <w:b/>
                <w:sz w:val="20"/>
                <w:szCs w:val="20"/>
              </w:rPr>
              <w:t>:</w:t>
            </w:r>
            <w:r w:rsidRPr="00465CB9">
              <w:rPr>
                <w:rFonts w:asciiTheme="majorHAnsi" w:eastAsia="Times New Roman" w:hAnsiTheme="majorHAnsi" w:cs="Arial"/>
                <w:sz w:val="20"/>
                <w:szCs w:val="20"/>
              </w:rPr>
              <w:t xml:space="preserve"> Meet family size and income EOP eligibility.  Check EOP guidelines online.</w:t>
            </w:r>
          </w:p>
          <w:p w14:paraId="7A220E64" w14:textId="77777777" w:rsidR="00EE7C26" w:rsidRPr="00465CB9" w:rsidRDefault="00EE7C26" w:rsidP="00EE7C26">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sz w:val="20"/>
                <w:szCs w:val="20"/>
              </w:rPr>
              <w:t>Be eligible by CD’s guidelines for grades (70.8 GPA or less) or call to discuss.</w:t>
            </w:r>
          </w:p>
          <w:p w14:paraId="64F03104" w14:textId="244E029E" w:rsidR="006355B0" w:rsidRPr="00465CB9" w:rsidRDefault="00EE7C26" w:rsidP="00EE7C26">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sz w:val="20"/>
                <w:szCs w:val="20"/>
              </w:rPr>
              <w:t xml:space="preserve">Indicate interest </w:t>
            </w:r>
            <w:r w:rsidR="006355B0" w:rsidRPr="00465CB9">
              <w:rPr>
                <w:rFonts w:asciiTheme="majorHAnsi" w:eastAsia="Times New Roman" w:hAnsiTheme="majorHAnsi" w:cs="Arial"/>
                <w:sz w:val="20"/>
                <w:szCs w:val="20"/>
              </w:rPr>
              <w:t>on CUNY app &amp; complete additional app from CD office.</w:t>
            </w:r>
          </w:p>
          <w:p w14:paraId="15794C28" w14:textId="7F88D6B3" w:rsidR="00EE7C26" w:rsidRPr="00465CB9" w:rsidRDefault="00EE7C26" w:rsidP="006355B0">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sz w:val="20"/>
                <w:szCs w:val="20"/>
              </w:rPr>
              <w:t xml:space="preserve">Contact the office after receiving </w:t>
            </w:r>
            <w:r w:rsidR="006355B0" w:rsidRPr="00465CB9">
              <w:rPr>
                <w:rFonts w:asciiTheme="majorHAnsi" w:eastAsia="Times New Roman" w:hAnsiTheme="majorHAnsi" w:cs="Arial"/>
                <w:sz w:val="20"/>
                <w:szCs w:val="20"/>
              </w:rPr>
              <w:t>KCC acceptance and register online for enrollment orientation session</w:t>
            </w:r>
            <w:r w:rsidRPr="00465CB9">
              <w:rPr>
                <w:rFonts w:asciiTheme="majorHAnsi" w:eastAsia="Times New Roman" w:hAnsiTheme="majorHAnsi" w:cs="Arial"/>
                <w:sz w:val="20"/>
                <w:szCs w:val="20"/>
              </w:rPr>
              <w:t>.</w:t>
            </w:r>
            <w:r w:rsidR="006355B0" w:rsidRPr="00465CB9">
              <w:rPr>
                <w:rFonts w:asciiTheme="majorHAnsi" w:eastAsia="Times New Roman" w:hAnsiTheme="majorHAnsi" w:cs="Arial"/>
                <w:sz w:val="20"/>
                <w:szCs w:val="20"/>
              </w:rPr>
              <w:t xml:space="preserve">  Follow up quickly – spots are limited.</w:t>
            </w:r>
          </w:p>
          <w:p w14:paraId="696B6635" w14:textId="5673A90B" w:rsidR="00EE7C26" w:rsidRPr="00465CB9" w:rsidRDefault="00EE7C26" w:rsidP="00EE7C26">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sz w:val="20"/>
                <w:szCs w:val="20"/>
              </w:rPr>
              <w:t>Fill out a FAFSA and turn in a 1040 tax form</w:t>
            </w:r>
            <w:r w:rsidR="006355B0" w:rsidRPr="00465CB9">
              <w:rPr>
                <w:rFonts w:asciiTheme="majorHAnsi" w:eastAsia="Times New Roman" w:hAnsiTheme="majorHAnsi" w:cs="Arial"/>
                <w:sz w:val="20"/>
                <w:szCs w:val="20"/>
              </w:rPr>
              <w:t xml:space="preserve"> (or other documentation) to</w:t>
            </w:r>
            <w:r w:rsidRPr="00465CB9">
              <w:rPr>
                <w:rFonts w:asciiTheme="majorHAnsi" w:eastAsia="Times New Roman" w:hAnsiTheme="majorHAnsi" w:cs="Arial"/>
                <w:sz w:val="20"/>
                <w:szCs w:val="20"/>
              </w:rPr>
              <w:t xml:space="preserve"> CD office.</w:t>
            </w:r>
          </w:p>
          <w:p w14:paraId="3401E121" w14:textId="77777777" w:rsidR="00EE7C26" w:rsidRPr="00465CB9" w:rsidRDefault="00EE7C26" w:rsidP="00EE7C26">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b/>
                <w:sz w:val="20"/>
                <w:szCs w:val="20"/>
                <w:u w:val="single"/>
              </w:rPr>
              <w:t>ASAP</w:t>
            </w:r>
            <w:r w:rsidRPr="00465CB9">
              <w:rPr>
                <w:rFonts w:asciiTheme="majorHAnsi" w:eastAsia="Times New Roman" w:hAnsiTheme="majorHAnsi" w:cs="Arial"/>
                <w:b/>
                <w:sz w:val="20"/>
                <w:szCs w:val="20"/>
              </w:rPr>
              <w:t>:</w:t>
            </w:r>
            <w:r w:rsidRPr="00465CB9">
              <w:rPr>
                <w:rFonts w:asciiTheme="majorHAnsi" w:eastAsia="Times New Roman" w:hAnsiTheme="majorHAnsi" w:cs="Arial"/>
                <w:sz w:val="20"/>
                <w:szCs w:val="20"/>
              </w:rPr>
              <w:t xml:space="preserve"> See ASAP profile.  </w:t>
            </w:r>
          </w:p>
          <w:p w14:paraId="47268322" w14:textId="77777777" w:rsidR="00EE7C26" w:rsidRPr="00465CB9" w:rsidRDefault="00EE7C26" w:rsidP="00EE7C26">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sz w:val="20"/>
                <w:szCs w:val="20"/>
              </w:rPr>
              <w:t>Be eligible, attend info session, and turn in paperwork quickly – spots are limited.</w:t>
            </w:r>
          </w:p>
          <w:p w14:paraId="77B64136" w14:textId="2EEC30A5" w:rsidR="00F5266B" w:rsidRPr="00465CB9" w:rsidRDefault="00F5266B" w:rsidP="00EE7C26">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465CB9">
              <w:rPr>
                <w:rFonts w:asciiTheme="majorHAnsi" w:eastAsia="Times New Roman" w:hAnsiTheme="majorHAnsi" w:cs="Arial"/>
                <w:b/>
                <w:sz w:val="20"/>
                <w:szCs w:val="20"/>
                <w:u w:val="single"/>
              </w:rPr>
              <w:t>Learning Communities</w:t>
            </w:r>
            <w:r w:rsidR="00EE7C26" w:rsidRPr="00465CB9">
              <w:rPr>
                <w:rFonts w:asciiTheme="majorHAnsi" w:eastAsia="Times New Roman" w:hAnsiTheme="majorHAnsi" w:cs="Arial"/>
                <w:b/>
                <w:sz w:val="20"/>
                <w:szCs w:val="20"/>
              </w:rPr>
              <w:t>:</w:t>
            </w:r>
            <w:r w:rsidR="00EE7C26" w:rsidRPr="00465CB9">
              <w:rPr>
                <w:rFonts w:asciiTheme="majorHAnsi" w:eastAsia="Times New Roman" w:hAnsiTheme="majorHAnsi" w:cs="Arial"/>
                <w:sz w:val="20"/>
                <w:szCs w:val="20"/>
              </w:rPr>
              <w:t xml:space="preserve"> </w:t>
            </w:r>
            <w:r w:rsidRPr="00465CB9">
              <w:rPr>
                <w:rFonts w:asciiTheme="majorHAnsi" w:eastAsia="Times New Roman" w:hAnsiTheme="majorHAnsi" w:cs="Arial"/>
                <w:sz w:val="20"/>
                <w:szCs w:val="20"/>
              </w:rPr>
              <w:t>Tell the Freshman Services Office that you want to join a learning community</w:t>
            </w:r>
            <w:r w:rsidR="002C7269" w:rsidRPr="00465CB9">
              <w:rPr>
                <w:rFonts w:asciiTheme="majorHAnsi" w:eastAsia="Times New Roman" w:hAnsiTheme="majorHAnsi" w:cs="Arial"/>
                <w:sz w:val="20"/>
                <w:szCs w:val="20"/>
              </w:rPr>
              <w:t xml:space="preserve"> and follow up on all steps promptly in late spring/summer.</w:t>
            </w:r>
          </w:p>
          <w:p w14:paraId="10E7B855" w14:textId="4D06F270" w:rsidR="00EE7C26" w:rsidRPr="00465CB9" w:rsidRDefault="00471CAC" w:rsidP="00EE7C26">
            <w:pPr>
              <w:pStyle w:val="ListParagraph"/>
              <w:numPr>
                <w:ilvl w:val="0"/>
                <w:numId w:val="45"/>
              </w:numPr>
              <w:ind w:right="-198"/>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465CB9">
              <w:rPr>
                <w:rFonts w:asciiTheme="majorHAnsi" w:eastAsia="Times New Roman" w:hAnsiTheme="majorHAnsi" w:cs="Arial"/>
                <w:sz w:val="20"/>
                <w:szCs w:val="20"/>
              </w:rPr>
              <w:t>Also c</w:t>
            </w:r>
            <w:r w:rsidR="00120E0F" w:rsidRPr="00465CB9">
              <w:rPr>
                <w:rFonts w:asciiTheme="majorHAnsi" w:eastAsia="Times New Roman" w:hAnsiTheme="majorHAnsi" w:cs="Arial"/>
                <w:sz w:val="20"/>
                <w:szCs w:val="20"/>
              </w:rPr>
              <w:t>ontact</w:t>
            </w:r>
            <w:r w:rsidR="006355B0" w:rsidRPr="00465CB9">
              <w:rPr>
                <w:rFonts w:asciiTheme="majorHAnsi" w:eastAsia="Times New Roman" w:hAnsiTheme="majorHAnsi" w:cs="Arial"/>
                <w:sz w:val="20"/>
                <w:szCs w:val="20"/>
              </w:rPr>
              <w:t xml:space="preserve"> Learnin</w:t>
            </w:r>
            <w:r w:rsidRPr="00465CB9">
              <w:rPr>
                <w:rFonts w:asciiTheme="majorHAnsi" w:eastAsia="Times New Roman" w:hAnsiTheme="majorHAnsi" w:cs="Arial"/>
                <w:sz w:val="20"/>
                <w:szCs w:val="20"/>
              </w:rPr>
              <w:t>g Communities office for</w:t>
            </w:r>
            <w:r w:rsidR="006355B0" w:rsidRPr="00465CB9">
              <w:rPr>
                <w:rFonts w:asciiTheme="majorHAnsi" w:eastAsia="Times New Roman" w:hAnsiTheme="majorHAnsi" w:cs="Arial"/>
                <w:sz w:val="20"/>
                <w:szCs w:val="20"/>
              </w:rPr>
              <w:t xml:space="preserve"> instructions.</w:t>
            </w:r>
          </w:p>
          <w:p w14:paraId="24975FBC" w14:textId="77777777" w:rsidR="00EE7C26" w:rsidRPr="00465CB9" w:rsidRDefault="00EE7C26" w:rsidP="00EE7C26">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b/>
                <w:sz w:val="20"/>
                <w:szCs w:val="20"/>
                <w:u w:val="single"/>
              </w:rPr>
              <w:t>CUNY Start</w:t>
            </w:r>
            <w:r w:rsidRPr="00465CB9">
              <w:rPr>
                <w:rFonts w:asciiTheme="majorHAnsi" w:eastAsia="Times New Roman" w:hAnsiTheme="majorHAnsi" w:cs="Arial"/>
                <w:b/>
                <w:sz w:val="20"/>
                <w:szCs w:val="20"/>
              </w:rPr>
              <w:t>:</w:t>
            </w:r>
            <w:r w:rsidRPr="00465CB9">
              <w:rPr>
                <w:rFonts w:asciiTheme="majorHAnsi" w:eastAsia="Times New Roman" w:hAnsiTheme="majorHAnsi" w:cs="Arial"/>
                <w:sz w:val="20"/>
                <w:szCs w:val="20"/>
              </w:rPr>
              <w:t xml:space="preserve"> See CUNY Start profile.</w:t>
            </w:r>
          </w:p>
          <w:p w14:paraId="5E407461" w14:textId="77777777" w:rsidR="00EE7C26" w:rsidRPr="00465CB9" w:rsidRDefault="00EE7C26" w:rsidP="00EE7C26">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sz w:val="20"/>
                <w:szCs w:val="20"/>
              </w:rPr>
              <w:t>Take placement test in spring.  If assigned to 2-3 remedials, contact CUNY Start.</w:t>
            </w:r>
          </w:p>
          <w:p w14:paraId="4B8760F1" w14:textId="23CB88B6" w:rsidR="00112183" w:rsidRPr="00465CB9" w:rsidRDefault="00112183" w:rsidP="00112183">
            <w:pPr>
              <w:pStyle w:val="ListParagrap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p>
        </w:tc>
      </w:tr>
      <w:tr w:rsidR="00BE5D05" w:rsidRPr="00465CB9" w14:paraId="10847E79" w14:textId="77777777" w:rsidTr="002D6829">
        <w:trPr>
          <w:trHeight w:val="134"/>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vAlign w:val="center"/>
          </w:tcPr>
          <w:p w14:paraId="47262D47" w14:textId="6D955652" w:rsidR="00BE5D05" w:rsidRPr="00465CB9" w:rsidRDefault="00BE5D05" w:rsidP="00BE5D05">
            <w:pPr>
              <w:rPr>
                <w:rFonts w:asciiTheme="majorHAnsi" w:eastAsia="Times New Roman" w:hAnsiTheme="majorHAnsi" w:cs="Arial"/>
                <w:color w:val="auto"/>
                <w:sz w:val="28"/>
                <w:szCs w:val="28"/>
              </w:rPr>
            </w:pPr>
            <w:r w:rsidRPr="00465CB9">
              <w:rPr>
                <w:rFonts w:asciiTheme="majorHAnsi" w:eastAsia="Times New Roman" w:hAnsiTheme="majorHAnsi" w:cs="Arial"/>
                <w:color w:val="auto"/>
                <w:sz w:val="28"/>
                <w:szCs w:val="28"/>
              </w:rPr>
              <w:t>ALUMNI TO TALK TO</w:t>
            </w:r>
          </w:p>
        </w:tc>
        <w:tc>
          <w:tcPr>
            <w:tcW w:w="7740" w:type="dxa"/>
            <w:tcBorders>
              <w:top w:val="single" w:sz="4" w:space="0" w:color="auto"/>
              <w:left w:val="single" w:sz="4" w:space="0" w:color="auto"/>
              <w:bottom w:val="single" w:sz="4" w:space="0" w:color="auto"/>
            </w:tcBorders>
            <w:shd w:val="clear" w:color="auto" w:fill="D9D9D9" w:themeFill="background1" w:themeFillShade="D9"/>
            <w:vAlign w:val="center"/>
          </w:tcPr>
          <w:p w14:paraId="1EA3E492" w14:textId="39006A65" w:rsidR="00BE5D05" w:rsidRPr="00465CB9" w:rsidRDefault="00BE5D05" w:rsidP="00BE5D05">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8"/>
                <w:szCs w:val="28"/>
              </w:rPr>
            </w:pPr>
            <w:r w:rsidRPr="00465CB9">
              <w:rPr>
                <w:rFonts w:asciiTheme="majorHAnsi" w:eastAsia="Times New Roman" w:hAnsiTheme="majorHAnsi" w:cs="Arial"/>
                <w:b/>
                <w:sz w:val="28"/>
                <w:szCs w:val="28"/>
              </w:rPr>
              <w:t>CONTACT INFORMATION</w:t>
            </w:r>
          </w:p>
        </w:tc>
      </w:tr>
      <w:tr w:rsidR="00713315" w:rsidRPr="00465CB9" w14:paraId="50FDE240" w14:textId="77777777" w:rsidTr="00B35AFF">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vAlign w:val="center"/>
          </w:tcPr>
          <w:p w14:paraId="0B2859B4" w14:textId="77777777" w:rsidR="00713315" w:rsidRPr="00465CB9" w:rsidRDefault="00713315" w:rsidP="00BE5D05">
            <w:pPr>
              <w:rPr>
                <w:rFonts w:asciiTheme="majorHAnsi" w:eastAsia="Times New Roman" w:hAnsiTheme="majorHAnsi" w:cs="Arial"/>
                <w:color w:val="auto"/>
                <w:sz w:val="28"/>
                <w:szCs w:val="28"/>
              </w:rPr>
            </w:pPr>
          </w:p>
        </w:tc>
        <w:tc>
          <w:tcPr>
            <w:tcW w:w="7740" w:type="dxa"/>
            <w:tcBorders>
              <w:top w:val="single" w:sz="4" w:space="0" w:color="auto"/>
              <w:left w:val="single" w:sz="4" w:space="0" w:color="auto"/>
              <w:bottom w:val="single" w:sz="4" w:space="0" w:color="auto"/>
            </w:tcBorders>
            <w:shd w:val="clear" w:color="auto" w:fill="auto"/>
          </w:tcPr>
          <w:p w14:paraId="487975DB" w14:textId="77777777" w:rsidR="00C33B13" w:rsidRPr="00465CB9" w:rsidRDefault="00C33B13" w:rsidP="00C33B13">
            <w:pPr>
              <w:shd w:val="clear" w:color="auto" w:fill="FFFFFF"/>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465CB9">
              <w:rPr>
                <w:rFonts w:asciiTheme="majorHAnsi" w:eastAsia="Times New Roman" w:hAnsiTheme="majorHAnsi" w:cs="Arial"/>
                <w:b/>
                <w:sz w:val="20"/>
                <w:szCs w:val="20"/>
              </w:rPr>
              <w:t>Academic Advisement Center</w:t>
            </w:r>
          </w:p>
          <w:p w14:paraId="236B1BEC" w14:textId="0A9BF086" w:rsidR="00C33B13" w:rsidRPr="00465CB9" w:rsidRDefault="00C33B13" w:rsidP="00C33B13">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20"/>
                <w:szCs w:val="20"/>
              </w:rPr>
            </w:pPr>
            <w:r w:rsidRPr="00465CB9">
              <w:rPr>
                <w:rFonts w:ascii="Calibri" w:eastAsia="Times New Roman" w:hAnsi="Calibri" w:cs="Times New Roman"/>
                <w:bCs/>
                <w:sz w:val="20"/>
                <w:szCs w:val="20"/>
                <w:shd w:val="clear" w:color="auto" w:fill="FFFFFF"/>
              </w:rPr>
              <w:t xml:space="preserve">Zuleika Rodriguez, </w:t>
            </w:r>
            <w:r w:rsidRPr="00465CB9">
              <w:rPr>
                <w:rFonts w:ascii="Calibri" w:eastAsia="Times New Roman" w:hAnsi="Calibri" w:cs="Times New Roman"/>
                <w:bCs/>
                <w:i/>
                <w:sz w:val="20"/>
                <w:szCs w:val="20"/>
                <w:shd w:val="clear" w:color="auto" w:fill="FFFFFF"/>
              </w:rPr>
              <w:t>Director,</w:t>
            </w:r>
            <w:r w:rsidRPr="00465CB9">
              <w:rPr>
                <w:rFonts w:ascii="Calibri" w:eastAsia="Times New Roman" w:hAnsi="Calibri" w:cs="Times New Roman"/>
                <w:bCs/>
                <w:sz w:val="20"/>
                <w:szCs w:val="20"/>
                <w:shd w:val="clear" w:color="auto" w:fill="FFFFFF"/>
              </w:rPr>
              <w:t xml:space="preserve"> 718-368-5744</w:t>
            </w:r>
          </w:p>
          <w:p w14:paraId="76AB3B61" w14:textId="2F67D1A6" w:rsidR="00C33B13" w:rsidRPr="00465CB9" w:rsidRDefault="00C33B13" w:rsidP="00C33B13">
            <w:pPr>
              <w:shd w:val="clear" w:color="auto" w:fill="FFFFFF"/>
              <w:ind w:right="-108"/>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
                <w:sz w:val="20"/>
                <w:szCs w:val="20"/>
              </w:rPr>
            </w:pPr>
            <w:r w:rsidRPr="00465CB9">
              <w:rPr>
                <w:rFonts w:asciiTheme="majorHAnsi" w:eastAsia="Times New Roman" w:hAnsiTheme="majorHAnsi" w:cs="Arial"/>
                <w:b/>
                <w:sz w:val="20"/>
                <w:szCs w:val="20"/>
              </w:rPr>
              <w:t xml:space="preserve">Admissions </w:t>
            </w:r>
            <w:r w:rsidRPr="00465CB9">
              <w:rPr>
                <w:rFonts w:asciiTheme="majorHAnsi" w:eastAsia="Times New Roman" w:hAnsiTheme="majorHAnsi" w:cs="Arial"/>
                <w:sz w:val="20"/>
                <w:szCs w:val="20"/>
              </w:rPr>
              <w:t xml:space="preserve">– </w:t>
            </w:r>
            <w:r w:rsidRPr="00465CB9">
              <w:rPr>
                <w:rFonts w:asciiTheme="majorHAnsi" w:eastAsia="Times New Roman" w:hAnsiTheme="majorHAnsi" w:cs="Arial"/>
                <w:i/>
                <w:sz w:val="20"/>
                <w:szCs w:val="20"/>
              </w:rPr>
              <w:t>extremely helpful fol</w:t>
            </w:r>
            <w:r w:rsidR="00B537F4" w:rsidRPr="00465CB9">
              <w:rPr>
                <w:rFonts w:asciiTheme="majorHAnsi" w:eastAsia="Times New Roman" w:hAnsiTheme="majorHAnsi" w:cs="Arial"/>
                <w:i/>
                <w:sz w:val="20"/>
                <w:szCs w:val="20"/>
              </w:rPr>
              <w:t>lowing up on cases and connecting with</w:t>
            </w:r>
            <w:r w:rsidRPr="00465CB9">
              <w:rPr>
                <w:rFonts w:asciiTheme="majorHAnsi" w:eastAsia="Times New Roman" w:hAnsiTheme="majorHAnsi" w:cs="Arial"/>
                <w:i/>
                <w:sz w:val="20"/>
                <w:szCs w:val="20"/>
              </w:rPr>
              <w:t xml:space="preserve"> programs</w:t>
            </w:r>
          </w:p>
          <w:p w14:paraId="389E131D" w14:textId="3E61A471" w:rsidR="00B537F4" w:rsidRPr="00465CB9" w:rsidRDefault="00B537F4" w:rsidP="00C33B13">
            <w:pPr>
              <w:shd w:val="clear" w:color="auto" w:fill="FFFFFF"/>
              <w:ind w:right="-108"/>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sz w:val="20"/>
                <w:szCs w:val="20"/>
              </w:rPr>
              <w:t xml:space="preserve">Javier Morgades, Associate Director, 718-368-4561, </w:t>
            </w:r>
            <w:hyperlink r:id="rId20" w:history="1">
              <w:r w:rsidRPr="00465CB9">
                <w:rPr>
                  <w:rStyle w:val="Hyperlink"/>
                  <w:rFonts w:asciiTheme="majorHAnsi" w:eastAsia="Times New Roman" w:hAnsiTheme="majorHAnsi" w:cs="Arial"/>
                  <w:color w:val="auto"/>
                  <w:sz w:val="20"/>
                  <w:szCs w:val="20"/>
                </w:rPr>
                <w:t>jmorgades@kbcc.cuny.edu</w:t>
              </w:r>
            </w:hyperlink>
          </w:p>
          <w:p w14:paraId="2211FCDD" w14:textId="77777777" w:rsidR="00C33B13" w:rsidRPr="00465CB9" w:rsidRDefault="00C33B13" w:rsidP="00C33B13">
            <w:pPr>
              <w:shd w:val="clear" w:color="auto" w:fill="FFFFFF"/>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465CB9">
              <w:rPr>
                <w:rFonts w:asciiTheme="majorHAnsi" w:eastAsia="Times New Roman" w:hAnsiTheme="majorHAnsi" w:cs="Arial"/>
                <w:b/>
                <w:sz w:val="20"/>
                <w:szCs w:val="20"/>
              </w:rPr>
              <w:t>College Discovery/CD</w:t>
            </w:r>
          </w:p>
          <w:p w14:paraId="42EE64C2" w14:textId="3AFEFA56" w:rsidR="00B537F4" w:rsidRPr="00465CB9" w:rsidRDefault="00B537F4" w:rsidP="002D682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sz w:val="20"/>
                <w:szCs w:val="20"/>
              </w:rPr>
              <w:t xml:space="preserve">Sandra Ramos, </w:t>
            </w:r>
            <w:r w:rsidRPr="00465CB9">
              <w:rPr>
                <w:rFonts w:asciiTheme="majorHAnsi" w:eastAsia="Times New Roman" w:hAnsiTheme="majorHAnsi" w:cs="Arial"/>
                <w:i/>
                <w:sz w:val="20"/>
                <w:szCs w:val="20"/>
              </w:rPr>
              <w:t>Director,</w:t>
            </w:r>
            <w:r w:rsidRPr="00465CB9">
              <w:rPr>
                <w:rFonts w:asciiTheme="majorHAnsi" w:eastAsia="Times New Roman" w:hAnsiTheme="majorHAnsi" w:cs="Arial"/>
                <w:sz w:val="20"/>
                <w:szCs w:val="20"/>
              </w:rPr>
              <w:t xml:space="preserve"> 718-368-5576/5520, </w:t>
            </w:r>
            <w:hyperlink r:id="rId21" w:history="1">
              <w:r w:rsidRPr="00465CB9">
                <w:rPr>
                  <w:rStyle w:val="Hyperlink"/>
                  <w:rFonts w:asciiTheme="majorHAnsi" w:eastAsia="Times New Roman" w:hAnsiTheme="majorHAnsi" w:cs="Arial"/>
                  <w:color w:val="auto"/>
                  <w:sz w:val="20"/>
                  <w:szCs w:val="20"/>
                </w:rPr>
                <w:t>sandra.ramos@kbcc.cuny.edu</w:t>
              </w:r>
            </w:hyperlink>
          </w:p>
          <w:p w14:paraId="589821C0" w14:textId="5BC671F9" w:rsidR="00713315" w:rsidRPr="00465CB9" w:rsidRDefault="00813C14" w:rsidP="002D682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465CB9">
              <w:rPr>
                <w:rFonts w:asciiTheme="majorHAnsi" w:eastAsia="Times New Roman" w:hAnsiTheme="majorHAnsi" w:cs="Arial"/>
                <w:b/>
                <w:sz w:val="20"/>
                <w:szCs w:val="20"/>
              </w:rPr>
              <w:t>Freshman Services and College Advisement</w:t>
            </w:r>
            <w:r w:rsidR="002D6829" w:rsidRPr="00465CB9">
              <w:rPr>
                <w:rFonts w:asciiTheme="majorHAnsi" w:eastAsia="Times New Roman" w:hAnsiTheme="majorHAnsi" w:cs="Arial"/>
                <w:b/>
                <w:sz w:val="20"/>
                <w:szCs w:val="20"/>
              </w:rPr>
              <w:t xml:space="preserve"> </w:t>
            </w:r>
            <w:r w:rsidR="00C930F2" w:rsidRPr="00465CB9">
              <w:rPr>
                <w:rFonts w:asciiTheme="majorHAnsi" w:eastAsia="Times New Roman" w:hAnsiTheme="majorHAnsi" w:cs="Arial"/>
                <w:sz w:val="20"/>
                <w:szCs w:val="20"/>
              </w:rPr>
              <w:t>Rm F</w:t>
            </w:r>
            <w:r w:rsidR="002D6829" w:rsidRPr="00465CB9">
              <w:rPr>
                <w:rFonts w:asciiTheme="majorHAnsi" w:eastAsia="Times New Roman" w:hAnsiTheme="majorHAnsi" w:cs="Arial"/>
                <w:sz w:val="20"/>
                <w:szCs w:val="20"/>
              </w:rPr>
              <w:t>123</w:t>
            </w:r>
          </w:p>
          <w:p w14:paraId="543B9537" w14:textId="142C7629" w:rsidR="002D6829" w:rsidRPr="00465CB9" w:rsidRDefault="002D6829" w:rsidP="00487DE4">
            <w:pPr>
              <w:shd w:val="clear" w:color="auto" w:fill="FFFFFF"/>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sz w:val="20"/>
                <w:szCs w:val="20"/>
              </w:rPr>
              <w:t xml:space="preserve">718-368-4806 </w:t>
            </w:r>
            <w:hyperlink r:id="rId22" w:history="1">
              <w:r w:rsidRPr="00465CB9">
                <w:rPr>
                  <w:rStyle w:val="Hyperlink"/>
                  <w:rFonts w:asciiTheme="majorHAnsi" w:eastAsia="Times New Roman" w:hAnsiTheme="majorHAnsi" w:cs="Arial"/>
                  <w:color w:val="auto"/>
                  <w:sz w:val="20"/>
                  <w:szCs w:val="20"/>
                </w:rPr>
                <w:t>freshman.services@kbcc.cuny.edu</w:t>
              </w:r>
            </w:hyperlink>
          </w:p>
          <w:p w14:paraId="491AFFA4" w14:textId="4A28792C" w:rsidR="00EE7C26" w:rsidRPr="00465CB9" w:rsidRDefault="00045958" w:rsidP="00487DE4">
            <w:pPr>
              <w:shd w:val="clear" w:color="auto" w:fill="FFFFFF"/>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b/>
                <w:sz w:val="20"/>
                <w:szCs w:val="20"/>
              </w:rPr>
              <w:t xml:space="preserve">Summer/Winter Immersion </w:t>
            </w:r>
            <w:r w:rsidR="00C930F2" w:rsidRPr="00465CB9">
              <w:rPr>
                <w:rFonts w:asciiTheme="majorHAnsi" w:eastAsia="Times New Roman" w:hAnsiTheme="majorHAnsi" w:cs="Arial"/>
                <w:sz w:val="20"/>
                <w:szCs w:val="20"/>
              </w:rPr>
              <w:t xml:space="preserve">Rm </w:t>
            </w:r>
            <w:r w:rsidRPr="00465CB9">
              <w:rPr>
                <w:rFonts w:asciiTheme="majorHAnsi" w:eastAsia="Times New Roman" w:hAnsiTheme="majorHAnsi" w:cs="Arial"/>
                <w:sz w:val="20"/>
                <w:szCs w:val="20"/>
              </w:rPr>
              <w:t>D106</w:t>
            </w:r>
          </w:p>
          <w:p w14:paraId="2132AC4E" w14:textId="77777777" w:rsidR="00C930F2" w:rsidRPr="00465CB9" w:rsidRDefault="00045958" w:rsidP="00C930F2">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465CB9">
              <w:rPr>
                <w:rFonts w:asciiTheme="majorHAnsi" w:eastAsia="Times New Roman" w:hAnsiTheme="majorHAnsi" w:cs="Times New Roman"/>
                <w:sz w:val="20"/>
                <w:szCs w:val="20"/>
                <w:shd w:val="clear" w:color="auto" w:fill="FFFFFF"/>
              </w:rPr>
              <w:t>718-368-5358, </w:t>
            </w:r>
            <w:hyperlink r:id="rId23" w:history="1">
              <w:r w:rsidRPr="00465CB9">
                <w:rPr>
                  <w:rFonts w:asciiTheme="majorHAnsi" w:eastAsia="Times New Roman" w:hAnsiTheme="majorHAnsi" w:cs="Times New Roman"/>
                  <w:bCs/>
                  <w:sz w:val="20"/>
                  <w:szCs w:val="20"/>
                  <w:u w:val="single"/>
                  <w:shd w:val="clear" w:color="auto" w:fill="FFFFFF"/>
                </w:rPr>
                <w:t>immersion@kbcc.cuny.edu</w:t>
              </w:r>
            </w:hyperlink>
          </w:p>
          <w:p w14:paraId="74965F67" w14:textId="5AE08836" w:rsidR="00C930F2" w:rsidRPr="00465CB9" w:rsidRDefault="00C930F2" w:rsidP="00C33B13">
            <w:pPr>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sz w:val="20"/>
                <w:szCs w:val="20"/>
              </w:rPr>
            </w:pPr>
            <w:r w:rsidRPr="00465CB9">
              <w:rPr>
                <w:rFonts w:asciiTheme="majorHAnsi" w:hAnsiTheme="majorHAnsi" w:cs="Times New Roman"/>
                <w:b/>
                <w:sz w:val="20"/>
                <w:szCs w:val="20"/>
              </w:rPr>
              <w:t>Opening Doors Learning Communities</w:t>
            </w:r>
            <w:r w:rsidR="00C33B13" w:rsidRPr="00465CB9">
              <w:rPr>
                <w:rFonts w:asciiTheme="majorHAnsi" w:hAnsiTheme="majorHAnsi" w:cs="Times New Roman"/>
                <w:sz w:val="20"/>
                <w:szCs w:val="20"/>
              </w:rPr>
              <w:t xml:space="preserve">, </w:t>
            </w:r>
            <w:r w:rsidRPr="00465CB9">
              <w:rPr>
                <w:rFonts w:asciiTheme="majorHAnsi" w:hAnsiTheme="majorHAnsi" w:cs="Times New Roman"/>
                <w:sz w:val="20"/>
                <w:szCs w:val="20"/>
              </w:rPr>
              <w:t>Rm E102</w:t>
            </w:r>
            <w:r w:rsidRPr="00465CB9">
              <w:rPr>
                <w:rFonts w:asciiTheme="majorHAnsi" w:hAnsiTheme="majorHAnsi" w:cs="Times New Roman"/>
                <w:sz w:val="20"/>
                <w:szCs w:val="20"/>
              </w:rPr>
              <w:br/>
            </w:r>
            <w:r w:rsidR="00C33B13" w:rsidRPr="00465CB9">
              <w:rPr>
                <w:rFonts w:asciiTheme="majorHAnsi" w:hAnsiTheme="majorHAnsi" w:cs="Times New Roman"/>
                <w:sz w:val="20"/>
                <w:szCs w:val="20"/>
              </w:rPr>
              <w:t xml:space="preserve">Samantha Sierra, </w:t>
            </w:r>
            <w:r w:rsidR="00C33B13" w:rsidRPr="00465CB9">
              <w:rPr>
                <w:rFonts w:asciiTheme="majorHAnsi" w:hAnsiTheme="majorHAnsi" w:cs="Times New Roman"/>
                <w:i/>
                <w:sz w:val="20"/>
                <w:szCs w:val="20"/>
              </w:rPr>
              <w:t>Coordinator of Freshman Learning Communities,</w:t>
            </w:r>
            <w:r w:rsidR="00C33B13" w:rsidRPr="00465CB9">
              <w:rPr>
                <w:rFonts w:asciiTheme="majorHAnsi" w:hAnsiTheme="majorHAnsi" w:cs="Times New Roman"/>
                <w:sz w:val="20"/>
                <w:szCs w:val="20"/>
              </w:rPr>
              <w:t xml:space="preserve"> </w:t>
            </w:r>
            <w:r w:rsidRPr="00465CB9">
              <w:rPr>
                <w:rFonts w:asciiTheme="majorHAnsi" w:hAnsiTheme="majorHAnsi" w:cs="Times New Roman"/>
                <w:sz w:val="20"/>
                <w:szCs w:val="20"/>
              </w:rPr>
              <w:t>718-368-4903</w:t>
            </w:r>
          </w:p>
          <w:p w14:paraId="09B1D097" w14:textId="044437B9" w:rsidR="00B537F4" w:rsidRPr="00465CB9" w:rsidRDefault="00B537F4" w:rsidP="00B537F4">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20"/>
                <w:szCs w:val="20"/>
              </w:rPr>
            </w:pPr>
            <w:r w:rsidRPr="00465CB9">
              <w:rPr>
                <w:rFonts w:asciiTheme="majorHAnsi" w:eastAsia="Times New Roman" w:hAnsiTheme="majorHAnsi" w:cs="Times New Roman"/>
                <w:sz w:val="20"/>
                <w:szCs w:val="20"/>
                <w:shd w:val="clear" w:color="auto" w:fill="FFFFFF"/>
              </w:rPr>
              <w:t xml:space="preserve">Marissa Schlesinger, </w:t>
            </w:r>
            <w:r w:rsidRPr="00465CB9">
              <w:rPr>
                <w:rFonts w:asciiTheme="majorHAnsi" w:eastAsia="Times New Roman" w:hAnsiTheme="majorHAnsi" w:cs="Times New Roman"/>
                <w:i/>
                <w:sz w:val="20"/>
                <w:szCs w:val="20"/>
                <w:shd w:val="clear" w:color="auto" w:fill="FFFFFF"/>
              </w:rPr>
              <w:t>Associate Director of Academic Affairs,</w:t>
            </w:r>
            <w:r w:rsidRPr="00465CB9">
              <w:rPr>
                <w:rFonts w:asciiTheme="majorHAnsi" w:eastAsia="Times New Roman" w:hAnsiTheme="majorHAnsi" w:cs="Times New Roman"/>
                <w:sz w:val="20"/>
                <w:szCs w:val="20"/>
                <w:shd w:val="clear" w:color="auto" w:fill="FFFFFF"/>
              </w:rPr>
              <w:t xml:space="preserve"> </w:t>
            </w:r>
            <w:r w:rsidRPr="00465CB9">
              <w:rPr>
                <w:rFonts w:ascii="Verdana" w:eastAsia="Times New Roman" w:hAnsi="Verdana" w:cs="Times New Roman"/>
                <w:sz w:val="18"/>
                <w:szCs w:val="18"/>
                <w:shd w:val="clear" w:color="auto" w:fill="FFFFFF"/>
              </w:rPr>
              <w:t>718-368-5027</w:t>
            </w:r>
          </w:p>
          <w:p w14:paraId="26060BC2" w14:textId="0B7D2684" w:rsidR="002D6829" w:rsidRPr="00465CB9" w:rsidRDefault="00C33B13" w:rsidP="00C33B13">
            <w:pPr>
              <w:shd w:val="clear" w:color="auto" w:fill="FFFFFF"/>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465CB9">
              <w:rPr>
                <w:rFonts w:asciiTheme="majorHAnsi" w:eastAsia="Times New Roman" w:hAnsiTheme="majorHAnsi" w:cs="Arial"/>
                <w:b/>
                <w:sz w:val="20"/>
                <w:szCs w:val="20"/>
              </w:rPr>
              <w:t>CUNY Start &amp; ASAP</w:t>
            </w:r>
            <w:r w:rsidRPr="00465CB9">
              <w:rPr>
                <w:rFonts w:asciiTheme="majorHAnsi" w:eastAsia="Times New Roman" w:hAnsiTheme="majorHAnsi" w:cs="Arial"/>
                <w:sz w:val="20"/>
                <w:szCs w:val="20"/>
              </w:rPr>
              <w:t xml:space="preserve"> – </w:t>
            </w:r>
            <w:r w:rsidRPr="00465CB9">
              <w:rPr>
                <w:rFonts w:asciiTheme="majorHAnsi" w:eastAsia="Times New Roman" w:hAnsiTheme="majorHAnsi" w:cs="Arial"/>
                <w:i/>
                <w:sz w:val="20"/>
                <w:szCs w:val="20"/>
              </w:rPr>
              <w:t xml:space="preserve">see </w:t>
            </w:r>
            <w:r w:rsidR="00B537F4" w:rsidRPr="00465CB9">
              <w:rPr>
                <w:rFonts w:asciiTheme="majorHAnsi" w:eastAsia="Times New Roman" w:hAnsiTheme="majorHAnsi" w:cs="Arial"/>
                <w:i/>
                <w:sz w:val="20"/>
                <w:szCs w:val="20"/>
              </w:rPr>
              <w:t xml:space="preserve">individual </w:t>
            </w:r>
            <w:r w:rsidRPr="00465CB9">
              <w:rPr>
                <w:rFonts w:asciiTheme="majorHAnsi" w:eastAsia="Times New Roman" w:hAnsiTheme="majorHAnsi" w:cs="Arial"/>
                <w:i/>
                <w:sz w:val="20"/>
                <w:szCs w:val="20"/>
              </w:rPr>
              <w:t>profiles</w:t>
            </w:r>
          </w:p>
        </w:tc>
      </w:tr>
    </w:tbl>
    <w:p w14:paraId="3F275CD9" w14:textId="4F247500" w:rsidR="00676C48" w:rsidRPr="00465CB9" w:rsidRDefault="00676C48" w:rsidP="00116FFF">
      <w:pPr>
        <w:rPr>
          <w:rFonts w:asciiTheme="majorHAnsi" w:hAnsiTheme="majorHAnsi"/>
        </w:rPr>
      </w:pPr>
    </w:p>
    <w:sectPr w:rsidR="00676C48" w:rsidRPr="00465CB9" w:rsidSect="00C33B13">
      <w:pgSz w:w="12240" w:h="15840"/>
      <w:pgMar w:top="450" w:right="864" w:bottom="5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475"/>
    <w:multiLevelType w:val="multilevel"/>
    <w:tmpl w:val="370E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F1FD3"/>
    <w:multiLevelType w:val="hybridMultilevel"/>
    <w:tmpl w:val="26249E9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nsid w:val="02662599"/>
    <w:multiLevelType w:val="hybridMultilevel"/>
    <w:tmpl w:val="36247496"/>
    <w:lvl w:ilvl="0" w:tplc="238E70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D01FAD"/>
    <w:multiLevelType w:val="hybridMultilevel"/>
    <w:tmpl w:val="C854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906984"/>
    <w:multiLevelType w:val="multilevel"/>
    <w:tmpl w:val="958E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68B2D8A"/>
    <w:multiLevelType w:val="hybridMultilevel"/>
    <w:tmpl w:val="61C661F0"/>
    <w:lvl w:ilvl="0" w:tplc="9B6057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7B26A1A"/>
    <w:multiLevelType w:val="hybridMultilevel"/>
    <w:tmpl w:val="66AEAE1A"/>
    <w:lvl w:ilvl="0" w:tplc="238E70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D234AB"/>
    <w:multiLevelType w:val="hybridMultilevel"/>
    <w:tmpl w:val="E13C3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023BF5"/>
    <w:multiLevelType w:val="hybridMultilevel"/>
    <w:tmpl w:val="D864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AD37C2"/>
    <w:multiLevelType w:val="hybridMultilevel"/>
    <w:tmpl w:val="9296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B30A29"/>
    <w:multiLevelType w:val="hybridMultilevel"/>
    <w:tmpl w:val="CC2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4A1328"/>
    <w:multiLevelType w:val="hybridMultilevel"/>
    <w:tmpl w:val="9744A250"/>
    <w:lvl w:ilvl="0" w:tplc="238E70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242BDC"/>
    <w:multiLevelType w:val="hybridMultilevel"/>
    <w:tmpl w:val="B4D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2D634E"/>
    <w:multiLevelType w:val="hybridMultilevel"/>
    <w:tmpl w:val="EB3AC256"/>
    <w:lvl w:ilvl="0" w:tplc="D41CBB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717F7C"/>
    <w:multiLevelType w:val="hybridMultilevel"/>
    <w:tmpl w:val="F304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2142DC"/>
    <w:multiLevelType w:val="hybridMultilevel"/>
    <w:tmpl w:val="697C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7F1DDE"/>
    <w:multiLevelType w:val="hybridMultilevel"/>
    <w:tmpl w:val="E896774E"/>
    <w:lvl w:ilvl="0" w:tplc="238E70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C66C7F"/>
    <w:multiLevelType w:val="hybridMultilevel"/>
    <w:tmpl w:val="3B9A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C56572"/>
    <w:multiLevelType w:val="hybridMultilevel"/>
    <w:tmpl w:val="148EDC90"/>
    <w:lvl w:ilvl="0" w:tplc="238E70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31030F"/>
    <w:multiLevelType w:val="hybridMultilevel"/>
    <w:tmpl w:val="AD48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D731D9"/>
    <w:multiLevelType w:val="hybridMultilevel"/>
    <w:tmpl w:val="F8961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0F16BD5"/>
    <w:multiLevelType w:val="hybridMultilevel"/>
    <w:tmpl w:val="44D2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304E75"/>
    <w:multiLevelType w:val="hybridMultilevel"/>
    <w:tmpl w:val="4F4A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D939C0"/>
    <w:multiLevelType w:val="hybridMultilevel"/>
    <w:tmpl w:val="9A50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D219A3"/>
    <w:multiLevelType w:val="hybridMultilevel"/>
    <w:tmpl w:val="4AE8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AC56B9"/>
    <w:multiLevelType w:val="hybridMultilevel"/>
    <w:tmpl w:val="9FB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D66BA3"/>
    <w:multiLevelType w:val="hybridMultilevel"/>
    <w:tmpl w:val="2A882820"/>
    <w:lvl w:ilvl="0" w:tplc="CD7A62A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962915"/>
    <w:multiLevelType w:val="hybridMultilevel"/>
    <w:tmpl w:val="7C98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3F514E"/>
    <w:multiLevelType w:val="hybridMultilevel"/>
    <w:tmpl w:val="BF60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4B2543"/>
    <w:multiLevelType w:val="hybridMultilevel"/>
    <w:tmpl w:val="D6A8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4F780B"/>
    <w:multiLevelType w:val="hybridMultilevel"/>
    <w:tmpl w:val="6F044952"/>
    <w:lvl w:ilvl="0" w:tplc="238E70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C357EE"/>
    <w:multiLevelType w:val="hybridMultilevel"/>
    <w:tmpl w:val="9EC2F09A"/>
    <w:lvl w:ilvl="0" w:tplc="CC8CAC8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253421"/>
    <w:multiLevelType w:val="hybridMultilevel"/>
    <w:tmpl w:val="0452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7576CD"/>
    <w:multiLevelType w:val="hybridMultilevel"/>
    <w:tmpl w:val="F522A408"/>
    <w:lvl w:ilvl="0" w:tplc="238E70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942F9E"/>
    <w:multiLevelType w:val="hybridMultilevel"/>
    <w:tmpl w:val="EF6E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BD440B"/>
    <w:multiLevelType w:val="hybridMultilevel"/>
    <w:tmpl w:val="45DE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4B1932"/>
    <w:multiLevelType w:val="hybridMultilevel"/>
    <w:tmpl w:val="7C3E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5C3CBC"/>
    <w:multiLevelType w:val="hybridMultilevel"/>
    <w:tmpl w:val="4BA2E43C"/>
    <w:lvl w:ilvl="0" w:tplc="238E70D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B72177"/>
    <w:multiLevelType w:val="multilevel"/>
    <w:tmpl w:val="23AC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F23C58"/>
    <w:multiLevelType w:val="hybridMultilevel"/>
    <w:tmpl w:val="879E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9F2F16"/>
    <w:multiLevelType w:val="hybridMultilevel"/>
    <w:tmpl w:val="2BAC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BE681F"/>
    <w:multiLevelType w:val="hybridMultilevel"/>
    <w:tmpl w:val="53F8C14E"/>
    <w:lvl w:ilvl="0" w:tplc="4CB678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74119C"/>
    <w:multiLevelType w:val="hybridMultilevel"/>
    <w:tmpl w:val="78D01FF0"/>
    <w:lvl w:ilvl="0" w:tplc="238E70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CF2650"/>
    <w:multiLevelType w:val="hybridMultilevel"/>
    <w:tmpl w:val="22A0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B5659B"/>
    <w:multiLevelType w:val="hybridMultilevel"/>
    <w:tmpl w:val="8E60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ADD0062"/>
    <w:multiLevelType w:val="hybridMultilevel"/>
    <w:tmpl w:val="A88A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462D12"/>
    <w:multiLevelType w:val="hybridMultilevel"/>
    <w:tmpl w:val="C24C58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6C1D68FD"/>
    <w:multiLevelType w:val="hybridMultilevel"/>
    <w:tmpl w:val="2494B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A7144E"/>
    <w:multiLevelType w:val="hybridMultilevel"/>
    <w:tmpl w:val="44EC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68114B"/>
    <w:multiLevelType w:val="hybridMultilevel"/>
    <w:tmpl w:val="3BE8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26"/>
  </w:num>
  <w:num w:numId="3">
    <w:abstractNumId w:val="4"/>
  </w:num>
  <w:num w:numId="4">
    <w:abstractNumId w:val="24"/>
  </w:num>
  <w:num w:numId="5">
    <w:abstractNumId w:val="40"/>
  </w:num>
  <w:num w:numId="6">
    <w:abstractNumId w:val="7"/>
  </w:num>
  <w:num w:numId="7">
    <w:abstractNumId w:val="27"/>
  </w:num>
  <w:num w:numId="8">
    <w:abstractNumId w:val="32"/>
  </w:num>
  <w:num w:numId="9">
    <w:abstractNumId w:val="12"/>
  </w:num>
  <w:num w:numId="10">
    <w:abstractNumId w:val="35"/>
  </w:num>
  <w:num w:numId="11">
    <w:abstractNumId w:val="29"/>
  </w:num>
  <w:num w:numId="12">
    <w:abstractNumId w:val="22"/>
  </w:num>
  <w:num w:numId="13">
    <w:abstractNumId w:val="0"/>
  </w:num>
  <w:num w:numId="14">
    <w:abstractNumId w:val="38"/>
  </w:num>
  <w:num w:numId="15">
    <w:abstractNumId w:val="41"/>
  </w:num>
  <w:num w:numId="16">
    <w:abstractNumId w:val="8"/>
  </w:num>
  <w:num w:numId="17">
    <w:abstractNumId w:val="34"/>
  </w:num>
  <w:num w:numId="18">
    <w:abstractNumId w:val="13"/>
  </w:num>
  <w:num w:numId="19">
    <w:abstractNumId w:val="23"/>
  </w:num>
  <w:num w:numId="20">
    <w:abstractNumId w:val="14"/>
  </w:num>
  <w:num w:numId="21">
    <w:abstractNumId w:val="39"/>
  </w:num>
  <w:num w:numId="22">
    <w:abstractNumId w:val="15"/>
  </w:num>
  <w:num w:numId="23">
    <w:abstractNumId w:val="36"/>
  </w:num>
  <w:num w:numId="24">
    <w:abstractNumId w:val="10"/>
  </w:num>
  <w:num w:numId="25">
    <w:abstractNumId w:val="17"/>
  </w:num>
  <w:num w:numId="26">
    <w:abstractNumId w:val="19"/>
  </w:num>
  <w:num w:numId="27">
    <w:abstractNumId w:val="21"/>
  </w:num>
  <w:num w:numId="28">
    <w:abstractNumId w:val="47"/>
  </w:num>
  <w:num w:numId="29">
    <w:abstractNumId w:val="1"/>
  </w:num>
  <w:num w:numId="30">
    <w:abstractNumId w:val="20"/>
  </w:num>
  <w:num w:numId="31">
    <w:abstractNumId w:val="9"/>
  </w:num>
  <w:num w:numId="32">
    <w:abstractNumId w:val="44"/>
  </w:num>
  <w:num w:numId="33">
    <w:abstractNumId w:val="25"/>
  </w:num>
  <w:num w:numId="34">
    <w:abstractNumId w:val="3"/>
  </w:num>
  <w:num w:numId="35">
    <w:abstractNumId w:val="30"/>
  </w:num>
  <w:num w:numId="36">
    <w:abstractNumId w:val="2"/>
  </w:num>
  <w:num w:numId="37">
    <w:abstractNumId w:val="46"/>
  </w:num>
  <w:num w:numId="38">
    <w:abstractNumId w:val="33"/>
  </w:num>
  <w:num w:numId="39">
    <w:abstractNumId w:val="5"/>
  </w:num>
  <w:num w:numId="40">
    <w:abstractNumId w:val="42"/>
  </w:num>
  <w:num w:numId="41">
    <w:abstractNumId w:val="11"/>
  </w:num>
  <w:num w:numId="42">
    <w:abstractNumId w:val="16"/>
  </w:num>
  <w:num w:numId="43">
    <w:abstractNumId w:val="37"/>
  </w:num>
  <w:num w:numId="44">
    <w:abstractNumId w:val="18"/>
  </w:num>
  <w:num w:numId="45">
    <w:abstractNumId w:val="48"/>
  </w:num>
  <w:num w:numId="46">
    <w:abstractNumId w:val="28"/>
  </w:num>
  <w:num w:numId="47">
    <w:abstractNumId w:val="49"/>
  </w:num>
  <w:num w:numId="48">
    <w:abstractNumId w:val="43"/>
  </w:num>
  <w:num w:numId="49">
    <w:abstractNumId w:val="31"/>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FF"/>
    <w:rsid w:val="0003654B"/>
    <w:rsid w:val="00045958"/>
    <w:rsid w:val="00046B0D"/>
    <w:rsid w:val="00050367"/>
    <w:rsid w:val="0005208F"/>
    <w:rsid w:val="00056DB4"/>
    <w:rsid w:val="000658BF"/>
    <w:rsid w:val="00081F49"/>
    <w:rsid w:val="000922EF"/>
    <w:rsid w:val="00112183"/>
    <w:rsid w:val="00116FFF"/>
    <w:rsid w:val="00120E0F"/>
    <w:rsid w:val="001379ED"/>
    <w:rsid w:val="0015702D"/>
    <w:rsid w:val="00160A1C"/>
    <w:rsid w:val="00163D24"/>
    <w:rsid w:val="00174E97"/>
    <w:rsid w:val="001C08CF"/>
    <w:rsid w:val="001D7182"/>
    <w:rsid w:val="00204FC7"/>
    <w:rsid w:val="00222F76"/>
    <w:rsid w:val="0023190B"/>
    <w:rsid w:val="00251928"/>
    <w:rsid w:val="0026558C"/>
    <w:rsid w:val="002A3A14"/>
    <w:rsid w:val="002A5CC5"/>
    <w:rsid w:val="002B4C6C"/>
    <w:rsid w:val="002C7269"/>
    <w:rsid w:val="002D0609"/>
    <w:rsid w:val="002D65DF"/>
    <w:rsid w:val="002D6829"/>
    <w:rsid w:val="002E6D94"/>
    <w:rsid w:val="002F2C39"/>
    <w:rsid w:val="003039A6"/>
    <w:rsid w:val="00320655"/>
    <w:rsid w:val="00327C47"/>
    <w:rsid w:val="003869E8"/>
    <w:rsid w:val="00390196"/>
    <w:rsid w:val="0039345B"/>
    <w:rsid w:val="003E4FF6"/>
    <w:rsid w:val="003F03F8"/>
    <w:rsid w:val="00414E34"/>
    <w:rsid w:val="00427EE6"/>
    <w:rsid w:val="00437C46"/>
    <w:rsid w:val="004444C8"/>
    <w:rsid w:val="00465CB9"/>
    <w:rsid w:val="00471CAC"/>
    <w:rsid w:val="00487DE4"/>
    <w:rsid w:val="004A43C3"/>
    <w:rsid w:val="004D3C10"/>
    <w:rsid w:val="004D5B9B"/>
    <w:rsid w:val="004F19DE"/>
    <w:rsid w:val="005011CC"/>
    <w:rsid w:val="005048AD"/>
    <w:rsid w:val="00584469"/>
    <w:rsid w:val="005C28A6"/>
    <w:rsid w:val="005D6191"/>
    <w:rsid w:val="00604715"/>
    <w:rsid w:val="006355B0"/>
    <w:rsid w:val="00644534"/>
    <w:rsid w:val="00656DBF"/>
    <w:rsid w:val="006767C0"/>
    <w:rsid w:val="00676C48"/>
    <w:rsid w:val="00677633"/>
    <w:rsid w:val="006970CD"/>
    <w:rsid w:val="006B0DA5"/>
    <w:rsid w:val="006C4B67"/>
    <w:rsid w:val="006D0ECA"/>
    <w:rsid w:val="006E0726"/>
    <w:rsid w:val="00713315"/>
    <w:rsid w:val="007161D8"/>
    <w:rsid w:val="007338A4"/>
    <w:rsid w:val="00744EE3"/>
    <w:rsid w:val="007942A3"/>
    <w:rsid w:val="00806C36"/>
    <w:rsid w:val="00813C14"/>
    <w:rsid w:val="00824BDA"/>
    <w:rsid w:val="00883631"/>
    <w:rsid w:val="008C0A36"/>
    <w:rsid w:val="008C7E75"/>
    <w:rsid w:val="008D03BC"/>
    <w:rsid w:val="008D69A4"/>
    <w:rsid w:val="00914412"/>
    <w:rsid w:val="0094588C"/>
    <w:rsid w:val="009578F0"/>
    <w:rsid w:val="00965666"/>
    <w:rsid w:val="00997D5F"/>
    <w:rsid w:val="009E5132"/>
    <w:rsid w:val="009F47C8"/>
    <w:rsid w:val="009F5613"/>
    <w:rsid w:val="00A3712F"/>
    <w:rsid w:val="00A74B93"/>
    <w:rsid w:val="00A90F42"/>
    <w:rsid w:val="00A97005"/>
    <w:rsid w:val="00AA5EF4"/>
    <w:rsid w:val="00AC2668"/>
    <w:rsid w:val="00B04EF7"/>
    <w:rsid w:val="00B16FCC"/>
    <w:rsid w:val="00B35AFF"/>
    <w:rsid w:val="00B46723"/>
    <w:rsid w:val="00B5295C"/>
    <w:rsid w:val="00B537F4"/>
    <w:rsid w:val="00B744E4"/>
    <w:rsid w:val="00BA736E"/>
    <w:rsid w:val="00BE5D05"/>
    <w:rsid w:val="00C22E2C"/>
    <w:rsid w:val="00C33B13"/>
    <w:rsid w:val="00C44592"/>
    <w:rsid w:val="00C64AD3"/>
    <w:rsid w:val="00C7269E"/>
    <w:rsid w:val="00C73257"/>
    <w:rsid w:val="00C84B38"/>
    <w:rsid w:val="00C930F2"/>
    <w:rsid w:val="00C95457"/>
    <w:rsid w:val="00CF0E1D"/>
    <w:rsid w:val="00CF3647"/>
    <w:rsid w:val="00CF6E48"/>
    <w:rsid w:val="00D023A3"/>
    <w:rsid w:val="00D10797"/>
    <w:rsid w:val="00D34BE2"/>
    <w:rsid w:val="00D73564"/>
    <w:rsid w:val="00D92BAC"/>
    <w:rsid w:val="00DA77A0"/>
    <w:rsid w:val="00DB3790"/>
    <w:rsid w:val="00DC4570"/>
    <w:rsid w:val="00DD4AA6"/>
    <w:rsid w:val="00DE74AC"/>
    <w:rsid w:val="00DE7C45"/>
    <w:rsid w:val="00DF7254"/>
    <w:rsid w:val="00E05888"/>
    <w:rsid w:val="00E34E6C"/>
    <w:rsid w:val="00E61C59"/>
    <w:rsid w:val="00E67A53"/>
    <w:rsid w:val="00EA43D2"/>
    <w:rsid w:val="00EE7C26"/>
    <w:rsid w:val="00EE7C32"/>
    <w:rsid w:val="00F04413"/>
    <w:rsid w:val="00F14555"/>
    <w:rsid w:val="00F23877"/>
    <w:rsid w:val="00F355DE"/>
    <w:rsid w:val="00F5266B"/>
    <w:rsid w:val="00F72A61"/>
    <w:rsid w:val="00F766A6"/>
    <w:rsid w:val="00F84EC2"/>
    <w:rsid w:val="00FA5048"/>
    <w:rsid w:val="00FB252F"/>
    <w:rsid w:val="00FD6989"/>
    <w:rsid w:val="00FF45F2"/>
    <w:rsid w:val="00FF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B897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E7C26"/>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FFF"/>
    <w:rPr>
      <w:color w:val="0000FF"/>
      <w:u w:val="single"/>
    </w:rPr>
  </w:style>
  <w:style w:type="table" w:styleId="TableGrid">
    <w:name w:val="Table Grid"/>
    <w:basedOn w:val="TableNormal"/>
    <w:uiPriority w:val="59"/>
    <w:rsid w:val="00116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16FF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16FF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16FF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16FF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16FF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16FF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116FF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116FF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116FF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116FF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16FF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16FF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3">
    <w:name w:val="Medium Shading 2 Accent 3"/>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16FF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06C36"/>
    <w:pPr>
      <w:ind w:left="720"/>
      <w:contextualSpacing/>
    </w:pPr>
  </w:style>
  <w:style w:type="character" w:styleId="FollowedHyperlink">
    <w:name w:val="FollowedHyperlink"/>
    <w:basedOn w:val="DefaultParagraphFont"/>
    <w:uiPriority w:val="99"/>
    <w:semiHidden/>
    <w:unhideWhenUsed/>
    <w:rsid w:val="0026558C"/>
    <w:rPr>
      <w:color w:val="800080" w:themeColor="followedHyperlink"/>
      <w:u w:val="single"/>
    </w:rPr>
  </w:style>
  <w:style w:type="character" w:styleId="Strong">
    <w:name w:val="Strong"/>
    <w:basedOn w:val="DefaultParagraphFont"/>
    <w:uiPriority w:val="22"/>
    <w:qFormat/>
    <w:rsid w:val="00676C48"/>
    <w:rPr>
      <w:b/>
      <w:bCs/>
    </w:rPr>
  </w:style>
  <w:style w:type="character" w:customStyle="1" w:styleId="apple-converted-space">
    <w:name w:val="apple-converted-space"/>
    <w:basedOn w:val="DefaultParagraphFont"/>
    <w:rsid w:val="00676C48"/>
  </w:style>
  <w:style w:type="paragraph" w:styleId="NormalWeb">
    <w:name w:val="Normal (Web)"/>
    <w:basedOn w:val="Normal"/>
    <w:uiPriority w:val="99"/>
    <w:unhideWhenUsed/>
    <w:rsid w:val="006970CD"/>
    <w:pPr>
      <w:spacing w:before="100" w:beforeAutospacing="1" w:after="100" w:afterAutospacing="1"/>
    </w:pPr>
    <w:rPr>
      <w:rFonts w:ascii="Times" w:hAnsi="Times" w:cs="Times New Roman"/>
      <w:sz w:val="20"/>
      <w:szCs w:val="20"/>
    </w:rPr>
  </w:style>
  <w:style w:type="character" w:customStyle="1" w:styleId="bodyathome">
    <w:name w:val="body_at_home"/>
    <w:basedOn w:val="DefaultParagraphFont"/>
    <w:rsid w:val="00DE74AC"/>
  </w:style>
  <w:style w:type="paragraph" w:styleId="BalloonText">
    <w:name w:val="Balloon Text"/>
    <w:basedOn w:val="Normal"/>
    <w:link w:val="BalloonTextChar"/>
    <w:uiPriority w:val="99"/>
    <w:semiHidden/>
    <w:unhideWhenUsed/>
    <w:rsid w:val="00813C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C14"/>
    <w:rPr>
      <w:rFonts w:ascii="Lucida Grande" w:hAnsi="Lucida Grande" w:cs="Lucida Grande"/>
      <w:sz w:val="18"/>
      <w:szCs w:val="18"/>
    </w:rPr>
  </w:style>
  <w:style w:type="character" w:customStyle="1" w:styleId="Heading2Char">
    <w:name w:val="Heading 2 Char"/>
    <w:basedOn w:val="DefaultParagraphFont"/>
    <w:link w:val="Heading2"/>
    <w:uiPriority w:val="9"/>
    <w:rsid w:val="00EE7C26"/>
    <w:rPr>
      <w:rFonts w:ascii="Times" w:hAnsi="Times"/>
      <w:b/>
      <w:bCs/>
      <w:sz w:val="36"/>
      <w:szCs w:val="36"/>
    </w:rPr>
  </w:style>
  <w:style w:type="character" w:styleId="Emphasis">
    <w:name w:val="Emphasis"/>
    <w:basedOn w:val="DefaultParagraphFont"/>
    <w:uiPriority w:val="20"/>
    <w:qFormat/>
    <w:rsid w:val="00EE7C2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E7C26"/>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FFF"/>
    <w:rPr>
      <w:color w:val="0000FF"/>
      <w:u w:val="single"/>
    </w:rPr>
  </w:style>
  <w:style w:type="table" w:styleId="TableGrid">
    <w:name w:val="Table Grid"/>
    <w:basedOn w:val="TableNormal"/>
    <w:uiPriority w:val="59"/>
    <w:rsid w:val="00116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16FF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16FF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16FF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16FF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16FF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16FF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116FF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116FF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116FF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116FF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16FF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16FF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3">
    <w:name w:val="Medium Shading 2 Accent 3"/>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16FF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06C36"/>
    <w:pPr>
      <w:ind w:left="720"/>
      <w:contextualSpacing/>
    </w:pPr>
  </w:style>
  <w:style w:type="character" w:styleId="FollowedHyperlink">
    <w:name w:val="FollowedHyperlink"/>
    <w:basedOn w:val="DefaultParagraphFont"/>
    <w:uiPriority w:val="99"/>
    <w:semiHidden/>
    <w:unhideWhenUsed/>
    <w:rsid w:val="0026558C"/>
    <w:rPr>
      <w:color w:val="800080" w:themeColor="followedHyperlink"/>
      <w:u w:val="single"/>
    </w:rPr>
  </w:style>
  <w:style w:type="character" w:styleId="Strong">
    <w:name w:val="Strong"/>
    <w:basedOn w:val="DefaultParagraphFont"/>
    <w:uiPriority w:val="22"/>
    <w:qFormat/>
    <w:rsid w:val="00676C48"/>
    <w:rPr>
      <w:b/>
      <w:bCs/>
    </w:rPr>
  </w:style>
  <w:style w:type="character" w:customStyle="1" w:styleId="apple-converted-space">
    <w:name w:val="apple-converted-space"/>
    <w:basedOn w:val="DefaultParagraphFont"/>
    <w:rsid w:val="00676C48"/>
  </w:style>
  <w:style w:type="paragraph" w:styleId="NormalWeb">
    <w:name w:val="Normal (Web)"/>
    <w:basedOn w:val="Normal"/>
    <w:uiPriority w:val="99"/>
    <w:unhideWhenUsed/>
    <w:rsid w:val="006970CD"/>
    <w:pPr>
      <w:spacing w:before="100" w:beforeAutospacing="1" w:after="100" w:afterAutospacing="1"/>
    </w:pPr>
    <w:rPr>
      <w:rFonts w:ascii="Times" w:hAnsi="Times" w:cs="Times New Roman"/>
      <w:sz w:val="20"/>
      <w:szCs w:val="20"/>
    </w:rPr>
  </w:style>
  <w:style w:type="character" w:customStyle="1" w:styleId="bodyathome">
    <w:name w:val="body_at_home"/>
    <w:basedOn w:val="DefaultParagraphFont"/>
    <w:rsid w:val="00DE74AC"/>
  </w:style>
  <w:style w:type="paragraph" w:styleId="BalloonText">
    <w:name w:val="Balloon Text"/>
    <w:basedOn w:val="Normal"/>
    <w:link w:val="BalloonTextChar"/>
    <w:uiPriority w:val="99"/>
    <w:semiHidden/>
    <w:unhideWhenUsed/>
    <w:rsid w:val="00813C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3C14"/>
    <w:rPr>
      <w:rFonts w:ascii="Lucida Grande" w:hAnsi="Lucida Grande" w:cs="Lucida Grande"/>
      <w:sz w:val="18"/>
      <w:szCs w:val="18"/>
    </w:rPr>
  </w:style>
  <w:style w:type="character" w:customStyle="1" w:styleId="Heading2Char">
    <w:name w:val="Heading 2 Char"/>
    <w:basedOn w:val="DefaultParagraphFont"/>
    <w:link w:val="Heading2"/>
    <w:uiPriority w:val="9"/>
    <w:rsid w:val="00EE7C26"/>
    <w:rPr>
      <w:rFonts w:ascii="Times" w:hAnsi="Times"/>
      <w:b/>
      <w:bCs/>
      <w:sz w:val="36"/>
      <w:szCs w:val="36"/>
    </w:rPr>
  </w:style>
  <w:style w:type="character" w:styleId="Emphasis">
    <w:name w:val="Emphasis"/>
    <w:basedOn w:val="DefaultParagraphFont"/>
    <w:uiPriority w:val="20"/>
    <w:qFormat/>
    <w:rsid w:val="00EE7C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1250">
      <w:bodyDiv w:val="1"/>
      <w:marLeft w:val="0"/>
      <w:marRight w:val="0"/>
      <w:marTop w:val="0"/>
      <w:marBottom w:val="0"/>
      <w:divBdr>
        <w:top w:val="none" w:sz="0" w:space="0" w:color="auto"/>
        <w:left w:val="none" w:sz="0" w:space="0" w:color="auto"/>
        <w:bottom w:val="none" w:sz="0" w:space="0" w:color="auto"/>
        <w:right w:val="none" w:sz="0" w:space="0" w:color="auto"/>
      </w:divBdr>
    </w:div>
    <w:div w:id="193425442">
      <w:bodyDiv w:val="1"/>
      <w:marLeft w:val="0"/>
      <w:marRight w:val="0"/>
      <w:marTop w:val="0"/>
      <w:marBottom w:val="0"/>
      <w:divBdr>
        <w:top w:val="none" w:sz="0" w:space="0" w:color="auto"/>
        <w:left w:val="none" w:sz="0" w:space="0" w:color="auto"/>
        <w:bottom w:val="none" w:sz="0" w:space="0" w:color="auto"/>
        <w:right w:val="none" w:sz="0" w:space="0" w:color="auto"/>
      </w:divBdr>
    </w:div>
    <w:div w:id="361634092">
      <w:bodyDiv w:val="1"/>
      <w:marLeft w:val="0"/>
      <w:marRight w:val="0"/>
      <w:marTop w:val="0"/>
      <w:marBottom w:val="0"/>
      <w:divBdr>
        <w:top w:val="none" w:sz="0" w:space="0" w:color="auto"/>
        <w:left w:val="none" w:sz="0" w:space="0" w:color="auto"/>
        <w:bottom w:val="none" w:sz="0" w:space="0" w:color="auto"/>
        <w:right w:val="none" w:sz="0" w:space="0" w:color="auto"/>
      </w:divBdr>
    </w:div>
    <w:div w:id="493227932">
      <w:bodyDiv w:val="1"/>
      <w:marLeft w:val="0"/>
      <w:marRight w:val="0"/>
      <w:marTop w:val="0"/>
      <w:marBottom w:val="0"/>
      <w:divBdr>
        <w:top w:val="none" w:sz="0" w:space="0" w:color="auto"/>
        <w:left w:val="none" w:sz="0" w:space="0" w:color="auto"/>
        <w:bottom w:val="none" w:sz="0" w:space="0" w:color="auto"/>
        <w:right w:val="none" w:sz="0" w:space="0" w:color="auto"/>
      </w:divBdr>
    </w:div>
    <w:div w:id="691806320">
      <w:bodyDiv w:val="1"/>
      <w:marLeft w:val="0"/>
      <w:marRight w:val="0"/>
      <w:marTop w:val="0"/>
      <w:marBottom w:val="0"/>
      <w:divBdr>
        <w:top w:val="none" w:sz="0" w:space="0" w:color="auto"/>
        <w:left w:val="none" w:sz="0" w:space="0" w:color="auto"/>
        <w:bottom w:val="none" w:sz="0" w:space="0" w:color="auto"/>
        <w:right w:val="none" w:sz="0" w:space="0" w:color="auto"/>
      </w:divBdr>
    </w:div>
    <w:div w:id="855118490">
      <w:bodyDiv w:val="1"/>
      <w:marLeft w:val="0"/>
      <w:marRight w:val="0"/>
      <w:marTop w:val="0"/>
      <w:marBottom w:val="0"/>
      <w:divBdr>
        <w:top w:val="none" w:sz="0" w:space="0" w:color="auto"/>
        <w:left w:val="none" w:sz="0" w:space="0" w:color="auto"/>
        <w:bottom w:val="none" w:sz="0" w:space="0" w:color="auto"/>
        <w:right w:val="none" w:sz="0" w:space="0" w:color="auto"/>
      </w:divBdr>
      <w:divsChild>
        <w:div w:id="5253275">
          <w:marLeft w:val="0"/>
          <w:marRight w:val="0"/>
          <w:marTop w:val="0"/>
          <w:marBottom w:val="0"/>
          <w:divBdr>
            <w:top w:val="none" w:sz="0" w:space="0" w:color="auto"/>
            <w:left w:val="none" w:sz="0" w:space="0" w:color="auto"/>
            <w:bottom w:val="none" w:sz="0" w:space="0" w:color="auto"/>
            <w:right w:val="none" w:sz="0" w:space="0" w:color="auto"/>
          </w:divBdr>
        </w:div>
        <w:div w:id="1617132090">
          <w:marLeft w:val="0"/>
          <w:marRight w:val="0"/>
          <w:marTop w:val="0"/>
          <w:marBottom w:val="0"/>
          <w:divBdr>
            <w:top w:val="none" w:sz="0" w:space="0" w:color="auto"/>
            <w:left w:val="none" w:sz="0" w:space="0" w:color="auto"/>
            <w:bottom w:val="none" w:sz="0" w:space="0" w:color="auto"/>
            <w:right w:val="none" w:sz="0" w:space="0" w:color="auto"/>
          </w:divBdr>
        </w:div>
      </w:divsChild>
    </w:div>
    <w:div w:id="866523101">
      <w:bodyDiv w:val="1"/>
      <w:marLeft w:val="0"/>
      <w:marRight w:val="0"/>
      <w:marTop w:val="0"/>
      <w:marBottom w:val="0"/>
      <w:divBdr>
        <w:top w:val="none" w:sz="0" w:space="0" w:color="auto"/>
        <w:left w:val="none" w:sz="0" w:space="0" w:color="auto"/>
        <w:bottom w:val="none" w:sz="0" w:space="0" w:color="auto"/>
        <w:right w:val="none" w:sz="0" w:space="0" w:color="auto"/>
      </w:divBdr>
    </w:div>
    <w:div w:id="868222334">
      <w:bodyDiv w:val="1"/>
      <w:marLeft w:val="0"/>
      <w:marRight w:val="0"/>
      <w:marTop w:val="0"/>
      <w:marBottom w:val="0"/>
      <w:divBdr>
        <w:top w:val="none" w:sz="0" w:space="0" w:color="auto"/>
        <w:left w:val="none" w:sz="0" w:space="0" w:color="auto"/>
        <w:bottom w:val="none" w:sz="0" w:space="0" w:color="auto"/>
        <w:right w:val="none" w:sz="0" w:space="0" w:color="auto"/>
      </w:divBdr>
    </w:div>
    <w:div w:id="1000885090">
      <w:bodyDiv w:val="1"/>
      <w:marLeft w:val="0"/>
      <w:marRight w:val="0"/>
      <w:marTop w:val="0"/>
      <w:marBottom w:val="0"/>
      <w:divBdr>
        <w:top w:val="none" w:sz="0" w:space="0" w:color="auto"/>
        <w:left w:val="none" w:sz="0" w:space="0" w:color="auto"/>
        <w:bottom w:val="none" w:sz="0" w:space="0" w:color="auto"/>
        <w:right w:val="none" w:sz="0" w:space="0" w:color="auto"/>
      </w:divBdr>
    </w:div>
    <w:div w:id="1007830309">
      <w:bodyDiv w:val="1"/>
      <w:marLeft w:val="0"/>
      <w:marRight w:val="0"/>
      <w:marTop w:val="0"/>
      <w:marBottom w:val="0"/>
      <w:divBdr>
        <w:top w:val="none" w:sz="0" w:space="0" w:color="auto"/>
        <w:left w:val="none" w:sz="0" w:space="0" w:color="auto"/>
        <w:bottom w:val="none" w:sz="0" w:space="0" w:color="auto"/>
        <w:right w:val="none" w:sz="0" w:space="0" w:color="auto"/>
      </w:divBdr>
    </w:div>
    <w:div w:id="1034621377">
      <w:bodyDiv w:val="1"/>
      <w:marLeft w:val="0"/>
      <w:marRight w:val="0"/>
      <w:marTop w:val="0"/>
      <w:marBottom w:val="0"/>
      <w:divBdr>
        <w:top w:val="none" w:sz="0" w:space="0" w:color="auto"/>
        <w:left w:val="none" w:sz="0" w:space="0" w:color="auto"/>
        <w:bottom w:val="none" w:sz="0" w:space="0" w:color="auto"/>
        <w:right w:val="none" w:sz="0" w:space="0" w:color="auto"/>
      </w:divBdr>
    </w:div>
    <w:div w:id="1168132052">
      <w:bodyDiv w:val="1"/>
      <w:marLeft w:val="0"/>
      <w:marRight w:val="0"/>
      <w:marTop w:val="0"/>
      <w:marBottom w:val="0"/>
      <w:divBdr>
        <w:top w:val="none" w:sz="0" w:space="0" w:color="auto"/>
        <w:left w:val="none" w:sz="0" w:space="0" w:color="auto"/>
        <w:bottom w:val="none" w:sz="0" w:space="0" w:color="auto"/>
        <w:right w:val="none" w:sz="0" w:space="0" w:color="auto"/>
      </w:divBdr>
    </w:div>
    <w:div w:id="1258295166">
      <w:bodyDiv w:val="1"/>
      <w:marLeft w:val="0"/>
      <w:marRight w:val="0"/>
      <w:marTop w:val="0"/>
      <w:marBottom w:val="0"/>
      <w:divBdr>
        <w:top w:val="none" w:sz="0" w:space="0" w:color="auto"/>
        <w:left w:val="none" w:sz="0" w:space="0" w:color="auto"/>
        <w:bottom w:val="none" w:sz="0" w:space="0" w:color="auto"/>
        <w:right w:val="none" w:sz="0" w:space="0" w:color="auto"/>
      </w:divBdr>
    </w:div>
    <w:div w:id="1388648745">
      <w:bodyDiv w:val="1"/>
      <w:marLeft w:val="0"/>
      <w:marRight w:val="0"/>
      <w:marTop w:val="0"/>
      <w:marBottom w:val="0"/>
      <w:divBdr>
        <w:top w:val="none" w:sz="0" w:space="0" w:color="auto"/>
        <w:left w:val="none" w:sz="0" w:space="0" w:color="auto"/>
        <w:bottom w:val="none" w:sz="0" w:space="0" w:color="auto"/>
        <w:right w:val="none" w:sz="0" w:space="0" w:color="auto"/>
      </w:divBdr>
    </w:div>
    <w:div w:id="1500609280">
      <w:bodyDiv w:val="1"/>
      <w:marLeft w:val="0"/>
      <w:marRight w:val="0"/>
      <w:marTop w:val="0"/>
      <w:marBottom w:val="0"/>
      <w:divBdr>
        <w:top w:val="none" w:sz="0" w:space="0" w:color="auto"/>
        <w:left w:val="none" w:sz="0" w:space="0" w:color="auto"/>
        <w:bottom w:val="none" w:sz="0" w:space="0" w:color="auto"/>
        <w:right w:val="none" w:sz="0" w:space="0" w:color="auto"/>
      </w:divBdr>
    </w:div>
    <w:div w:id="1562671152">
      <w:bodyDiv w:val="1"/>
      <w:marLeft w:val="0"/>
      <w:marRight w:val="0"/>
      <w:marTop w:val="0"/>
      <w:marBottom w:val="0"/>
      <w:divBdr>
        <w:top w:val="none" w:sz="0" w:space="0" w:color="auto"/>
        <w:left w:val="none" w:sz="0" w:space="0" w:color="auto"/>
        <w:bottom w:val="none" w:sz="0" w:space="0" w:color="auto"/>
        <w:right w:val="none" w:sz="0" w:space="0" w:color="auto"/>
      </w:divBdr>
    </w:div>
    <w:div w:id="1720788818">
      <w:bodyDiv w:val="1"/>
      <w:marLeft w:val="0"/>
      <w:marRight w:val="0"/>
      <w:marTop w:val="0"/>
      <w:marBottom w:val="0"/>
      <w:divBdr>
        <w:top w:val="none" w:sz="0" w:space="0" w:color="auto"/>
        <w:left w:val="none" w:sz="0" w:space="0" w:color="auto"/>
        <w:bottom w:val="none" w:sz="0" w:space="0" w:color="auto"/>
        <w:right w:val="none" w:sz="0" w:space="0" w:color="auto"/>
      </w:divBdr>
    </w:div>
    <w:div w:id="1755004754">
      <w:bodyDiv w:val="1"/>
      <w:marLeft w:val="0"/>
      <w:marRight w:val="0"/>
      <w:marTop w:val="0"/>
      <w:marBottom w:val="0"/>
      <w:divBdr>
        <w:top w:val="none" w:sz="0" w:space="0" w:color="auto"/>
        <w:left w:val="none" w:sz="0" w:space="0" w:color="auto"/>
        <w:bottom w:val="none" w:sz="0" w:space="0" w:color="auto"/>
        <w:right w:val="none" w:sz="0" w:space="0" w:color="auto"/>
      </w:divBdr>
    </w:div>
    <w:div w:id="1973055823">
      <w:bodyDiv w:val="1"/>
      <w:marLeft w:val="0"/>
      <w:marRight w:val="0"/>
      <w:marTop w:val="0"/>
      <w:marBottom w:val="0"/>
      <w:divBdr>
        <w:top w:val="none" w:sz="0" w:space="0" w:color="auto"/>
        <w:left w:val="none" w:sz="0" w:space="0" w:color="auto"/>
        <w:bottom w:val="none" w:sz="0" w:space="0" w:color="auto"/>
        <w:right w:val="none" w:sz="0" w:space="0" w:color="auto"/>
      </w:divBdr>
    </w:div>
    <w:div w:id="21388363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hyperlink" Target="mailto:jmorgades@kbcc.cuny.edu" TargetMode="External"/><Relationship Id="rId21" Type="http://schemas.openxmlformats.org/officeDocument/2006/relationships/hyperlink" Target="mailto:sandra.ramos@kbcc.cuny.edu" TargetMode="External"/><Relationship Id="rId22" Type="http://schemas.openxmlformats.org/officeDocument/2006/relationships/hyperlink" Target="mailto:freshman.services@kbcc.cuny.edu" TargetMode="External"/><Relationship Id="rId23" Type="http://schemas.openxmlformats.org/officeDocument/2006/relationships/hyperlink" Target="mailto:immersion@kbcc.cuny.edu" TargetMode="External"/><Relationship Id="rId24" Type="http://schemas.openxmlformats.org/officeDocument/2006/relationships/fontTable" Target="fontTable.xml"/><Relationship Id="rId25" Type="http://schemas.openxmlformats.org/officeDocument/2006/relationships/theme" Target="theme/theme1.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hyperlink" Target="http://www.kbcc.cuny.edu/Pages/default.aspx" TargetMode="External"/><Relationship Id="rId14" Type="http://schemas.openxmlformats.org/officeDocument/2006/relationships/hyperlink" Target="https://www.kbcc.cuny.edu/fye/Pages/preenrollment.aspx" TargetMode="External"/><Relationship Id="rId15" Type="http://schemas.openxmlformats.org/officeDocument/2006/relationships/hyperlink" Target="https://www.kbcc.cuny.edu/fye/Pages/sd10_2.aspx" TargetMode="External"/><Relationship Id="rId16" Type="http://schemas.openxmlformats.org/officeDocument/2006/relationships/hyperlink" Target="http://www.kbcc.cuny.edu/LC/Pages/LearningCommunities.aspx" TargetMode="External"/><Relationship Id="rId17" Type="http://schemas.openxmlformats.org/officeDocument/2006/relationships/hyperlink" Target="http://www.kbcc.cuny.edu/asap/Pages/default.aspx" TargetMode="External"/><Relationship Id="rId18" Type="http://schemas.openxmlformats.org/officeDocument/2006/relationships/hyperlink" Target="http://www.kbcc.cuny.edu/sub-other/sub-special_programs/pages/kccbe.aspx" TargetMode="External"/><Relationship Id="rId19" Type="http://schemas.openxmlformats.org/officeDocument/2006/relationships/hyperlink" Target="http://www.kbcc.cuny.edu/immersion/Pages/default.aspx"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Matriculation</TermName>
          <TermId xmlns="http://schemas.microsoft.com/office/infopath/2007/PartnerControls">93c16e09-2e82-482b-9e1b-6081a04e6005</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SFDVX333FYKN-443-1258</_dlc_DocId>
    <_dlc_DocIdUrl xmlns="0676cee9-fd60-4c1c-9e5b-5120ec0b3480">
      <Url>https://manyminds.achievementfirst.org/sites/NetworkSupport/TeamCollege/_layouts/15/DocIdRedir.aspx?ID=SFDVX333FYKN-443-1258</Url>
      <Description>SFDVX333FYKN-443-1258</Description>
    </_dlc_DocIdUrl>
    <TaxCatchAll xmlns="0676cee9-fd60-4c1c-9e5b-5120ec0b3480">
      <Value>336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Props1.xml><?xml version="1.0" encoding="utf-8"?>
<ds:datastoreItem xmlns:ds="http://schemas.openxmlformats.org/officeDocument/2006/customXml" ds:itemID="{47BD5E72-5F7D-45D1-8CD8-DF5758BF0AD1}"/>
</file>

<file path=customXml/itemProps2.xml><?xml version="1.0" encoding="utf-8"?>
<ds:datastoreItem xmlns:ds="http://schemas.openxmlformats.org/officeDocument/2006/customXml" ds:itemID="{E3D30B99-DB96-49E2-B434-5640FADA4EFE}"/>
</file>

<file path=customXml/itemProps3.xml><?xml version="1.0" encoding="utf-8"?>
<ds:datastoreItem xmlns:ds="http://schemas.openxmlformats.org/officeDocument/2006/customXml" ds:itemID="{D795DE94-870A-E147-9C66-FECD65551C5E}"/>
</file>

<file path=customXml/itemProps4.xml><?xml version="1.0" encoding="utf-8"?>
<ds:datastoreItem xmlns:ds="http://schemas.openxmlformats.org/officeDocument/2006/customXml" ds:itemID="{03A01656-6472-4B2C-B1C0-92357CCE74C3}"/>
</file>

<file path=customXml/itemProps5.xml><?xml version="1.0" encoding="utf-8"?>
<ds:datastoreItem xmlns:ds="http://schemas.openxmlformats.org/officeDocument/2006/customXml" ds:itemID="{26038DEE-132B-43F9-BD52-44410EA0C653}"/>
</file>

<file path=customXml/itemProps6.xml><?xml version="1.0" encoding="utf-8"?>
<ds:datastoreItem xmlns:ds="http://schemas.openxmlformats.org/officeDocument/2006/customXml" ds:itemID="{60F9EF45-B574-497C-A902-783C8605DD97}"/>
</file>

<file path=customXml/itemProps7.xml><?xml version="1.0" encoding="utf-8"?>
<ds:datastoreItem xmlns:ds="http://schemas.openxmlformats.org/officeDocument/2006/customXml" ds:itemID="{C332D4A2-EF15-433B-AAD4-3C493F5ADD0F}"/>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7094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 Kingsborough CC</dc:title>
  <dc:creator>Amallia Orman</dc:creator>
  <cp:lastModifiedBy>Sophia</cp:lastModifiedBy>
  <cp:revision>2</cp:revision>
  <cp:lastPrinted>2013-01-15T18:38:00Z</cp:lastPrinted>
  <dcterms:created xsi:type="dcterms:W3CDTF">2015-04-07T15:15:00Z</dcterms:created>
  <dcterms:modified xsi:type="dcterms:W3CDTF">2015-04-07T15:15:00Z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336;#Matriculation|93c16e09-2e82-482b-9e1b-6081a04e6005</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0e0d4048-e687-4510-841d-c9b34bc78b61</vt:lpwstr>
  </property>
  <property fmtid="{D5CDD505-2E9C-101B-9397-08002B2CF9AE}" pid="11" name="School Year">
    <vt:lpwstr/>
  </property>
  <property fmtid="{D5CDD505-2E9C-101B-9397-08002B2CF9AE}" pid="12" name="_dlc_LastRun">
    <vt:lpwstr>05/14/2016 23:06:02</vt:lpwstr>
  </property>
  <property fmtid="{D5CDD505-2E9C-101B-9397-08002B2CF9AE}" pid="13" name="_dlc_ItemStageId">
    <vt:lpwstr>1</vt:lpwstr>
  </property>
</Properties>
</file>