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customXml/itemProps1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32" w:rsidRPr="006A2494" w:rsidRDefault="004C5976" w:rsidP="00F070F4">
      <w:pPr>
        <w:tabs>
          <w:tab w:val="left" w:pos="3090"/>
        </w:tabs>
        <w:rPr>
          <w:rFonts w:asciiTheme="minorHAnsi" w:hAnsiTheme="minorHAnsi"/>
          <w:b/>
          <w:sz w:val="28"/>
          <w:szCs w:val="28"/>
        </w:rPr>
      </w:pPr>
      <w:r w:rsidRPr="006A2494">
        <w:rPr>
          <w:rFonts w:asciiTheme="minorHAnsi" w:hAnsiTheme="minorHAnsi"/>
          <w:b/>
          <w:noProof/>
          <w:sz w:val="28"/>
          <w:szCs w:val="28"/>
        </w:rPr>
        <w:drawing>
          <wp:anchor distT="0" distB="0" distL="114300" distR="114300" simplePos="0" relativeHeight="251661824" behindDoc="1" locked="0" layoutInCell="1" allowOverlap="1">
            <wp:simplePos x="0" y="0"/>
            <wp:positionH relativeFrom="column">
              <wp:posOffset>7134225</wp:posOffset>
            </wp:positionH>
            <wp:positionV relativeFrom="paragraph">
              <wp:posOffset>-355600</wp:posOffset>
            </wp:positionV>
            <wp:extent cx="1743075" cy="609600"/>
            <wp:effectExtent l="19050" t="0" r="9525" b="0"/>
            <wp:wrapTight wrapText="bothSides">
              <wp:wrapPolygon edited="0">
                <wp:start x="-236" y="0"/>
                <wp:lineTo x="-236" y="20925"/>
                <wp:lineTo x="21718" y="20925"/>
                <wp:lineTo x="21718" y="0"/>
                <wp:lineTo x="-23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43075" cy="609600"/>
                    </a:xfrm>
                    <a:prstGeom prst="rect">
                      <a:avLst/>
                    </a:prstGeom>
                    <a:noFill/>
                    <a:ln w="9525">
                      <a:noFill/>
                      <a:miter lim="800000"/>
                      <a:headEnd/>
                      <a:tailEnd/>
                    </a:ln>
                  </pic:spPr>
                </pic:pic>
              </a:graphicData>
            </a:graphic>
          </wp:anchor>
        </w:drawing>
      </w:r>
    </w:p>
    <w:p w:rsidR="00527F32" w:rsidRPr="006A2494" w:rsidRDefault="00527F32" w:rsidP="00527F32">
      <w:pPr>
        <w:rPr>
          <w:rFonts w:asciiTheme="minorHAnsi" w:hAnsiTheme="minorHAnsi"/>
          <w:b/>
          <w:u w:val="single"/>
        </w:rPr>
      </w:pPr>
      <w:r w:rsidRPr="006A2494">
        <w:rPr>
          <w:rFonts w:asciiTheme="minorHAnsi" w:hAnsiTheme="minorHAnsi"/>
          <w:b/>
          <w:u w:val="single"/>
        </w:rPr>
        <w:t>Intro</w:t>
      </w:r>
      <w:r w:rsidR="00E65C5D" w:rsidRPr="006A2494">
        <w:rPr>
          <w:rFonts w:asciiTheme="minorHAnsi" w:hAnsiTheme="minorHAnsi"/>
          <w:b/>
          <w:u w:val="single"/>
        </w:rPr>
        <w:t>duction</w:t>
      </w:r>
      <w:r w:rsidRPr="006A2494">
        <w:rPr>
          <w:rFonts w:asciiTheme="minorHAnsi" w:hAnsiTheme="minorHAnsi"/>
          <w:b/>
          <w:u w:val="single"/>
        </w:rPr>
        <w:t xml:space="preserve"> </w:t>
      </w:r>
      <w:r w:rsidR="00E65C5D" w:rsidRPr="006A2494">
        <w:rPr>
          <w:rFonts w:asciiTheme="minorHAnsi" w:hAnsiTheme="minorHAnsi"/>
          <w:b/>
          <w:u w:val="single"/>
        </w:rPr>
        <w:t>to the Individual Development Plan</w:t>
      </w:r>
    </w:p>
    <w:p w:rsidR="00E65C5D" w:rsidRPr="006A2494" w:rsidRDefault="00E65C5D" w:rsidP="00527F32">
      <w:pPr>
        <w:rPr>
          <w:rFonts w:asciiTheme="minorHAnsi" w:hAnsiTheme="minorHAnsi"/>
        </w:rPr>
      </w:pPr>
    </w:p>
    <w:p w:rsidR="00266426" w:rsidRPr="006A2494" w:rsidRDefault="00266426" w:rsidP="00527F32">
      <w:pPr>
        <w:rPr>
          <w:rFonts w:asciiTheme="minorHAnsi" w:hAnsiTheme="minorHAnsi"/>
        </w:rPr>
      </w:pPr>
      <w:r w:rsidRPr="006A2494">
        <w:rPr>
          <w:rFonts w:asciiTheme="minorHAnsi" w:hAnsiTheme="minorHAnsi"/>
        </w:rPr>
        <w:t xml:space="preserve">By now you have </w:t>
      </w:r>
      <w:r w:rsidR="00B66A6A">
        <w:rPr>
          <w:rFonts w:asciiTheme="minorHAnsi" w:hAnsiTheme="minorHAnsi"/>
        </w:rPr>
        <w:t xml:space="preserve">successfully </w:t>
      </w:r>
      <w:r w:rsidRPr="006A2494">
        <w:rPr>
          <w:rFonts w:asciiTheme="minorHAnsi" w:hAnsiTheme="minorHAnsi"/>
        </w:rPr>
        <w:t>completed your First Class Plan</w:t>
      </w:r>
      <w:r w:rsidR="006A2494">
        <w:rPr>
          <w:rFonts w:asciiTheme="minorHAnsi" w:hAnsiTheme="minorHAnsi"/>
        </w:rPr>
        <w:t xml:space="preserve"> (FCP)</w:t>
      </w:r>
      <w:r w:rsidR="00793087">
        <w:rPr>
          <w:rFonts w:asciiTheme="minorHAnsi" w:hAnsiTheme="minorHAnsi"/>
        </w:rPr>
        <w:t>,</w:t>
      </w:r>
      <w:r w:rsidRPr="006A2494">
        <w:rPr>
          <w:rFonts w:asciiTheme="minorHAnsi" w:hAnsiTheme="minorHAnsi"/>
        </w:rPr>
        <w:t xml:space="preserve"> as well as your Professional Growth Plan</w:t>
      </w:r>
      <w:r w:rsidR="00C11AAB" w:rsidRPr="006A2494">
        <w:rPr>
          <w:rFonts w:asciiTheme="minorHAnsi" w:hAnsiTheme="minorHAnsi"/>
        </w:rPr>
        <w:t xml:space="preserve"> (PGP)</w:t>
      </w:r>
      <w:r w:rsidRPr="006A2494">
        <w:rPr>
          <w:rFonts w:asciiTheme="minorHAnsi" w:hAnsiTheme="minorHAnsi"/>
        </w:rPr>
        <w:t xml:space="preserve">.  Both </w:t>
      </w:r>
      <w:r w:rsidR="00907418" w:rsidRPr="006A2494">
        <w:rPr>
          <w:rFonts w:asciiTheme="minorHAnsi" w:hAnsiTheme="minorHAnsi"/>
        </w:rPr>
        <w:t>processes included setting goals for yourself, which were probably</w:t>
      </w:r>
      <w:r w:rsidRPr="006A2494">
        <w:rPr>
          <w:rFonts w:asciiTheme="minorHAnsi" w:hAnsiTheme="minorHAnsi"/>
        </w:rPr>
        <w:t xml:space="preserve"> a mix </w:t>
      </w:r>
      <w:r w:rsidR="00907418" w:rsidRPr="006A2494">
        <w:rPr>
          <w:rFonts w:asciiTheme="minorHAnsi" w:hAnsiTheme="minorHAnsi"/>
        </w:rPr>
        <w:t xml:space="preserve">of goals </w:t>
      </w:r>
      <w:r w:rsidRPr="006A2494">
        <w:rPr>
          <w:rFonts w:asciiTheme="minorHAnsi" w:hAnsiTheme="minorHAnsi"/>
        </w:rPr>
        <w:t>specific to your team’s per</w:t>
      </w:r>
      <w:r w:rsidR="00ED391B" w:rsidRPr="006A2494">
        <w:rPr>
          <w:rFonts w:asciiTheme="minorHAnsi" w:hAnsiTheme="minorHAnsi"/>
        </w:rPr>
        <w:t xml:space="preserve">formance outcomes as well as </w:t>
      </w:r>
      <w:r w:rsidRPr="006A2494">
        <w:rPr>
          <w:rFonts w:asciiTheme="minorHAnsi" w:hAnsiTheme="minorHAnsi"/>
        </w:rPr>
        <w:t>your career development at AF and beyond</w:t>
      </w:r>
      <w:r w:rsidR="00ED391B" w:rsidRPr="006A2494">
        <w:rPr>
          <w:rFonts w:asciiTheme="minorHAnsi" w:hAnsiTheme="minorHAnsi"/>
        </w:rPr>
        <w:t>. Now you are ready to build an</w:t>
      </w:r>
      <w:r w:rsidRPr="006A2494">
        <w:rPr>
          <w:rFonts w:asciiTheme="minorHAnsi" w:hAnsiTheme="minorHAnsi"/>
        </w:rPr>
        <w:t xml:space="preserve"> Individual Development Plan</w:t>
      </w:r>
      <w:r w:rsidR="006A2494">
        <w:rPr>
          <w:rFonts w:asciiTheme="minorHAnsi" w:hAnsiTheme="minorHAnsi"/>
        </w:rPr>
        <w:t xml:space="preserve"> (IDP)</w:t>
      </w:r>
      <w:r w:rsidR="00907418" w:rsidRPr="006A2494">
        <w:rPr>
          <w:rFonts w:asciiTheme="minorHAnsi" w:hAnsiTheme="minorHAnsi"/>
        </w:rPr>
        <w:t xml:space="preserve"> out of those goals</w:t>
      </w:r>
      <w:r w:rsidRPr="006A2494">
        <w:rPr>
          <w:rFonts w:asciiTheme="minorHAnsi" w:hAnsiTheme="minorHAnsi"/>
        </w:rPr>
        <w:t xml:space="preserve">. </w:t>
      </w:r>
    </w:p>
    <w:p w:rsidR="00266426" w:rsidRPr="006A2494" w:rsidRDefault="00266426" w:rsidP="00527F32">
      <w:pPr>
        <w:rPr>
          <w:rFonts w:asciiTheme="minorHAnsi" w:hAnsiTheme="minorHAnsi"/>
        </w:rPr>
      </w:pPr>
    </w:p>
    <w:p w:rsidR="00266426" w:rsidRDefault="00E65C5D" w:rsidP="00527F32">
      <w:pPr>
        <w:rPr>
          <w:rFonts w:asciiTheme="minorHAnsi" w:hAnsiTheme="minorHAnsi"/>
        </w:rPr>
      </w:pPr>
      <w:r w:rsidRPr="006A2494">
        <w:rPr>
          <w:rFonts w:asciiTheme="minorHAnsi" w:hAnsiTheme="minorHAnsi"/>
        </w:rPr>
        <w:t xml:space="preserve">It is easy to lose track of </w:t>
      </w:r>
      <w:r w:rsidR="00266426" w:rsidRPr="006A2494">
        <w:rPr>
          <w:rFonts w:asciiTheme="minorHAnsi" w:hAnsiTheme="minorHAnsi"/>
        </w:rPr>
        <w:t>all the goals you set, and it is even easier to set goals that you never think about until PGP season</w:t>
      </w:r>
      <w:r w:rsidRPr="006A2494">
        <w:rPr>
          <w:rFonts w:asciiTheme="minorHAnsi" w:hAnsiTheme="minorHAnsi"/>
        </w:rPr>
        <w:t>.</w:t>
      </w:r>
      <w:r w:rsidR="00ED391B" w:rsidRPr="006A2494">
        <w:rPr>
          <w:rFonts w:asciiTheme="minorHAnsi" w:hAnsiTheme="minorHAnsi"/>
        </w:rPr>
        <w:t xml:space="preserve"> The Individual Development Plan is a tool to help you keep track of your </w:t>
      </w:r>
      <w:r w:rsidR="00ED391B" w:rsidRPr="006A2494">
        <w:rPr>
          <w:rFonts w:asciiTheme="minorHAnsi" w:hAnsiTheme="minorHAnsi"/>
          <w:i/>
        </w:rPr>
        <w:t>performance</w:t>
      </w:r>
      <w:r w:rsidR="00ED391B" w:rsidRPr="006A2494">
        <w:rPr>
          <w:rFonts w:asciiTheme="minorHAnsi" w:hAnsiTheme="minorHAnsi"/>
        </w:rPr>
        <w:t xml:space="preserve"> and </w:t>
      </w:r>
      <w:r w:rsidR="00ED391B" w:rsidRPr="006A2494">
        <w:rPr>
          <w:rFonts w:asciiTheme="minorHAnsi" w:hAnsiTheme="minorHAnsi"/>
          <w:i/>
        </w:rPr>
        <w:t>development</w:t>
      </w:r>
      <w:r w:rsidR="00ED391B" w:rsidRPr="006A2494">
        <w:rPr>
          <w:rFonts w:asciiTheme="minorHAnsi" w:hAnsiTheme="minorHAnsi"/>
        </w:rPr>
        <w:t xml:space="preserve"> goals.</w:t>
      </w:r>
      <w:r w:rsidRPr="006A2494">
        <w:rPr>
          <w:rFonts w:asciiTheme="minorHAnsi" w:hAnsiTheme="minorHAnsi"/>
        </w:rPr>
        <w:t xml:space="preserve"> This tool will help you </w:t>
      </w:r>
      <w:r w:rsidR="00ED391B" w:rsidRPr="006A2494">
        <w:rPr>
          <w:rFonts w:asciiTheme="minorHAnsi" w:hAnsiTheme="minorHAnsi"/>
        </w:rPr>
        <w:t>keep track of your goals and re-</w:t>
      </w:r>
      <w:r w:rsidR="00266426" w:rsidRPr="006A2494">
        <w:rPr>
          <w:rFonts w:asciiTheme="minorHAnsi" w:hAnsiTheme="minorHAnsi"/>
        </w:rPr>
        <w:t xml:space="preserve">visit them </w:t>
      </w:r>
      <w:r w:rsidR="00ED391B" w:rsidRPr="006A2494">
        <w:rPr>
          <w:rFonts w:asciiTheme="minorHAnsi" w:hAnsiTheme="minorHAnsi"/>
        </w:rPr>
        <w:t>throughout the year</w:t>
      </w:r>
      <w:r w:rsidRPr="006A2494">
        <w:rPr>
          <w:rFonts w:asciiTheme="minorHAnsi" w:hAnsiTheme="minorHAnsi"/>
        </w:rPr>
        <w:t xml:space="preserve">.  </w:t>
      </w:r>
      <w:r w:rsidR="00ED391B" w:rsidRPr="006A2494">
        <w:rPr>
          <w:rFonts w:asciiTheme="minorHAnsi" w:hAnsiTheme="minorHAnsi"/>
        </w:rPr>
        <w:t xml:space="preserve">It will </w:t>
      </w:r>
      <w:r w:rsidR="00266426" w:rsidRPr="006A2494">
        <w:rPr>
          <w:rFonts w:asciiTheme="minorHAnsi" w:hAnsiTheme="minorHAnsi"/>
        </w:rPr>
        <w:t>enable you to</w:t>
      </w:r>
      <w:r w:rsidRPr="006A2494">
        <w:rPr>
          <w:rFonts w:asciiTheme="minorHAnsi" w:hAnsiTheme="minorHAnsi"/>
        </w:rPr>
        <w:t xml:space="preserve"> keep your manager up to date on what you have achieved and </w:t>
      </w:r>
      <w:r w:rsidR="00B66A6A">
        <w:rPr>
          <w:rFonts w:asciiTheme="minorHAnsi" w:hAnsiTheme="minorHAnsi"/>
        </w:rPr>
        <w:t>what you would like to learn.</w:t>
      </w:r>
    </w:p>
    <w:p w:rsidR="00B66A6A" w:rsidRDefault="00B66A6A" w:rsidP="00527F32">
      <w:pPr>
        <w:rPr>
          <w:rFonts w:asciiTheme="minorHAnsi" w:hAnsiTheme="minorHAnsi"/>
        </w:rPr>
      </w:pPr>
    </w:p>
    <w:p w:rsidR="00B66A6A" w:rsidRPr="00B66A6A" w:rsidRDefault="00B66A6A" w:rsidP="00B66A6A">
      <w:pPr>
        <w:rPr>
          <w:rFonts w:asciiTheme="minorHAnsi" w:hAnsiTheme="minorHAnsi"/>
        </w:rPr>
      </w:pPr>
      <w:r w:rsidRPr="00B66A6A">
        <w:rPr>
          <w:rFonts w:asciiTheme="minorHAnsi" w:hAnsiTheme="minorHAnsi"/>
        </w:rPr>
        <w:t>Many of you have expressed interest in maintaining regular discussions with your manager regarding your learning and development goals. We hope this tool helps you and your manager ensure these learning and development conversations stay alive throughout the year.</w:t>
      </w:r>
      <w:r w:rsidRPr="00B66A6A" w:rsidDel="006C36E7">
        <w:rPr>
          <w:rFonts w:asciiTheme="minorHAnsi" w:hAnsiTheme="minorHAnsi"/>
        </w:rPr>
        <w:t xml:space="preserve"> </w:t>
      </w:r>
    </w:p>
    <w:p w:rsidR="00527F32" w:rsidRPr="006A2494" w:rsidRDefault="00527F32" w:rsidP="00527F32">
      <w:pPr>
        <w:rPr>
          <w:rFonts w:asciiTheme="minorHAnsi" w:hAnsiTheme="minorHAnsi"/>
        </w:rPr>
      </w:pPr>
    </w:p>
    <w:p w:rsidR="005D39CA" w:rsidRPr="006A2494" w:rsidRDefault="00527F32" w:rsidP="00527F32">
      <w:pPr>
        <w:rPr>
          <w:rFonts w:asciiTheme="minorHAnsi" w:hAnsiTheme="minorHAnsi"/>
          <w:b/>
          <w:u w:val="single"/>
        </w:rPr>
      </w:pPr>
      <w:r w:rsidRPr="006A2494">
        <w:rPr>
          <w:rFonts w:asciiTheme="minorHAnsi" w:hAnsiTheme="minorHAnsi"/>
          <w:b/>
          <w:u w:val="single"/>
        </w:rPr>
        <w:t>Definition</w:t>
      </w:r>
      <w:r w:rsidR="00455942" w:rsidRPr="006A2494">
        <w:rPr>
          <w:rFonts w:asciiTheme="minorHAnsi" w:hAnsiTheme="minorHAnsi"/>
          <w:b/>
          <w:u w:val="single"/>
        </w:rPr>
        <w:t xml:space="preserve"> of Goals and E</w:t>
      </w:r>
      <w:r w:rsidRPr="006A2494">
        <w:rPr>
          <w:rFonts w:asciiTheme="minorHAnsi" w:hAnsiTheme="minorHAnsi"/>
          <w:b/>
          <w:u w:val="single"/>
        </w:rPr>
        <w:t>xample</w:t>
      </w:r>
      <w:r w:rsidR="00E65C5D" w:rsidRPr="006A2494">
        <w:rPr>
          <w:rFonts w:asciiTheme="minorHAnsi" w:hAnsiTheme="minorHAnsi"/>
          <w:b/>
          <w:u w:val="single"/>
        </w:rPr>
        <w:t>s</w:t>
      </w:r>
    </w:p>
    <w:p w:rsidR="00E65C5D" w:rsidRDefault="00E65C5D" w:rsidP="00527F32">
      <w:pPr>
        <w:rPr>
          <w:rFonts w:asciiTheme="minorHAnsi" w:hAnsiTheme="minorHAnsi"/>
        </w:rPr>
      </w:pPr>
    </w:p>
    <w:tbl>
      <w:tblPr>
        <w:tblStyle w:val="TableGrid"/>
        <w:tblW w:w="0" w:type="auto"/>
        <w:tblLook w:val="04A0" w:firstRow="1" w:lastRow="0" w:firstColumn="1" w:lastColumn="0" w:noHBand="0" w:noVBand="1"/>
      </w:tblPr>
      <w:tblGrid>
        <w:gridCol w:w="2718"/>
        <w:gridCol w:w="5850"/>
        <w:gridCol w:w="5861"/>
      </w:tblGrid>
      <w:tr w:rsidR="006A2494" w:rsidTr="006A2494">
        <w:tc>
          <w:tcPr>
            <w:tcW w:w="2718" w:type="dxa"/>
          </w:tcPr>
          <w:p w:rsidR="006A2494" w:rsidRDefault="006A2494" w:rsidP="00527F32">
            <w:pPr>
              <w:rPr>
                <w:rFonts w:asciiTheme="minorHAnsi" w:hAnsiTheme="minorHAnsi"/>
              </w:rPr>
            </w:pPr>
          </w:p>
        </w:tc>
        <w:tc>
          <w:tcPr>
            <w:tcW w:w="5850" w:type="dxa"/>
          </w:tcPr>
          <w:p w:rsidR="006A2494" w:rsidRPr="006A2494" w:rsidRDefault="006A2494" w:rsidP="006A2494">
            <w:pPr>
              <w:jc w:val="center"/>
              <w:rPr>
                <w:rFonts w:asciiTheme="minorHAnsi" w:hAnsiTheme="minorHAnsi"/>
                <w:b/>
              </w:rPr>
            </w:pPr>
            <w:r w:rsidRPr="006A2494">
              <w:rPr>
                <w:rFonts w:asciiTheme="minorHAnsi" w:hAnsiTheme="minorHAnsi"/>
                <w:b/>
              </w:rPr>
              <w:t>Performance Goals</w:t>
            </w:r>
          </w:p>
        </w:tc>
        <w:tc>
          <w:tcPr>
            <w:tcW w:w="5861" w:type="dxa"/>
          </w:tcPr>
          <w:p w:rsidR="006A2494" w:rsidRPr="006A2494" w:rsidRDefault="006A2494" w:rsidP="006A2494">
            <w:pPr>
              <w:jc w:val="center"/>
              <w:rPr>
                <w:rFonts w:asciiTheme="minorHAnsi" w:hAnsiTheme="minorHAnsi"/>
                <w:b/>
              </w:rPr>
            </w:pPr>
            <w:r w:rsidRPr="006A2494">
              <w:rPr>
                <w:rFonts w:asciiTheme="minorHAnsi" w:hAnsiTheme="minorHAnsi"/>
                <w:b/>
              </w:rPr>
              <w:t>Development Goals</w:t>
            </w:r>
          </w:p>
        </w:tc>
      </w:tr>
      <w:tr w:rsidR="006A2494" w:rsidTr="006A2494">
        <w:tc>
          <w:tcPr>
            <w:tcW w:w="2718" w:type="dxa"/>
          </w:tcPr>
          <w:p w:rsidR="006A2494" w:rsidRPr="006A2494" w:rsidRDefault="006A2494" w:rsidP="00527F32">
            <w:pPr>
              <w:rPr>
                <w:rFonts w:asciiTheme="minorHAnsi" w:hAnsiTheme="minorHAnsi"/>
                <w:b/>
              </w:rPr>
            </w:pPr>
            <w:r w:rsidRPr="006A2494">
              <w:rPr>
                <w:rFonts w:asciiTheme="minorHAnsi" w:hAnsiTheme="minorHAnsi"/>
                <w:b/>
              </w:rPr>
              <w:t>Definition</w:t>
            </w:r>
          </w:p>
        </w:tc>
        <w:tc>
          <w:tcPr>
            <w:tcW w:w="5850" w:type="dxa"/>
          </w:tcPr>
          <w:p w:rsidR="006A2494" w:rsidRDefault="00AF6D84" w:rsidP="00527F32">
            <w:pPr>
              <w:rPr>
                <w:rFonts w:asciiTheme="minorHAnsi" w:hAnsiTheme="minorHAnsi"/>
              </w:rPr>
            </w:pPr>
            <w:r>
              <w:rPr>
                <w:rFonts w:asciiTheme="minorHAnsi" w:hAnsiTheme="minorHAnsi"/>
              </w:rPr>
              <w:t>These are the g</w:t>
            </w:r>
            <w:r w:rsidR="006A2494" w:rsidRPr="006A2494">
              <w:rPr>
                <w:rFonts w:asciiTheme="minorHAnsi" w:hAnsiTheme="minorHAnsi"/>
              </w:rPr>
              <w:t>oals you are responsible for achieving. They are your FCP outcome goals, which you and your manager have discussed.</w:t>
            </w:r>
          </w:p>
          <w:p w:rsidR="006A2494" w:rsidRDefault="006A2494" w:rsidP="00527F32">
            <w:pPr>
              <w:rPr>
                <w:rFonts w:asciiTheme="minorHAnsi" w:hAnsiTheme="minorHAnsi"/>
              </w:rPr>
            </w:pPr>
          </w:p>
          <w:p w:rsidR="006A2494" w:rsidRDefault="006A2494" w:rsidP="00527F32">
            <w:pPr>
              <w:rPr>
                <w:rFonts w:asciiTheme="minorHAnsi" w:hAnsiTheme="minorHAnsi"/>
              </w:rPr>
            </w:pPr>
            <w:r w:rsidRPr="006A2494">
              <w:rPr>
                <w:rFonts w:asciiTheme="minorHAnsi" w:hAnsiTheme="minorHAnsi"/>
              </w:rPr>
              <w:t>If you do not have First Class Plan goals, your performance goals can be based on what you and your manager agree upon as outcome goals for your role.</w:t>
            </w:r>
          </w:p>
        </w:tc>
        <w:tc>
          <w:tcPr>
            <w:tcW w:w="5861" w:type="dxa"/>
          </w:tcPr>
          <w:p w:rsidR="00AF6D84" w:rsidRPr="006A2494" w:rsidRDefault="00AF6D84" w:rsidP="00AF6D84">
            <w:pPr>
              <w:rPr>
                <w:rFonts w:asciiTheme="minorHAnsi" w:hAnsiTheme="minorHAnsi"/>
              </w:rPr>
            </w:pPr>
            <w:r>
              <w:rPr>
                <w:rFonts w:asciiTheme="minorHAnsi" w:hAnsiTheme="minorHAnsi"/>
                <w:bCs/>
              </w:rPr>
              <w:t xml:space="preserve">These are </w:t>
            </w:r>
            <w:r w:rsidRPr="006A2494">
              <w:rPr>
                <w:rFonts w:asciiTheme="minorHAnsi" w:hAnsiTheme="minorHAnsi"/>
                <w:bCs/>
              </w:rPr>
              <w:t xml:space="preserve">your professional learning goals. </w:t>
            </w:r>
            <w:r w:rsidRPr="006A2494">
              <w:rPr>
                <w:rFonts w:asciiTheme="minorHAnsi" w:hAnsiTheme="minorHAnsi"/>
              </w:rPr>
              <w:t xml:space="preserve">These are areas in which you would like to grow professionally and should ultimately help you achieve your FCP goals and to shape your career. </w:t>
            </w:r>
          </w:p>
          <w:p w:rsidR="006A2494" w:rsidRDefault="006A2494" w:rsidP="00527F32">
            <w:pPr>
              <w:rPr>
                <w:rFonts w:asciiTheme="minorHAnsi" w:hAnsiTheme="minorHAnsi"/>
              </w:rPr>
            </w:pPr>
          </w:p>
        </w:tc>
      </w:tr>
      <w:tr w:rsidR="006A2494" w:rsidTr="006A2494">
        <w:tc>
          <w:tcPr>
            <w:tcW w:w="2718" w:type="dxa"/>
          </w:tcPr>
          <w:p w:rsidR="006A2494" w:rsidRPr="006A2494" w:rsidRDefault="006A2494" w:rsidP="006A2494">
            <w:pPr>
              <w:rPr>
                <w:rFonts w:asciiTheme="minorHAnsi" w:hAnsiTheme="minorHAnsi"/>
                <w:b/>
              </w:rPr>
            </w:pPr>
            <w:r w:rsidRPr="006A2494">
              <w:rPr>
                <w:rFonts w:asciiTheme="minorHAnsi" w:hAnsiTheme="minorHAnsi"/>
                <w:b/>
              </w:rPr>
              <w:t>Assistant level example</w:t>
            </w:r>
          </w:p>
        </w:tc>
        <w:tc>
          <w:tcPr>
            <w:tcW w:w="5850" w:type="dxa"/>
          </w:tcPr>
          <w:p w:rsidR="006A2494" w:rsidRDefault="006A2494" w:rsidP="00527F32">
            <w:pPr>
              <w:rPr>
                <w:rFonts w:asciiTheme="minorHAnsi" w:hAnsiTheme="minorHAnsi"/>
              </w:rPr>
            </w:pPr>
            <w:r w:rsidRPr="006A2494">
              <w:rPr>
                <w:rFonts w:asciiTheme="minorHAnsi" w:hAnsiTheme="minorHAnsi"/>
              </w:rPr>
              <w:t>Maintain 100% responsiveness to all of my manager’s direct reports and external contacts by responding to all emails and queries within 24 hours.</w:t>
            </w:r>
          </w:p>
        </w:tc>
        <w:tc>
          <w:tcPr>
            <w:tcW w:w="5861" w:type="dxa"/>
          </w:tcPr>
          <w:p w:rsidR="006A2494" w:rsidRDefault="009F0F87" w:rsidP="009F0F87">
            <w:pPr>
              <w:rPr>
                <w:rFonts w:asciiTheme="minorHAnsi" w:hAnsiTheme="minorHAnsi"/>
              </w:rPr>
            </w:pPr>
            <w:r>
              <w:rPr>
                <w:rFonts w:asciiTheme="minorHAnsi" w:hAnsiTheme="minorHAnsi"/>
              </w:rPr>
              <w:t xml:space="preserve">Learn how to manage a project from start to finish by developing and managing the project plan for the First Class Planning process. </w:t>
            </w:r>
          </w:p>
        </w:tc>
      </w:tr>
      <w:tr w:rsidR="006A2494" w:rsidTr="006A2494">
        <w:tc>
          <w:tcPr>
            <w:tcW w:w="2718" w:type="dxa"/>
          </w:tcPr>
          <w:p w:rsidR="006A2494" w:rsidRPr="006A2494" w:rsidRDefault="006A2494" w:rsidP="00527F32">
            <w:pPr>
              <w:rPr>
                <w:rFonts w:asciiTheme="minorHAnsi" w:hAnsiTheme="minorHAnsi"/>
                <w:b/>
              </w:rPr>
            </w:pPr>
            <w:r w:rsidRPr="006A2494">
              <w:rPr>
                <w:rFonts w:asciiTheme="minorHAnsi" w:hAnsiTheme="minorHAnsi"/>
                <w:b/>
              </w:rPr>
              <w:t>Director level example</w:t>
            </w:r>
          </w:p>
        </w:tc>
        <w:tc>
          <w:tcPr>
            <w:tcW w:w="5850" w:type="dxa"/>
          </w:tcPr>
          <w:p w:rsidR="006A2494" w:rsidRDefault="00793087" w:rsidP="00527F32">
            <w:pPr>
              <w:rPr>
                <w:rFonts w:asciiTheme="minorHAnsi" w:hAnsiTheme="minorHAnsi"/>
              </w:rPr>
            </w:pPr>
            <w:r>
              <w:rPr>
                <w:rFonts w:asciiTheme="minorHAnsi" w:hAnsiTheme="minorHAnsi"/>
              </w:rPr>
              <w:t>Ensure 90% of teacher candidates offered roles accept their offers (with no schools coming in at less than 75%)</w:t>
            </w:r>
          </w:p>
        </w:tc>
        <w:tc>
          <w:tcPr>
            <w:tcW w:w="5861" w:type="dxa"/>
          </w:tcPr>
          <w:p w:rsidR="006A2494" w:rsidRDefault="009F0F87" w:rsidP="00527F32">
            <w:pPr>
              <w:rPr>
                <w:rFonts w:asciiTheme="minorHAnsi" w:hAnsiTheme="minorHAnsi"/>
              </w:rPr>
            </w:pPr>
            <w:r>
              <w:rPr>
                <w:rFonts w:asciiTheme="minorHAnsi" w:hAnsiTheme="minorHAnsi"/>
              </w:rPr>
              <w:t xml:space="preserve">Successfully deliver 2 high-quality management tune-ups that receive positive feedback from majority of attendees. </w:t>
            </w:r>
          </w:p>
        </w:tc>
      </w:tr>
    </w:tbl>
    <w:p w:rsidR="00E65C5D" w:rsidRPr="006A2494" w:rsidRDefault="00E65C5D" w:rsidP="00527F32">
      <w:pPr>
        <w:rPr>
          <w:rFonts w:asciiTheme="minorHAnsi" w:hAnsiTheme="minorHAnsi"/>
        </w:rPr>
      </w:pPr>
    </w:p>
    <w:p w:rsidR="00AD6EC8" w:rsidRPr="006A2494" w:rsidRDefault="00AD6EC8" w:rsidP="00527F32">
      <w:pPr>
        <w:rPr>
          <w:rFonts w:asciiTheme="minorHAnsi" w:hAnsiTheme="minorHAnsi"/>
        </w:rPr>
      </w:pPr>
    </w:p>
    <w:p w:rsidR="00AD6EC8" w:rsidRDefault="00AD6EC8" w:rsidP="00527F32">
      <w:pPr>
        <w:rPr>
          <w:rFonts w:asciiTheme="minorHAnsi" w:hAnsiTheme="minorHAnsi"/>
          <w:i/>
        </w:rPr>
      </w:pPr>
    </w:p>
    <w:p w:rsidR="00AF6D84" w:rsidRDefault="00AF6D84" w:rsidP="00527F32">
      <w:pPr>
        <w:rPr>
          <w:rFonts w:asciiTheme="minorHAnsi" w:hAnsiTheme="minorHAnsi"/>
          <w:i/>
        </w:rPr>
      </w:pPr>
    </w:p>
    <w:p w:rsidR="00ED391B" w:rsidRPr="006A2494" w:rsidRDefault="00ED391B" w:rsidP="00527F32">
      <w:pPr>
        <w:rPr>
          <w:rFonts w:asciiTheme="minorHAnsi" w:hAnsiTheme="minorHAnsi"/>
        </w:rPr>
      </w:pPr>
    </w:p>
    <w:p w:rsidR="00AD6EC8" w:rsidRPr="006A2494" w:rsidRDefault="00907418" w:rsidP="00527F32">
      <w:pPr>
        <w:rPr>
          <w:rFonts w:asciiTheme="minorHAnsi" w:hAnsiTheme="minorHAnsi"/>
          <w:b/>
          <w:u w:val="single"/>
        </w:rPr>
      </w:pPr>
      <w:r w:rsidRPr="006A2494">
        <w:rPr>
          <w:rFonts w:asciiTheme="minorHAnsi" w:hAnsiTheme="minorHAnsi"/>
          <w:b/>
          <w:u w:val="single"/>
        </w:rPr>
        <w:lastRenderedPageBreak/>
        <w:t>Process for Developing Your Individual Development Plan with Your Manager</w:t>
      </w:r>
    </w:p>
    <w:p w:rsidR="00622440" w:rsidRPr="006A2494" w:rsidRDefault="00622440" w:rsidP="00527F32">
      <w:pPr>
        <w:rPr>
          <w:rFonts w:asciiTheme="minorHAnsi" w:hAnsiTheme="minorHAnsi"/>
          <w:b/>
          <w:u w:val="single"/>
        </w:rPr>
      </w:pPr>
    </w:p>
    <w:p w:rsidR="00AD6EC8" w:rsidRPr="006A2494" w:rsidRDefault="00AD6EC8" w:rsidP="00527F32">
      <w:pPr>
        <w:rPr>
          <w:rFonts w:asciiTheme="minorHAnsi" w:hAnsiTheme="minorHAnsi"/>
        </w:rPr>
      </w:pPr>
      <w:r w:rsidRPr="006A2494">
        <w:rPr>
          <w:rFonts w:asciiTheme="minorHAnsi" w:hAnsiTheme="minorHAnsi"/>
        </w:rPr>
        <w:t xml:space="preserve">Here are some steps for how to </w:t>
      </w:r>
      <w:r w:rsidR="00ED391B" w:rsidRPr="006A2494">
        <w:rPr>
          <w:rFonts w:asciiTheme="minorHAnsi" w:hAnsiTheme="minorHAnsi"/>
        </w:rPr>
        <w:t>create performance and development</w:t>
      </w:r>
      <w:r w:rsidRPr="006A2494">
        <w:rPr>
          <w:rFonts w:asciiTheme="minorHAnsi" w:hAnsiTheme="minorHAnsi"/>
        </w:rPr>
        <w:t xml:space="preserve"> goals with your team:</w:t>
      </w:r>
    </w:p>
    <w:p w:rsidR="00622440" w:rsidRPr="006A2494" w:rsidRDefault="00622440" w:rsidP="00527F32">
      <w:pPr>
        <w:rPr>
          <w:rFonts w:asciiTheme="minorHAnsi" w:hAnsiTheme="minorHAnsi"/>
        </w:rPr>
      </w:pPr>
    </w:p>
    <w:p w:rsidR="00527F32" w:rsidRPr="006A2494" w:rsidRDefault="00527F32" w:rsidP="00AD6EC8">
      <w:pPr>
        <w:numPr>
          <w:ilvl w:val="0"/>
          <w:numId w:val="30"/>
        </w:numPr>
        <w:rPr>
          <w:rFonts w:asciiTheme="minorHAnsi" w:hAnsiTheme="minorHAnsi"/>
        </w:rPr>
      </w:pPr>
      <w:r w:rsidRPr="006A2494">
        <w:rPr>
          <w:rFonts w:asciiTheme="minorHAnsi" w:hAnsiTheme="minorHAnsi"/>
        </w:rPr>
        <w:t xml:space="preserve">Review </w:t>
      </w:r>
      <w:proofErr w:type="gramStart"/>
      <w:r w:rsidR="00AD6EC8" w:rsidRPr="006A2494">
        <w:rPr>
          <w:rFonts w:asciiTheme="minorHAnsi" w:hAnsiTheme="minorHAnsi"/>
        </w:rPr>
        <w:t xml:space="preserve">your team’s </w:t>
      </w:r>
      <w:r w:rsidRPr="006A2494">
        <w:rPr>
          <w:rFonts w:asciiTheme="minorHAnsi" w:hAnsiTheme="minorHAnsi"/>
        </w:rPr>
        <w:t>FCP</w:t>
      </w:r>
      <w:r w:rsidR="00907418" w:rsidRPr="006A2494">
        <w:rPr>
          <w:rFonts w:asciiTheme="minorHAnsi" w:hAnsiTheme="minorHAnsi"/>
        </w:rPr>
        <w:t xml:space="preserve"> a</w:t>
      </w:r>
      <w:r w:rsidR="006A2494" w:rsidRPr="006A2494">
        <w:rPr>
          <w:rFonts w:asciiTheme="minorHAnsi" w:hAnsiTheme="minorHAnsi"/>
        </w:rPr>
        <w:t xml:space="preserve">nd </w:t>
      </w:r>
      <w:r w:rsidR="00907418" w:rsidRPr="006A2494">
        <w:rPr>
          <w:rFonts w:asciiTheme="minorHAnsi" w:hAnsiTheme="minorHAnsi"/>
        </w:rPr>
        <w:t>determine</w:t>
      </w:r>
      <w:proofErr w:type="gramEnd"/>
      <w:r w:rsidR="004127F2" w:rsidRPr="006A2494">
        <w:rPr>
          <w:rFonts w:asciiTheme="minorHAnsi" w:hAnsiTheme="minorHAnsi"/>
        </w:rPr>
        <w:t xml:space="preserve"> </w:t>
      </w:r>
      <w:r w:rsidR="00907418" w:rsidRPr="006A2494">
        <w:rPr>
          <w:rFonts w:asciiTheme="minorHAnsi" w:hAnsiTheme="minorHAnsi"/>
        </w:rPr>
        <w:t>who is responsible for which goals and FCP areas.</w:t>
      </w:r>
    </w:p>
    <w:p w:rsidR="008916BE" w:rsidRPr="006A2494" w:rsidRDefault="008916BE" w:rsidP="008916BE">
      <w:pPr>
        <w:rPr>
          <w:rFonts w:asciiTheme="minorHAnsi" w:hAnsiTheme="minorHAnsi"/>
        </w:rPr>
      </w:pPr>
    </w:p>
    <w:p w:rsidR="00566F4B" w:rsidRPr="006A2494" w:rsidRDefault="00566F4B" w:rsidP="00AD6EC8">
      <w:pPr>
        <w:numPr>
          <w:ilvl w:val="0"/>
          <w:numId w:val="30"/>
        </w:numPr>
        <w:rPr>
          <w:rFonts w:asciiTheme="minorHAnsi" w:hAnsiTheme="minorHAnsi"/>
        </w:rPr>
      </w:pPr>
      <w:r w:rsidRPr="006A2494">
        <w:rPr>
          <w:rFonts w:asciiTheme="minorHAnsi" w:hAnsiTheme="minorHAnsi"/>
        </w:rPr>
        <w:t xml:space="preserve">Pull out the FCP Outcome goals that </w:t>
      </w:r>
      <w:r w:rsidR="00907418" w:rsidRPr="006A2494">
        <w:rPr>
          <w:rFonts w:asciiTheme="minorHAnsi" w:hAnsiTheme="minorHAnsi"/>
        </w:rPr>
        <w:t>you own</w:t>
      </w:r>
      <w:r w:rsidRPr="006A2494">
        <w:rPr>
          <w:rFonts w:asciiTheme="minorHAnsi" w:hAnsiTheme="minorHAnsi"/>
        </w:rPr>
        <w:t xml:space="preserve"> and plug</w:t>
      </w:r>
      <w:r w:rsidR="00ED391B" w:rsidRPr="006A2494">
        <w:rPr>
          <w:rFonts w:asciiTheme="minorHAnsi" w:hAnsiTheme="minorHAnsi"/>
        </w:rPr>
        <w:t xml:space="preserve"> them</w:t>
      </w:r>
      <w:r w:rsidRPr="006A2494">
        <w:rPr>
          <w:rFonts w:asciiTheme="minorHAnsi" w:hAnsiTheme="minorHAnsi"/>
        </w:rPr>
        <w:t xml:space="preserve"> into Section 1 of the Individual </w:t>
      </w:r>
      <w:r w:rsidR="006A2494" w:rsidRPr="006A2494">
        <w:rPr>
          <w:rFonts w:asciiTheme="minorHAnsi" w:hAnsiTheme="minorHAnsi"/>
        </w:rPr>
        <w:t>Development</w:t>
      </w:r>
      <w:r w:rsidRPr="006A2494">
        <w:rPr>
          <w:rFonts w:asciiTheme="minorHAnsi" w:hAnsiTheme="minorHAnsi"/>
        </w:rPr>
        <w:t xml:space="preserve"> </w:t>
      </w:r>
      <w:r w:rsidR="006A2494" w:rsidRPr="006A2494">
        <w:rPr>
          <w:rFonts w:asciiTheme="minorHAnsi" w:hAnsiTheme="minorHAnsi"/>
        </w:rPr>
        <w:t>Plan</w:t>
      </w:r>
      <w:r w:rsidRPr="006A2494">
        <w:rPr>
          <w:rFonts w:asciiTheme="minorHAnsi" w:hAnsiTheme="minorHAnsi"/>
        </w:rPr>
        <w:t xml:space="preserve"> sheet</w:t>
      </w:r>
      <w:r w:rsidR="00907418" w:rsidRPr="006A2494">
        <w:rPr>
          <w:rFonts w:asciiTheme="minorHAnsi" w:hAnsiTheme="minorHAnsi"/>
        </w:rPr>
        <w:t xml:space="preserve"> </w:t>
      </w:r>
      <w:r w:rsidR="00AF6D84">
        <w:rPr>
          <w:rFonts w:asciiTheme="minorHAnsi" w:hAnsiTheme="minorHAnsi"/>
        </w:rPr>
        <w:t>below.</w:t>
      </w:r>
    </w:p>
    <w:p w:rsidR="008916BE" w:rsidRPr="006A2494" w:rsidRDefault="008916BE" w:rsidP="008916BE">
      <w:pPr>
        <w:rPr>
          <w:rFonts w:asciiTheme="minorHAnsi" w:hAnsiTheme="minorHAnsi"/>
        </w:rPr>
      </w:pPr>
    </w:p>
    <w:p w:rsidR="00907418" w:rsidRPr="006A2494" w:rsidRDefault="00566F4B" w:rsidP="00907418">
      <w:pPr>
        <w:numPr>
          <w:ilvl w:val="0"/>
          <w:numId w:val="30"/>
        </w:numPr>
        <w:rPr>
          <w:rFonts w:asciiTheme="minorHAnsi" w:hAnsiTheme="minorHAnsi"/>
        </w:rPr>
      </w:pPr>
      <w:r w:rsidRPr="006A2494">
        <w:rPr>
          <w:rFonts w:asciiTheme="minorHAnsi" w:hAnsiTheme="minorHAnsi"/>
        </w:rPr>
        <w:t>Review your PGP and identify your professional development goals with your manager</w:t>
      </w:r>
      <w:r w:rsidR="00AF6D84">
        <w:rPr>
          <w:rFonts w:asciiTheme="minorHAnsi" w:hAnsiTheme="minorHAnsi"/>
        </w:rPr>
        <w:t xml:space="preserve"> (you likely have already done this)</w:t>
      </w:r>
      <w:r w:rsidRPr="006A2494">
        <w:rPr>
          <w:rFonts w:asciiTheme="minorHAnsi" w:hAnsiTheme="minorHAnsi"/>
        </w:rPr>
        <w:t>.</w:t>
      </w:r>
      <w:r w:rsidR="00907418" w:rsidRPr="006A2494">
        <w:rPr>
          <w:rFonts w:asciiTheme="minorHAnsi" w:hAnsiTheme="minorHAnsi"/>
        </w:rPr>
        <w:t xml:space="preserve"> Plug these development goals into Section </w:t>
      </w:r>
      <w:r w:rsidR="00AF6D84">
        <w:rPr>
          <w:rFonts w:asciiTheme="minorHAnsi" w:hAnsiTheme="minorHAnsi"/>
        </w:rPr>
        <w:t>2</w:t>
      </w:r>
      <w:r w:rsidR="00907418" w:rsidRPr="006A2494">
        <w:rPr>
          <w:rFonts w:asciiTheme="minorHAnsi" w:hAnsiTheme="minorHAnsi"/>
        </w:rPr>
        <w:t>.</w:t>
      </w:r>
    </w:p>
    <w:p w:rsidR="008916BE" w:rsidRPr="006A2494" w:rsidRDefault="008916BE" w:rsidP="008916BE">
      <w:pPr>
        <w:rPr>
          <w:rFonts w:asciiTheme="minorHAnsi" w:hAnsiTheme="minorHAnsi"/>
        </w:rPr>
      </w:pPr>
    </w:p>
    <w:p w:rsidR="00566F4B" w:rsidRPr="006A2494" w:rsidRDefault="00907418" w:rsidP="00AD6EC8">
      <w:pPr>
        <w:numPr>
          <w:ilvl w:val="0"/>
          <w:numId w:val="30"/>
        </w:numPr>
        <w:rPr>
          <w:rFonts w:asciiTheme="minorHAnsi" w:hAnsiTheme="minorHAnsi"/>
        </w:rPr>
      </w:pPr>
      <w:r w:rsidRPr="006A2494">
        <w:rPr>
          <w:rFonts w:asciiTheme="minorHAnsi" w:hAnsiTheme="minorHAnsi"/>
        </w:rPr>
        <w:t xml:space="preserve">(Optional) </w:t>
      </w:r>
      <w:r w:rsidR="00566F4B" w:rsidRPr="006A2494">
        <w:rPr>
          <w:rFonts w:asciiTheme="minorHAnsi" w:hAnsiTheme="minorHAnsi"/>
        </w:rPr>
        <w:t xml:space="preserve">Fill out Section </w:t>
      </w:r>
      <w:r w:rsidR="00AF6D84">
        <w:rPr>
          <w:rFonts w:asciiTheme="minorHAnsi" w:hAnsiTheme="minorHAnsi"/>
        </w:rPr>
        <w:t>3</w:t>
      </w:r>
      <w:r w:rsidR="00566F4B" w:rsidRPr="006A2494">
        <w:rPr>
          <w:rFonts w:asciiTheme="minorHAnsi" w:hAnsiTheme="minorHAnsi"/>
        </w:rPr>
        <w:t xml:space="preserve"> with your personal priorities.</w:t>
      </w:r>
    </w:p>
    <w:p w:rsidR="008916BE" w:rsidRPr="006A2494" w:rsidRDefault="008916BE" w:rsidP="008916BE">
      <w:pPr>
        <w:rPr>
          <w:rFonts w:asciiTheme="minorHAnsi" w:hAnsiTheme="minorHAnsi"/>
        </w:rPr>
      </w:pPr>
    </w:p>
    <w:p w:rsidR="00AD6EC8" w:rsidRPr="006A2494" w:rsidRDefault="00AD6EC8" w:rsidP="00AD6EC8">
      <w:pPr>
        <w:numPr>
          <w:ilvl w:val="0"/>
          <w:numId w:val="30"/>
        </w:numPr>
        <w:rPr>
          <w:rFonts w:asciiTheme="minorHAnsi" w:hAnsiTheme="minorHAnsi"/>
        </w:rPr>
      </w:pPr>
      <w:r w:rsidRPr="006A2494">
        <w:rPr>
          <w:rFonts w:asciiTheme="minorHAnsi" w:hAnsiTheme="minorHAnsi"/>
        </w:rPr>
        <w:t>Review the FCP and the Individu</w:t>
      </w:r>
      <w:r w:rsidR="00566F4B" w:rsidRPr="006A2494">
        <w:rPr>
          <w:rFonts w:asciiTheme="minorHAnsi" w:hAnsiTheme="minorHAnsi"/>
        </w:rPr>
        <w:t>al Developmental Pla</w:t>
      </w:r>
      <w:r w:rsidR="00ED391B" w:rsidRPr="006A2494">
        <w:rPr>
          <w:rFonts w:asciiTheme="minorHAnsi" w:hAnsiTheme="minorHAnsi"/>
        </w:rPr>
        <w:t>n regularly with your manager during check-ins</w:t>
      </w:r>
      <w:r w:rsidR="00907418" w:rsidRPr="006A2494">
        <w:rPr>
          <w:rFonts w:asciiTheme="minorHAnsi" w:hAnsiTheme="minorHAnsi"/>
        </w:rPr>
        <w:t xml:space="preserve"> and/or step-backs</w:t>
      </w:r>
      <w:r w:rsidR="00ED391B" w:rsidRPr="006A2494">
        <w:rPr>
          <w:rFonts w:asciiTheme="minorHAnsi" w:hAnsiTheme="minorHAnsi"/>
        </w:rPr>
        <w:t>.</w:t>
      </w:r>
    </w:p>
    <w:p w:rsidR="008916BE" w:rsidRPr="006A2494" w:rsidRDefault="008916BE" w:rsidP="008916BE">
      <w:pPr>
        <w:rPr>
          <w:rFonts w:asciiTheme="minorHAnsi" w:hAnsiTheme="minorHAnsi"/>
        </w:rPr>
      </w:pPr>
    </w:p>
    <w:p w:rsidR="00AD6EC8" w:rsidRPr="006A2494" w:rsidRDefault="00566F4B" w:rsidP="00AD6EC8">
      <w:pPr>
        <w:numPr>
          <w:ilvl w:val="0"/>
          <w:numId w:val="30"/>
        </w:numPr>
        <w:rPr>
          <w:rFonts w:asciiTheme="minorHAnsi" w:hAnsiTheme="minorHAnsi"/>
        </w:rPr>
      </w:pPr>
      <w:r w:rsidRPr="006A2494">
        <w:rPr>
          <w:rFonts w:asciiTheme="minorHAnsi" w:hAnsiTheme="minorHAnsi"/>
        </w:rPr>
        <w:t>Discuss</w:t>
      </w:r>
      <w:r w:rsidR="00AD6EC8" w:rsidRPr="006A2494">
        <w:rPr>
          <w:rFonts w:asciiTheme="minorHAnsi" w:hAnsiTheme="minorHAnsi"/>
        </w:rPr>
        <w:t xml:space="preserve"> </w:t>
      </w:r>
      <w:r w:rsidRPr="006A2494">
        <w:rPr>
          <w:rFonts w:asciiTheme="minorHAnsi" w:hAnsiTheme="minorHAnsi"/>
        </w:rPr>
        <w:t xml:space="preserve">progress and </w:t>
      </w:r>
      <w:r w:rsidR="00AD6EC8" w:rsidRPr="006A2494">
        <w:rPr>
          <w:rFonts w:asciiTheme="minorHAnsi" w:hAnsiTheme="minorHAnsi"/>
        </w:rPr>
        <w:t>outcomes during your annual Profes</w:t>
      </w:r>
      <w:r w:rsidR="00AF6D84">
        <w:rPr>
          <w:rFonts w:asciiTheme="minorHAnsi" w:hAnsiTheme="minorHAnsi"/>
        </w:rPr>
        <w:t>sional Growth Plan conversation and during check-ins throughout the year. Make it a habit!</w:t>
      </w:r>
    </w:p>
    <w:p w:rsidR="00C11AAB" w:rsidRPr="006A2494" w:rsidRDefault="00C11AAB" w:rsidP="00C11AAB">
      <w:pPr>
        <w:pStyle w:val="ListParagraph"/>
        <w:rPr>
          <w:rFonts w:asciiTheme="minorHAnsi" w:hAnsiTheme="minorHAnsi"/>
        </w:rPr>
      </w:pPr>
    </w:p>
    <w:p w:rsidR="00C11AAB" w:rsidRPr="006A2494" w:rsidRDefault="00C11AAB" w:rsidP="00C11AAB">
      <w:pPr>
        <w:rPr>
          <w:rFonts w:asciiTheme="minorHAnsi" w:hAnsiTheme="minorHAnsi"/>
          <w:b/>
          <w:u w:val="single"/>
        </w:rPr>
      </w:pPr>
      <w:r w:rsidRPr="006A2494">
        <w:rPr>
          <w:rFonts w:asciiTheme="minorHAnsi" w:hAnsiTheme="minorHAnsi"/>
          <w:b/>
          <w:u w:val="single"/>
        </w:rPr>
        <w:t>Tips and Tricks</w:t>
      </w:r>
    </w:p>
    <w:p w:rsidR="00C11AAB" w:rsidRPr="006A2494" w:rsidRDefault="00C11AAB" w:rsidP="00C11AAB">
      <w:pPr>
        <w:rPr>
          <w:rFonts w:asciiTheme="minorHAnsi" w:hAnsiTheme="minorHAnsi"/>
        </w:rPr>
      </w:pPr>
    </w:p>
    <w:p w:rsidR="00C11AAB" w:rsidRPr="006A2494" w:rsidRDefault="00C11AAB" w:rsidP="00C11AAB">
      <w:pPr>
        <w:pStyle w:val="ListParagraph"/>
        <w:numPr>
          <w:ilvl w:val="0"/>
          <w:numId w:val="32"/>
        </w:numPr>
        <w:rPr>
          <w:rFonts w:asciiTheme="minorHAnsi" w:hAnsiTheme="minorHAnsi"/>
        </w:rPr>
      </w:pPr>
      <w:r w:rsidRPr="006A2494">
        <w:rPr>
          <w:rFonts w:asciiTheme="minorHAnsi" w:hAnsiTheme="minorHAnsi"/>
          <w:b/>
        </w:rPr>
        <w:t>Goals vs. Milestones:</w:t>
      </w:r>
      <w:r w:rsidRPr="006A2494">
        <w:rPr>
          <w:rFonts w:asciiTheme="minorHAnsi" w:hAnsiTheme="minorHAnsi"/>
        </w:rPr>
        <w:t xml:space="preserve">  </w:t>
      </w:r>
      <w:r w:rsidR="00E64374" w:rsidRPr="006A2494">
        <w:rPr>
          <w:rFonts w:asciiTheme="minorHAnsi" w:hAnsiTheme="minorHAnsi"/>
        </w:rPr>
        <w:t xml:space="preserve">Try not to confuse </w:t>
      </w:r>
      <w:r w:rsidRPr="006A2494">
        <w:rPr>
          <w:rFonts w:asciiTheme="minorHAnsi" w:hAnsiTheme="minorHAnsi"/>
        </w:rPr>
        <w:t>milestone</w:t>
      </w:r>
      <w:r w:rsidR="00E64374" w:rsidRPr="006A2494">
        <w:rPr>
          <w:rFonts w:asciiTheme="minorHAnsi" w:hAnsiTheme="minorHAnsi"/>
        </w:rPr>
        <w:t>s with goals. A milestone is</w:t>
      </w:r>
      <w:r w:rsidRPr="006A2494">
        <w:rPr>
          <w:rFonts w:asciiTheme="minorHAnsi" w:hAnsiTheme="minorHAnsi"/>
        </w:rPr>
        <w:t xml:space="preserve"> a key achievement</w:t>
      </w:r>
      <w:r w:rsidR="00E64374" w:rsidRPr="006A2494">
        <w:rPr>
          <w:rFonts w:asciiTheme="minorHAnsi" w:hAnsiTheme="minorHAnsi"/>
        </w:rPr>
        <w:t xml:space="preserve"> or stage in development</w:t>
      </w:r>
      <w:r w:rsidRPr="006A2494">
        <w:rPr>
          <w:rFonts w:asciiTheme="minorHAnsi" w:hAnsiTheme="minorHAnsi"/>
        </w:rPr>
        <w:t xml:space="preserve"> </w:t>
      </w:r>
      <w:r w:rsidR="00E64374" w:rsidRPr="006A2494">
        <w:rPr>
          <w:rFonts w:asciiTheme="minorHAnsi" w:hAnsiTheme="minorHAnsi"/>
        </w:rPr>
        <w:t>within</w:t>
      </w:r>
      <w:r w:rsidRPr="006A2494">
        <w:rPr>
          <w:rFonts w:asciiTheme="minorHAnsi" w:hAnsiTheme="minorHAnsi"/>
        </w:rPr>
        <w:t xml:space="preserve"> a lar</w:t>
      </w:r>
      <w:r w:rsidR="00E64374" w:rsidRPr="006A2494">
        <w:rPr>
          <w:rFonts w:asciiTheme="minorHAnsi" w:hAnsiTheme="minorHAnsi"/>
        </w:rPr>
        <w:t>ger project plan (</w:t>
      </w:r>
      <w:r w:rsidR="00E64374" w:rsidRPr="006A2494">
        <w:rPr>
          <w:rFonts w:asciiTheme="minorHAnsi" w:hAnsiTheme="minorHAnsi"/>
          <w:i/>
        </w:rPr>
        <w:t>Example</w:t>
      </w:r>
      <w:r w:rsidR="00E64374" w:rsidRPr="006A2494">
        <w:rPr>
          <w:rFonts w:asciiTheme="minorHAnsi" w:hAnsiTheme="minorHAnsi"/>
        </w:rPr>
        <w:t>: Approval of new school’s charter application). A goal is a specific and measurable outcome you would like to achieve. (</w:t>
      </w:r>
      <w:r w:rsidR="00E64374" w:rsidRPr="006A2494">
        <w:rPr>
          <w:rFonts w:asciiTheme="minorHAnsi" w:hAnsiTheme="minorHAnsi"/>
          <w:i/>
        </w:rPr>
        <w:t>Example</w:t>
      </w:r>
      <w:r w:rsidR="00E64374" w:rsidRPr="006A2494">
        <w:rPr>
          <w:rFonts w:asciiTheme="minorHAnsi" w:hAnsiTheme="minorHAnsi"/>
        </w:rPr>
        <w:t xml:space="preserve">: 100% of new team members receive a laptop and desk phone within 3 days of their start date). </w:t>
      </w:r>
    </w:p>
    <w:p w:rsidR="00E64374" w:rsidRPr="006A2494" w:rsidRDefault="00E64374" w:rsidP="00E64374">
      <w:pPr>
        <w:pStyle w:val="ListParagraph"/>
        <w:rPr>
          <w:rFonts w:asciiTheme="minorHAnsi" w:hAnsiTheme="minorHAnsi"/>
        </w:rPr>
      </w:pPr>
    </w:p>
    <w:p w:rsidR="00C11AAB" w:rsidRPr="006A2494" w:rsidRDefault="00C11AAB" w:rsidP="00C11AAB">
      <w:pPr>
        <w:pStyle w:val="ListParagraph"/>
        <w:numPr>
          <w:ilvl w:val="0"/>
          <w:numId w:val="32"/>
        </w:numPr>
        <w:rPr>
          <w:rFonts w:asciiTheme="minorHAnsi" w:hAnsiTheme="minorHAnsi"/>
          <w:b/>
        </w:rPr>
      </w:pPr>
      <w:r w:rsidRPr="006A2494">
        <w:rPr>
          <w:rFonts w:asciiTheme="minorHAnsi" w:hAnsiTheme="minorHAnsi"/>
          <w:b/>
        </w:rPr>
        <w:t>Make SMART goals</w:t>
      </w:r>
    </w:p>
    <w:p w:rsidR="00C11AAB" w:rsidRPr="006A2494" w:rsidRDefault="00C11AAB" w:rsidP="00C11AAB">
      <w:pPr>
        <w:pStyle w:val="ListParagraph"/>
        <w:numPr>
          <w:ilvl w:val="1"/>
          <w:numId w:val="32"/>
        </w:numPr>
        <w:rPr>
          <w:rFonts w:asciiTheme="minorHAnsi" w:hAnsiTheme="minorHAnsi"/>
        </w:rPr>
      </w:pPr>
      <w:r w:rsidRPr="006A2494">
        <w:rPr>
          <w:rFonts w:asciiTheme="minorHAnsi" w:hAnsiTheme="minorHAnsi"/>
          <w:b/>
          <w:sz w:val="22"/>
          <w:szCs w:val="22"/>
        </w:rPr>
        <w:t>Step 1:</w:t>
      </w:r>
      <w:r w:rsidRPr="006A2494">
        <w:rPr>
          <w:rFonts w:asciiTheme="minorHAnsi" w:hAnsiTheme="minorHAnsi"/>
          <w:b/>
          <w:sz w:val="22"/>
          <w:szCs w:val="22"/>
        </w:rPr>
        <w:tab/>
        <w:t xml:space="preserve">Be </w:t>
      </w:r>
      <w:r w:rsidRPr="006A2494">
        <w:rPr>
          <w:rFonts w:asciiTheme="minorHAnsi" w:hAnsiTheme="minorHAnsi"/>
          <w:b/>
          <w:i/>
          <w:sz w:val="22"/>
          <w:szCs w:val="22"/>
        </w:rPr>
        <w:t>specific</w:t>
      </w:r>
      <w:r w:rsidRPr="006A2494">
        <w:rPr>
          <w:rFonts w:asciiTheme="minorHAnsi" w:hAnsiTheme="minorHAnsi"/>
          <w:b/>
          <w:sz w:val="22"/>
          <w:szCs w:val="22"/>
        </w:rPr>
        <w:t xml:space="preserve">: </w:t>
      </w:r>
      <w:r w:rsidRPr="006A2494">
        <w:rPr>
          <w:rFonts w:asciiTheme="minorHAnsi" w:hAnsiTheme="minorHAnsi"/>
          <w:sz w:val="22"/>
          <w:szCs w:val="22"/>
        </w:rPr>
        <w:t>Determine what exactly you plan to accomplish.  Narrowing in on the details that will clarify what needs to be accomplished.</w:t>
      </w:r>
    </w:p>
    <w:p w:rsidR="00C11AAB" w:rsidRPr="006A2494" w:rsidRDefault="00C11AAB" w:rsidP="00C11AAB">
      <w:pPr>
        <w:pStyle w:val="ListParagraph"/>
        <w:numPr>
          <w:ilvl w:val="1"/>
          <w:numId w:val="32"/>
        </w:numPr>
        <w:rPr>
          <w:rFonts w:asciiTheme="minorHAnsi" w:hAnsiTheme="minorHAnsi"/>
        </w:rPr>
      </w:pPr>
      <w:r w:rsidRPr="006A2494">
        <w:rPr>
          <w:rFonts w:asciiTheme="minorHAnsi" w:hAnsiTheme="minorHAnsi"/>
          <w:b/>
          <w:sz w:val="22"/>
          <w:szCs w:val="22"/>
        </w:rPr>
        <w:t>Step 2:</w:t>
      </w:r>
      <w:r w:rsidRPr="006A2494">
        <w:rPr>
          <w:rFonts w:asciiTheme="minorHAnsi" w:hAnsiTheme="minorHAnsi"/>
          <w:b/>
          <w:sz w:val="22"/>
          <w:szCs w:val="22"/>
        </w:rPr>
        <w:tab/>
        <w:t xml:space="preserve">Make it </w:t>
      </w:r>
      <w:r w:rsidRPr="006A2494">
        <w:rPr>
          <w:rFonts w:asciiTheme="minorHAnsi" w:hAnsiTheme="minorHAnsi"/>
          <w:b/>
          <w:i/>
          <w:sz w:val="22"/>
          <w:szCs w:val="22"/>
        </w:rPr>
        <w:t>measureable</w:t>
      </w:r>
      <w:r w:rsidRPr="006A2494">
        <w:rPr>
          <w:rFonts w:asciiTheme="minorHAnsi" w:hAnsiTheme="minorHAnsi"/>
          <w:b/>
          <w:sz w:val="22"/>
          <w:szCs w:val="22"/>
        </w:rPr>
        <w:t xml:space="preserve">. </w:t>
      </w:r>
      <w:r w:rsidRPr="006A2494">
        <w:rPr>
          <w:rFonts w:asciiTheme="minorHAnsi" w:hAnsiTheme="minorHAnsi"/>
          <w:sz w:val="22"/>
          <w:szCs w:val="22"/>
        </w:rPr>
        <w:t xml:space="preserve">Measurable goals are easier to track, more likely to be accomplished, and will leave goal-setters with a stronger sense of achievement when the goal is completed.  When possible, goals should be quantifiable (include specific numbers).   </w:t>
      </w:r>
    </w:p>
    <w:p w:rsidR="00C11AAB" w:rsidRPr="006A2494" w:rsidRDefault="00C11AAB" w:rsidP="00C11AAB">
      <w:pPr>
        <w:pStyle w:val="ListParagraph"/>
        <w:numPr>
          <w:ilvl w:val="1"/>
          <w:numId w:val="32"/>
        </w:numPr>
        <w:rPr>
          <w:rFonts w:asciiTheme="minorHAnsi" w:hAnsiTheme="minorHAnsi"/>
        </w:rPr>
      </w:pPr>
      <w:r w:rsidRPr="006A2494">
        <w:rPr>
          <w:rFonts w:asciiTheme="minorHAnsi" w:hAnsiTheme="minorHAnsi"/>
          <w:b/>
          <w:sz w:val="22"/>
          <w:szCs w:val="22"/>
        </w:rPr>
        <w:t>Step 3:</w:t>
      </w:r>
      <w:r w:rsidRPr="006A2494">
        <w:rPr>
          <w:rFonts w:asciiTheme="minorHAnsi" w:hAnsiTheme="minorHAnsi"/>
          <w:b/>
          <w:sz w:val="22"/>
          <w:szCs w:val="22"/>
        </w:rPr>
        <w:tab/>
        <w:t xml:space="preserve">Be sure it is </w:t>
      </w:r>
      <w:r w:rsidRPr="006A2494">
        <w:rPr>
          <w:rFonts w:asciiTheme="minorHAnsi" w:hAnsiTheme="minorHAnsi"/>
          <w:b/>
          <w:i/>
          <w:sz w:val="22"/>
          <w:szCs w:val="22"/>
        </w:rPr>
        <w:t>attainable</w:t>
      </w:r>
      <w:r w:rsidRPr="006A2494">
        <w:rPr>
          <w:rFonts w:asciiTheme="minorHAnsi" w:hAnsiTheme="minorHAnsi"/>
          <w:b/>
          <w:sz w:val="22"/>
          <w:szCs w:val="22"/>
        </w:rPr>
        <w:t xml:space="preserve">. </w:t>
      </w:r>
      <w:r w:rsidRPr="006A2494">
        <w:rPr>
          <w:rFonts w:asciiTheme="minorHAnsi" w:hAnsiTheme="minorHAnsi"/>
          <w:sz w:val="22"/>
          <w:szCs w:val="22"/>
        </w:rPr>
        <w:t xml:space="preserve">Keep the bar high, but realistic.  Strong goals feel like a stretch, but not an impossible leap. </w:t>
      </w:r>
    </w:p>
    <w:p w:rsidR="00C11AAB" w:rsidRPr="006A2494" w:rsidRDefault="00C11AAB" w:rsidP="00C11AAB">
      <w:pPr>
        <w:pStyle w:val="ListParagraph"/>
        <w:numPr>
          <w:ilvl w:val="1"/>
          <w:numId w:val="32"/>
        </w:numPr>
        <w:rPr>
          <w:rFonts w:asciiTheme="minorHAnsi" w:hAnsiTheme="minorHAnsi"/>
        </w:rPr>
      </w:pPr>
      <w:r w:rsidRPr="006A2494">
        <w:rPr>
          <w:rFonts w:asciiTheme="minorHAnsi" w:hAnsiTheme="minorHAnsi"/>
          <w:b/>
          <w:sz w:val="22"/>
          <w:szCs w:val="22"/>
        </w:rPr>
        <w:t xml:space="preserve">Step 4: </w:t>
      </w:r>
      <w:r w:rsidRPr="006A2494">
        <w:rPr>
          <w:rFonts w:asciiTheme="minorHAnsi" w:hAnsiTheme="minorHAnsi"/>
          <w:b/>
          <w:sz w:val="22"/>
          <w:szCs w:val="22"/>
        </w:rPr>
        <w:tab/>
        <w:t xml:space="preserve">Make sure it is </w:t>
      </w:r>
      <w:r w:rsidRPr="006A2494">
        <w:rPr>
          <w:rFonts w:asciiTheme="minorHAnsi" w:hAnsiTheme="minorHAnsi"/>
          <w:b/>
          <w:i/>
          <w:sz w:val="22"/>
          <w:szCs w:val="22"/>
        </w:rPr>
        <w:t>relevant</w:t>
      </w:r>
      <w:r w:rsidRPr="006A2494">
        <w:rPr>
          <w:rFonts w:asciiTheme="minorHAnsi" w:hAnsiTheme="minorHAnsi"/>
          <w:b/>
          <w:sz w:val="22"/>
          <w:szCs w:val="22"/>
        </w:rPr>
        <w:t xml:space="preserve">. </w:t>
      </w:r>
      <w:r w:rsidRPr="006A2494">
        <w:rPr>
          <w:rFonts w:asciiTheme="minorHAnsi" w:hAnsiTheme="minorHAnsi"/>
          <w:sz w:val="22"/>
          <w:szCs w:val="22"/>
        </w:rPr>
        <w:t xml:space="preserve">By identifying goals that make the difference in our professional practice, we increase our impact on our schools and our scholars.  </w:t>
      </w:r>
    </w:p>
    <w:p w:rsidR="00907418" w:rsidRPr="006A2494" w:rsidRDefault="00C11AAB" w:rsidP="006A2494">
      <w:pPr>
        <w:pStyle w:val="ListParagraph"/>
        <w:numPr>
          <w:ilvl w:val="1"/>
          <w:numId w:val="32"/>
        </w:numPr>
        <w:rPr>
          <w:rFonts w:asciiTheme="minorHAnsi" w:hAnsiTheme="minorHAnsi"/>
        </w:rPr>
      </w:pPr>
      <w:r w:rsidRPr="006A2494">
        <w:rPr>
          <w:rFonts w:asciiTheme="minorHAnsi" w:hAnsiTheme="minorHAnsi"/>
          <w:b/>
          <w:sz w:val="22"/>
          <w:szCs w:val="22"/>
        </w:rPr>
        <w:t xml:space="preserve">Step 5: Check that it is </w:t>
      </w:r>
      <w:r w:rsidRPr="006A2494">
        <w:rPr>
          <w:rFonts w:asciiTheme="minorHAnsi" w:hAnsiTheme="minorHAnsi"/>
          <w:b/>
          <w:i/>
          <w:sz w:val="22"/>
          <w:szCs w:val="22"/>
        </w:rPr>
        <w:t>time-bound</w:t>
      </w:r>
      <w:r w:rsidRPr="006A2494">
        <w:rPr>
          <w:rFonts w:asciiTheme="minorHAnsi" w:hAnsiTheme="minorHAnsi"/>
          <w:b/>
          <w:sz w:val="22"/>
          <w:szCs w:val="22"/>
        </w:rPr>
        <w:t xml:space="preserve">. </w:t>
      </w:r>
      <w:r w:rsidRPr="006A2494">
        <w:rPr>
          <w:rFonts w:asciiTheme="minorHAnsi" w:hAnsiTheme="minorHAnsi"/>
          <w:sz w:val="22"/>
          <w:szCs w:val="22"/>
        </w:rPr>
        <w:t xml:space="preserve">A goal should be grounded within a stated time-frame.  Including a specific window of time is another way of making sure the goal is specific, measureable and attainable. </w:t>
      </w:r>
    </w:p>
    <w:p w:rsidR="00AF6D84" w:rsidRDefault="00AF6D84" w:rsidP="00F070F4">
      <w:pPr>
        <w:tabs>
          <w:tab w:val="left" w:pos="3090"/>
        </w:tabs>
        <w:rPr>
          <w:rFonts w:asciiTheme="minorHAnsi" w:hAnsiTheme="minorHAnsi"/>
          <w:b/>
          <w:sz w:val="28"/>
          <w:szCs w:val="28"/>
        </w:rPr>
      </w:pPr>
    </w:p>
    <w:p w:rsidR="009F0F87" w:rsidRDefault="009F0F87" w:rsidP="00F070F4">
      <w:pPr>
        <w:tabs>
          <w:tab w:val="left" w:pos="3090"/>
        </w:tabs>
        <w:rPr>
          <w:rFonts w:asciiTheme="minorHAnsi" w:hAnsiTheme="minorHAnsi"/>
          <w:b/>
          <w:sz w:val="28"/>
          <w:szCs w:val="28"/>
        </w:rPr>
      </w:pPr>
    </w:p>
    <w:p w:rsidR="00527F32" w:rsidRPr="006A2494" w:rsidRDefault="004C5976" w:rsidP="00F070F4">
      <w:pPr>
        <w:tabs>
          <w:tab w:val="left" w:pos="3090"/>
        </w:tabs>
        <w:rPr>
          <w:rFonts w:asciiTheme="minorHAnsi" w:hAnsiTheme="minorHAnsi"/>
          <w:b/>
          <w:sz w:val="28"/>
          <w:szCs w:val="28"/>
        </w:rPr>
      </w:pPr>
      <w:r w:rsidRPr="006A2494">
        <w:rPr>
          <w:rFonts w:asciiTheme="minorHAnsi" w:hAnsiTheme="minorHAnsi"/>
          <w:b/>
          <w:noProof/>
          <w:sz w:val="28"/>
          <w:szCs w:val="28"/>
        </w:rPr>
        <w:lastRenderedPageBreak/>
        <w:drawing>
          <wp:anchor distT="0" distB="0" distL="114300" distR="114300" simplePos="0" relativeHeight="251659776" behindDoc="1" locked="0" layoutInCell="1" allowOverlap="1">
            <wp:simplePos x="0" y="0"/>
            <wp:positionH relativeFrom="column">
              <wp:posOffset>7134225</wp:posOffset>
            </wp:positionH>
            <wp:positionV relativeFrom="paragraph">
              <wp:posOffset>-508000</wp:posOffset>
            </wp:positionV>
            <wp:extent cx="1743075" cy="609600"/>
            <wp:effectExtent l="19050" t="0" r="9525" b="0"/>
            <wp:wrapTight wrapText="bothSides">
              <wp:wrapPolygon edited="0">
                <wp:start x="-236" y="0"/>
                <wp:lineTo x="-236" y="20925"/>
                <wp:lineTo x="21718" y="20925"/>
                <wp:lineTo x="21718" y="0"/>
                <wp:lineTo x="-23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43075" cy="609600"/>
                    </a:xfrm>
                    <a:prstGeom prst="rect">
                      <a:avLst/>
                    </a:prstGeom>
                    <a:noFill/>
                    <a:ln w="9525">
                      <a:noFill/>
                      <a:miter lim="800000"/>
                      <a:headEnd/>
                      <a:tailEnd/>
                    </a:ln>
                  </pic:spPr>
                </pic:pic>
              </a:graphicData>
            </a:graphic>
          </wp:anchor>
        </w:drawing>
      </w:r>
      <w:r w:rsidR="00896BBE" w:rsidRPr="006A2494">
        <w:rPr>
          <w:rFonts w:asciiTheme="minorHAnsi" w:hAnsiTheme="minorHAnsi"/>
          <w:b/>
          <w:sz w:val="28"/>
          <w:szCs w:val="28"/>
        </w:rPr>
        <w:t xml:space="preserve">Section 1: </w:t>
      </w:r>
      <w:r w:rsidR="007F6267" w:rsidRPr="006A2494">
        <w:rPr>
          <w:rFonts w:asciiTheme="minorHAnsi" w:hAnsiTheme="minorHAnsi"/>
          <w:b/>
          <w:sz w:val="28"/>
          <w:szCs w:val="28"/>
        </w:rPr>
        <w:t>Performance Goals</w:t>
      </w:r>
      <w:r w:rsidR="00A6226E" w:rsidRPr="006A2494">
        <w:rPr>
          <w:rFonts w:asciiTheme="minorHAnsi" w:hAnsiTheme="minorHAnsi"/>
          <w:b/>
          <w:sz w:val="28"/>
          <w:szCs w:val="28"/>
        </w:rPr>
        <w:t xml:space="preserve">: </w:t>
      </w:r>
      <w:r w:rsidR="00062257" w:rsidRPr="006A2494">
        <w:rPr>
          <w:rFonts w:asciiTheme="minorHAnsi" w:hAnsiTheme="minorHAnsi"/>
          <w:b/>
          <w:sz w:val="28"/>
          <w:szCs w:val="28"/>
        </w:rPr>
        <w:t>201</w:t>
      </w:r>
      <w:r w:rsidR="00852F1E">
        <w:rPr>
          <w:rFonts w:asciiTheme="minorHAnsi" w:hAnsiTheme="minorHAnsi"/>
          <w:b/>
          <w:sz w:val="28"/>
          <w:szCs w:val="28"/>
        </w:rPr>
        <w:t>2</w:t>
      </w:r>
      <w:r w:rsidR="00922836" w:rsidRPr="006A2494">
        <w:rPr>
          <w:rFonts w:asciiTheme="minorHAnsi" w:hAnsiTheme="minorHAnsi"/>
          <w:b/>
          <w:sz w:val="28"/>
          <w:szCs w:val="28"/>
        </w:rPr>
        <w:t>-201</w:t>
      </w:r>
      <w:r w:rsidR="00852F1E">
        <w:rPr>
          <w:rFonts w:asciiTheme="minorHAnsi" w:hAnsiTheme="minorHAnsi"/>
          <w:b/>
          <w:sz w:val="28"/>
          <w:szCs w:val="28"/>
        </w:rPr>
        <w:t>3</w:t>
      </w:r>
      <w:bookmarkStart w:id="0" w:name="_GoBack"/>
      <w:bookmarkEnd w:id="0"/>
    </w:p>
    <w:p w:rsidR="00E732E3" w:rsidRPr="006A2494" w:rsidRDefault="00737F1E" w:rsidP="00F070F4">
      <w:pPr>
        <w:tabs>
          <w:tab w:val="left" w:pos="3090"/>
        </w:tabs>
        <w:rPr>
          <w:rFonts w:asciiTheme="minorHAnsi" w:hAnsiTheme="minorHAnsi"/>
          <w:b/>
        </w:rPr>
      </w:pPr>
      <w:r w:rsidRPr="006A2494">
        <w:rPr>
          <w:rFonts w:asciiTheme="minorHAnsi" w:hAnsiTheme="minorHAnsi"/>
          <w:sz w:val="18"/>
          <w:szCs w:val="18"/>
        </w:rPr>
        <w:t xml:space="preserve">Please complete with your </w:t>
      </w:r>
      <w:r w:rsidR="00D203B2" w:rsidRPr="006A2494">
        <w:rPr>
          <w:rFonts w:asciiTheme="minorHAnsi" w:hAnsiTheme="minorHAnsi"/>
          <w:sz w:val="18"/>
          <w:szCs w:val="18"/>
        </w:rPr>
        <w:t>manager</w:t>
      </w:r>
      <w:r w:rsidRPr="006A2494">
        <w:rPr>
          <w:rFonts w:asciiTheme="minorHAnsi" w:hAnsiTheme="minorHAnsi"/>
          <w:sz w:val="18"/>
          <w:szCs w:val="18"/>
        </w:rPr>
        <w:t xml:space="preserve">. </w:t>
      </w:r>
      <w:r w:rsidR="00E732E3" w:rsidRPr="006A2494">
        <w:rPr>
          <w:rFonts w:asciiTheme="minorHAnsi" w:hAnsiTheme="minorHAnsi"/>
          <w:b/>
          <w:sz w:val="28"/>
          <w:szCs w:val="28"/>
        </w:rPr>
        <w:br/>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4140"/>
        <w:gridCol w:w="3780"/>
      </w:tblGrid>
      <w:tr w:rsidR="00C42BE6" w:rsidRPr="006A2494" w:rsidTr="004D59D8">
        <w:trPr>
          <w:trHeight w:val="503"/>
        </w:trPr>
        <w:tc>
          <w:tcPr>
            <w:tcW w:w="6048" w:type="dxa"/>
            <w:shd w:val="clear" w:color="auto" w:fill="C6D9F1" w:themeFill="text2" w:themeFillTint="33"/>
          </w:tcPr>
          <w:p w:rsidR="00C42BE6" w:rsidRPr="006A2494" w:rsidRDefault="00C42BE6" w:rsidP="009F0F87">
            <w:pPr>
              <w:jc w:val="center"/>
              <w:rPr>
                <w:rFonts w:asciiTheme="minorHAnsi" w:hAnsiTheme="minorHAnsi"/>
                <w:b/>
                <w:sz w:val="18"/>
                <w:szCs w:val="18"/>
              </w:rPr>
            </w:pPr>
            <w:r w:rsidRPr="006A2494">
              <w:rPr>
                <w:rFonts w:asciiTheme="minorHAnsi" w:hAnsiTheme="minorHAnsi"/>
                <w:b/>
                <w:sz w:val="18"/>
                <w:szCs w:val="18"/>
              </w:rPr>
              <w:t xml:space="preserve">What are your FCP OUTCOME goals for </w:t>
            </w:r>
            <w:r w:rsidR="00062257" w:rsidRPr="006A2494">
              <w:rPr>
                <w:rFonts w:asciiTheme="minorHAnsi" w:hAnsiTheme="minorHAnsi"/>
                <w:b/>
                <w:sz w:val="18"/>
                <w:szCs w:val="18"/>
              </w:rPr>
              <w:t>2011-2012</w:t>
            </w:r>
            <w:r w:rsidR="004D59D8" w:rsidRPr="006A2494">
              <w:rPr>
                <w:rFonts w:asciiTheme="minorHAnsi" w:hAnsiTheme="minorHAnsi"/>
                <w:b/>
                <w:sz w:val="18"/>
                <w:szCs w:val="18"/>
              </w:rPr>
              <w:t>?  These are your performance goals.</w:t>
            </w:r>
            <w:r w:rsidR="00E64374" w:rsidRPr="006A2494">
              <w:rPr>
                <w:rFonts w:asciiTheme="minorHAnsi" w:hAnsiTheme="minorHAnsi"/>
                <w:b/>
                <w:sz w:val="18"/>
                <w:szCs w:val="18"/>
              </w:rPr>
              <w:t xml:space="preserve">  </w:t>
            </w:r>
            <w:r w:rsidR="00AF6D84">
              <w:rPr>
                <w:rFonts w:asciiTheme="minorHAnsi" w:hAnsiTheme="minorHAnsi"/>
                <w:b/>
                <w:sz w:val="18"/>
                <w:szCs w:val="18"/>
              </w:rPr>
              <w:t>In</w:t>
            </w:r>
            <w:r w:rsidR="00E64374" w:rsidRPr="006A2494">
              <w:rPr>
                <w:rFonts w:asciiTheme="minorHAnsi" w:hAnsiTheme="minorHAnsi"/>
                <w:b/>
                <w:sz w:val="18"/>
                <w:szCs w:val="18"/>
              </w:rPr>
              <w:t xml:space="preserve"> addition to goals that you own</w:t>
            </w:r>
            <w:r w:rsidR="00AF6D84">
              <w:rPr>
                <w:rFonts w:asciiTheme="minorHAnsi" w:hAnsiTheme="minorHAnsi"/>
                <w:b/>
                <w:sz w:val="18"/>
                <w:szCs w:val="18"/>
              </w:rPr>
              <w:t>, you can also include shared goals such as those you share with schools or other Network teams.</w:t>
            </w:r>
          </w:p>
        </w:tc>
        <w:tc>
          <w:tcPr>
            <w:tcW w:w="4140" w:type="dxa"/>
            <w:shd w:val="clear" w:color="auto" w:fill="C6D9F1" w:themeFill="text2" w:themeFillTint="33"/>
          </w:tcPr>
          <w:p w:rsidR="00C42BE6" w:rsidRPr="006A2494" w:rsidRDefault="00C42BE6" w:rsidP="009F0F87">
            <w:pPr>
              <w:jc w:val="center"/>
              <w:rPr>
                <w:rFonts w:asciiTheme="minorHAnsi" w:hAnsiTheme="minorHAnsi"/>
                <w:b/>
                <w:sz w:val="18"/>
                <w:szCs w:val="18"/>
              </w:rPr>
            </w:pPr>
            <w:r w:rsidRPr="006A2494">
              <w:rPr>
                <w:rFonts w:asciiTheme="minorHAnsi" w:hAnsiTheme="minorHAnsi"/>
                <w:b/>
                <w:sz w:val="18"/>
                <w:szCs w:val="18"/>
              </w:rPr>
              <w:t>Mid-Year (December)</w:t>
            </w:r>
            <w:r w:rsidR="007F6267" w:rsidRPr="006A2494">
              <w:rPr>
                <w:rFonts w:asciiTheme="minorHAnsi" w:hAnsiTheme="minorHAnsi"/>
                <w:b/>
                <w:sz w:val="18"/>
                <w:szCs w:val="18"/>
              </w:rPr>
              <w:t>: Provide an update on your progress</w:t>
            </w:r>
          </w:p>
        </w:tc>
        <w:tc>
          <w:tcPr>
            <w:tcW w:w="3780" w:type="dxa"/>
            <w:shd w:val="clear" w:color="auto" w:fill="C6D9F1" w:themeFill="text2" w:themeFillTint="33"/>
          </w:tcPr>
          <w:p w:rsidR="00C42BE6" w:rsidRPr="006A2494" w:rsidRDefault="00C42BE6" w:rsidP="009F0F87">
            <w:pPr>
              <w:jc w:val="center"/>
              <w:rPr>
                <w:rFonts w:asciiTheme="minorHAnsi" w:hAnsiTheme="minorHAnsi"/>
                <w:b/>
                <w:sz w:val="18"/>
                <w:szCs w:val="18"/>
              </w:rPr>
            </w:pPr>
            <w:r w:rsidRPr="006A2494">
              <w:rPr>
                <w:rFonts w:asciiTheme="minorHAnsi" w:hAnsiTheme="minorHAnsi"/>
                <w:b/>
                <w:sz w:val="18"/>
                <w:szCs w:val="18"/>
              </w:rPr>
              <w:t>End-of-Year (June)</w:t>
            </w:r>
            <w:r w:rsidR="007F6267" w:rsidRPr="006A2494">
              <w:rPr>
                <w:rFonts w:asciiTheme="minorHAnsi" w:hAnsiTheme="minorHAnsi"/>
                <w:b/>
                <w:sz w:val="18"/>
                <w:szCs w:val="18"/>
              </w:rPr>
              <w:t>: Provide an update on your progress</w:t>
            </w:r>
          </w:p>
        </w:tc>
      </w:tr>
      <w:tr w:rsidR="00C42BE6" w:rsidRPr="006A2494" w:rsidTr="00C42BE6">
        <w:trPr>
          <w:trHeight w:val="701"/>
        </w:trPr>
        <w:tc>
          <w:tcPr>
            <w:tcW w:w="6048" w:type="dxa"/>
          </w:tcPr>
          <w:p w:rsidR="00C42BE6" w:rsidRPr="006A2494" w:rsidRDefault="00C42BE6" w:rsidP="009F0F87">
            <w:pPr>
              <w:rPr>
                <w:rFonts w:asciiTheme="minorHAnsi" w:hAnsiTheme="minorHAnsi"/>
                <w:i/>
                <w:sz w:val="18"/>
                <w:szCs w:val="18"/>
              </w:rPr>
            </w:pPr>
            <w:r w:rsidRPr="006A2494">
              <w:rPr>
                <w:rFonts w:asciiTheme="minorHAnsi" w:hAnsiTheme="minorHAnsi"/>
                <w:b/>
                <w:i/>
                <w:sz w:val="18"/>
                <w:szCs w:val="18"/>
              </w:rPr>
              <w:t>Director level example:</w:t>
            </w:r>
            <w:r w:rsidRPr="006A2494">
              <w:rPr>
                <w:rFonts w:asciiTheme="minorHAnsi" w:hAnsiTheme="minorHAnsi"/>
                <w:i/>
                <w:sz w:val="18"/>
                <w:szCs w:val="18"/>
              </w:rPr>
              <w:t xml:space="preserve"> </w:t>
            </w:r>
            <w:r w:rsidR="007F6267" w:rsidRPr="006A2494">
              <w:rPr>
                <w:rFonts w:asciiTheme="minorHAnsi" w:hAnsiTheme="minorHAnsi"/>
                <w:i/>
                <w:sz w:val="18"/>
                <w:szCs w:val="18"/>
              </w:rPr>
              <w:t xml:space="preserve"> 95% of Academic Deans agree or strongly agree that their cohort experience was valuable. </w:t>
            </w:r>
          </w:p>
        </w:tc>
        <w:tc>
          <w:tcPr>
            <w:tcW w:w="4140" w:type="dxa"/>
          </w:tcPr>
          <w:p w:rsidR="00C42BE6" w:rsidRPr="006A2494" w:rsidRDefault="006A2494" w:rsidP="009F0F87">
            <w:pPr>
              <w:rPr>
                <w:rFonts w:asciiTheme="minorHAnsi" w:hAnsiTheme="minorHAnsi"/>
                <w:i/>
                <w:sz w:val="18"/>
                <w:szCs w:val="18"/>
              </w:rPr>
            </w:pPr>
            <w:r>
              <w:rPr>
                <w:rFonts w:asciiTheme="minorHAnsi" w:hAnsiTheme="minorHAnsi"/>
                <w:i/>
                <w:sz w:val="18"/>
                <w:szCs w:val="18"/>
              </w:rPr>
              <w:t xml:space="preserve">To date, </w:t>
            </w:r>
            <w:r w:rsidR="00AF6D84">
              <w:rPr>
                <w:rFonts w:asciiTheme="minorHAnsi" w:hAnsiTheme="minorHAnsi"/>
                <w:i/>
                <w:sz w:val="18"/>
                <w:szCs w:val="18"/>
              </w:rPr>
              <w:t>95</w:t>
            </w:r>
            <w:r w:rsidRPr="006A2494">
              <w:rPr>
                <w:rFonts w:asciiTheme="minorHAnsi" w:hAnsiTheme="minorHAnsi"/>
                <w:i/>
                <w:sz w:val="18"/>
                <w:szCs w:val="18"/>
              </w:rPr>
              <w:t>% of Academic Deans agreed or strongly agreed that their cohort experience was valuable</w:t>
            </w:r>
            <w:r>
              <w:rPr>
                <w:rFonts w:asciiTheme="minorHAnsi" w:hAnsiTheme="minorHAnsi"/>
                <w:i/>
                <w:sz w:val="18"/>
                <w:szCs w:val="18"/>
              </w:rPr>
              <w:t>.</w:t>
            </w:r>
          </w:p>
        </w:tc>
        <w:tc>
          <w:tcPr>
            <w:tcW w:w="3780" w:type="dxa"/>
          </w:tcPr>
          <w:p w:rsidR="00C42BE6" w:rsidRPr="006A2494" w:rsidRDefault="007F6267" w:rsidP="009F0F87">
            <w:pPr>
              <w:rPr>
                <w:rFonts w:asciiTheme="minorHAnsi" w:hAnsiTheme="minorHAnsi"/>
                <w:i/>
                <w:sz w:val="18"/>
                <w:szCs w:val="18"/>
              </w:rPr>
            </w:pPr>
            <w:r w:rsidRPr="006A2494">
              <w:rPr>
                <w:rFonts w:asciiTheme="minorHAnsi" w:hAnsiTheme="minorHAnsi"/>
                <w:i/>
                <w:sz w:val="18"/>
                <w:szCs w:val="18"/>
              </w:rPr>
              <w:t>95% of Academic Deans agreed or strongly agreed that their cohort experience was valuable.</w:t>
            </w:r>
          </w:p>
        </w:tc>
      </w:tr>
      <w:tr w:rsidR="00C42BE6" w:rsidRPr="006A2494" w:rsidTr="00C42BE6">
        <w:trPr>
          <w:trHeight w:val="710"/>
        </w:trPr>
        <w:tc>
          <w:tcPr>
            <w:tcW w:w="6048" w:type="dxa"/>
          </w:tcPr>
          <w:p w:rsidR="00C42BE6" w:rsidRPr="006A2494" w:rsidRDefault="00C42BE6" w:rsidP="009F0F87">
            <w:pPr>
              <w:rPr>
                <w:rFonts w:asciiTheme="minorHAnsi" w:hAnsiTheme="minorHAnsi"/>
                <w:i/>
                <w:sz w:val="18"/>
                <w:szCs w:val="18"/>
              </w:rPr>
            </w:pPr>
            <w:r w:rsidRPr="006A2494">
              <w:rPr>
                <w:rFonts w:asciiTheme="minorHAnsi" w:hAnsiTheme="minorHAnsi"/>
                <w:b/>
                <w:i/>
                <w:sz w:val="18"/>
                <w:szCs w:val="18"/>
              </w:rPr>
              <w:t>Assistant level example:</w:t>
            </w:r>
            <w:r w:rsidRPr="006A2494">
              <w:rPr>
                <w:rFonts w:asciiTheme="minorHAnsi" w:hAnsiTheme="minorHAnsi"/>
                <w:i/>
                <w:sz w:val="18"/>
                <w:szCs w:val="18"/>
              </w:rPr>
              <w:t xml:space="preserve"> Send out 95% of the School Leader Memos on time on a bi-weekly basis. </w:t>
            </w:r>
          </w:p>
        </w:tc>
        <w:tc>
          <w:tcPr>
            <w:tcW w:w="4140" w:type="dxa"/>
          </w:tcPr>
          <w:p w:rsidR="00C42BE6" w:rsidRPr="006A2494" w:rsidRDefault="007F6267" w:rsidP="009F0F87">
            <w:pPr>
              <w:rPr>
                <w:rFonts w:asciiTheme="minorHAnsi" w:hAnsiTheme="minorHAnsi"/>
                <w:i/>
                <w:sz w:val="18"/>
                <w:szCs w:val="18"/>
              </w:rPr>
            </w:pPr>
            <w:r w:rsidRPr="006A2494">
              <w:rPr>
                <w:rFonts w:asciiTheme="minorHAnsi" w:hAnsiTheme="minorHAnsi"/>
                <w:i/>
                <w:sz w:val="18"/>
                <w:szCs w:val="18"/>
              </w:rPr>
              <w:t>14 out of 15 (93%) School Leader Memos have been sent out on time on a bi-weekly basis.</w:t>
            </w:r>
          </w:p>
        </w:tc>
        <w:tc>
          <w:tcPr>
            <w:tcW w:w="3780" w:type="dxa"/>
          </w:tcPr>
          <w:p w:rsidR="00C42BE6" w:rsidRPr="006A2494" w:rsidRDefault="007F6267" w:rsidP="009F0F87">
            <w:pPr>
              <w:rPr>
                <w:rFonts w:asciiTheme="minorHAnsi" w:hAnsiTheme="minorHAnsi"/>
                <w:i/>
                <w:sz w:val="18"/>
                <w:szCs w:val="18"/>
              </w:rPr>
            </w:pPr>
            <w:r w:rsidRPr="006A2494">
              <w:rPr>
                <w:rFonts w:asciiTheme="minorHAnsi" w:hAnsiTheme="minorHAnsi"/>
                <w:i/>
                <w:sz w:val="18"/>
                <w:szCs w:val="18"/>
              </w:rPr>
              <w:t>29 out of 30 (97%) of School Leader Memos sent out on time and on a bi-weekly basis.</w:t>
            </w: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r w:rsidR="00C42BE6" w:rsidRPr="006A2494" w:rsidTr="00C42BE6">
        <w:trPr>
          <w:trHeight w:val="710"/>
        </w:trPr>
        <w:tc>
          <w:tcPr>
            <w:tcW w:w="6048" w:type="dxa"/>
          </w:tcPr>
          <w:p w:rsidR="00C42BE6" w:rsidRPr="006A2494" w:rsidRDefault="00C42BE6" w:rsidP="0090413B">
            <w:pPr>
              <w:rPr>
                <w:rFonts w:asciiTheme="minorHAnsi" w:hAnsiTheme="minorHAnsi"/>
                <w:sz w:val="18"/>
                <w:szCs w:val="18"/>
              </w:rPr>
            </w:pPr>
          </w:p>
        </w:tc>
        <w:tc>
          <w:tcPr>
            <w:tcW w:w="4140" w:type="dxa"/>
          </w:tcPr>
          <w:p w:rsidR="00C42BE6" w:rsidRPr="006A2494" w:rsidRDefault="00C42BE6" w:rsidP="0090413B">
            <w:pPr>
              <w:rPr>
                <w:rFonts w:asciiTheme="minorHAnsi" w:hAnsiTheme="minorHAnsi"/>
                <w:sz w:val="18"/>
                <w:szCs w:val="18"/>
              </w:rPr>
            </w:pPr>
          </w:p>
        </w:tc>
        <w:tc>
          <w:tcPr>
            <w:tcW w:w="3780" w:type="dxa"/>
          </w:tcPr>
          <w:p w:rsidR="00C42BE6" w:rsidRPr="006A2494" w:rsidRDefault="00C42BE6" w:rsidP="0090413B">
            <w:pPr>
              <w:rPr>
                <w:rFonts w:asciiTheme="minorHAnsi" w:hAnsiTheme="minorHAnsi"/>
                <w:sz w:val="18"/>
                <w:szCs w:val="18"/>
              </w:rPr>
            </w:pPr>
          </w:p>
        </w:tc>
      </w:tr>
    </w:tbl>
    <w:p w:rsidR="00E732E3" w:rsidRPr="006A2494" w:rsidRDefault="00E732E3" w:rsidP="00E732E3">
      <w:pPr>
        <w:rPr>
          <w:rFonts w:asciiTheme="minorHAnsi" w:hAnsiTheme="minorHAnsi"/>
          <w:b/>
          <w:sz w:val="28"/>
          <w:szCs w:val="28"/>
        </w:rPr>
      </w:pPr>
    </w:p>
    <w:p w:rsidR="00744561" w:rsidRPr="006A2494" w:rsidRDefault="00744561" w:rsidP="00744561">
      <w:pPr>
        <w:rPr>
          <w:rFonts w:asciiTheme="minorHAnsi" w:hAnsiTheme="minorHAnsi"/>
          <w:b/>
          <w:sz w:val="28"/>
          <w:szCs w:val="28"/>
        </w:rPr>
      </w:pPr>
    </w:p>
    <w:p w:rsidR="00A6226E" w:rsidRPr="006A2494" w:rsidRDefault="00D22C1D" w:rsidP="00744561">
      <w:pPr>
        <w:rPr>
          <w:rFonts w:asciiTheme="minorHAnsi" w:hAnsiTheme="minorHAnsi"/>
          <w:b/>
          <w:sz w:val="28"/>
          <w:szCs w:val="28"/>
        </w:rPr>
      </w:pPr>
      <w:r w:rsidRPr="006A2494">
        <w:rPr>
          <w:rFonts w:asciiTheme="minorHAnsi" w:hAnsiTheme="minorHAnsi"/>
          <w:b/>
          <w:sz w:val="28"/>
          <w:szCs w:val="28"/>
        </w:rPr>
        <w:t xml:space="preserve">Section </w:t>
      </w:r>
      <w:r w:rsidR="007F6267" w:rsidRPr="006A2494">
        <w:rPr>
          <w:rFonts w:asciiTheme="minorHAnsi" w:hAnsiTheme="minorHAnsi"/>
          <w:b/>
          <w:sz w:val="28"/>
          <w:szCs w:val="28"/>
        </w:rPr>
        <w:t>2</w:t>
      </w:r>
      <w:r w:rsidR="00A6226E" w:rsidRPr="006A2494">
        <w:rPr>
          <w:rFonts w:asciiTheme="minorHAnsi" w:hAnsiTheme="minorHAnsi"/>
          <w:b/>
          <w:sz w:val="28"/>
          <w:szCs w:val="28"/>
        </w:rPr>
        <w:t xml:space="preserve">: </w:t>
      </w:r>
      <w:r w:rsidR="007F6267" w:rsidRPr="006A2494">
        <w:rPr>
          <w:rFonts w:asciiTheme="minorHAnsi" w:hAnsiTheme="minorHAnsi"/>
          <w:b/>
          <w:sz w:val="28"/>
          <w:szCs w:val="28"/>
        </w:rPr>
        <w:t>Learning &amp;</w:t>
      </w:r>
      <w:r w:rsidR="00A6226E" w:rsidRPr="006A2494">
        <w:rPr>
          <w:rFonts w:asciiTheme="minorHAnsi" w:hAnsiTheme="minorHAnsi"/>
          <w:b/>
          <w:sz w:val="28"/>
          <w:szCs w:val="28"/>
        </w:rPr>
        <w:t xml:space="preserve"> </w:t>
      </w:r>
      <w:r w:rsidR="004D59D8" w:rsidRPr="006A2494">
        <w:rPr>
          <w:rFonts w:asciiTheme="minorHAnsi" w:hAnsiTheme="minorHAnsi"/>
          <w:b/>
          <w:sz w:val="28"/>
          <w:szCs w:val="28"/>
        </w:rPr>
        <w:t>Development</w:t>
      </w:r>
      <w:r w:rsidR="00A6226E" w:rsidRPr="006A2494">
        <w:rPr>
          <w:rFonts w:asciiTheme="minorHAnsi" w:hAnsiTheme="minorHAnsi"/>
          <w:b/>
          <w:sz w:val="28"/>
          <w:szCs w:val="28"/>
        </w:rPr>
        <w:t xml:space="preserve"> Goals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430"/>
        <w:gridCol w:w="2791"/>
        <w:gridCol w:w="2972"/>
        <w:gridCol w:w="2978"/>
      </w:tblGrid>
      <w:tr w:rsidR="007F6267" w:rsidRPr="006A2494" w:rsidTr="007F6267">
        <w:tc>
          <w:tcPr>
            <w:tcW w:w="1129" w:type="pct"/>
            <w:shd w:val="clear" w:color="auto" w:fill="C6D9F1" w:themeFill="text2" w:themeFillTint="33"/>
          </w:tcPr>
          <w:p w:rsidR="007F6267" w:rsidRPr="006A2494" w:rsidRDefault="007F6267" w:rsidP="009F0F87">
            <w:pPr>
              <w:jc w:val="center"/>
              <w:rPr>
                <w:rFonts w:asciiTheme="minorHAnsi" w:hAnsiTheme="minorHAnsi"/>
                <w:b/>
                <w:sz w:val="18"/>
                <w:szCs w:val="18"/>
              </w:rPr>
            </w:pPr>
            <w:r w:rsidRPr="006A2494">
              <w:rPr>
                <w:rFonts w:asciiTheme="minorHAnsi" w:hAnsiTheme="minorHAnsi"/>
                <w:b/>
                <w:sz w:val="18"/>
                <w:szCs w:val="18"/>
              </w:rPr>
              <w:t xml:space="preserve">What are your LEARNING &amp; DEVELOPMENT GOALS for 2011-2012?  Determine three goals that will help you achieve your </w:t>
            </w:r>
            <w:r w:rsidR="00E64374" w:rsidRPr="006A2494">
              <w:rPr>
                <w:rFonts w:asciiTheme="minorHAnsi" w:hAnsiTheme="minorHAnsi"/>
                <w:b/>
                <w:sz w:val="18"/>
                <w:szCs w:val="18"/>
              </w:rPr>
              <w:t>performance</w:t>
            </w:r>
            <w:r w:rsidRPr="006A2494">
              <w:rPr>
                <w:rFonts w:asciiTheme="minorHAnsi" w:hAnsiTheme="minorHAnsi"/>
                <w:b/>
                <w:sz w:val="18"/>
                <w:szCs w:val="18"/>
              </w:rPr>
              <w:t xml:space="preserve"> goals and help you develop as a professional.</w:t>
            </w:r>
          </w:p>
        </w:tc>
        <w:tc>
          <w:tcPr>
            <w:tcW w:w="842" w:type="pct"/>
            <w:shd w:val="clear" w:color="auto" w:fill="C6D9F1" w:themeFill="text2" w:themeFillTint="33"/>
          </w:tcPr>
          <w:p w:rsidR="007F6267" w:rsidRPr="006A2494" w:rsidRDefault="007F6267" w:rsidP="009F0F87">
            <w:pPr>
              <w:jc w:val="center"/>
              <w:rPr>
                <w:rFonts w:asciiTheme="minorHAnsi" w:hAnsiTheme="minorHAnsi"/>
                <w:b/>
                <w:sz w:val="18"/>
                <w:szCs w:val="18"/>
              </w:rPr>
            </w:pPr>
            <w:r w:rsidRPr="006A2494">
              <w:rPr>
                <w:rFonts w:asciiTheme="minorHAnsi" w:hAnsiTheme="minorHAnsi"/>
                <w:b/>
                <w:sz w:val="18"/>
                <w:szCs w:val="18"/>
              </w:rPr>
              <w:t xml:space="preserve">SUCCESS: How do you </w:t>
            </w:r>
            <w:r w:rsidR="00AF6D84">
              <w:rPr>
                <w:rFonts w:asciiTheme="minorHAnsi" w:hAnsiTheme="minorHAnsi"/>
                <w:b/>
                <w:sz w:val="18"/>
                <w:szCs w:val="18"/>
              </w:rPr>
              <w:t>measure</w:t>
            </w:r>
            <w:r w:rsidRPr="006A2494">
              <w:rPr>
                <w:rFonts w:asciiTheme="minorHAnsi" w:hAnsiTheme="minorHAnsi"/>
                <w:b/>
                <w:sz w:val="18"/>
                <w:szCs w:val="18"/>
              </w:rPr>
              <w:t xml:space="preserve"> success?</w:t>
            </w:r>
          </w:p>
          <w:p w:rsidR="007F6267" w:rsidRPr="006A2494" w:rsidRDefault="007F6267" w:rsidP="009F0F87">
            <w:pPr>
              <w:jc w:val="center"/>
              <w:rPr>
                <w:rFonts w:asciiTheme="minorHAnsi" w:hAnsiTheme="minorHAnsi"/>
                <w:b/>
                <w:sz w:val="18"/>
                <w:szCs w:val="18"/>
              </w:rPr>
            </w:pPr>
          </w:p>
        </w:tc>
        <w:tc>
          <w:tcPr>
            <w:tcW w:w="967" w:type="pct"/>
            <w:shd w:val="clear" w:color="auto" w:fill="C6D9F1" w:themeFill="text2" w:themeFillTint="33"/>
          </w:tcPr>
          <w:p w:rsidR="007F6267" w:rsidRPr="006A2494" w:rsidRDefault="007F6267" w:rsidP="009F0F87">
            <w:pPr>
              <w:jc w:val="center"/>
              <w:rPr>
                <w:rFonts w:asciiTheme="minorHAnsi" w:hAnsiTheme="minorHAnsi"/>
                <w:b/>
                <w:sz w:val="18"/>
                <w:szCs w:val="18"/>
              </w:rPr>
            </w:pPr>
            <w:r w:rsidRPr="006A2494">
              <w:rPr>
                <w:rFonts w:asciiTheme="minorHAnsi" w:hAnsiTheme="minorHAnsi"/>
                <w:b/>
                <w:sz w:val="18"/>
                <w:szCs w:val="18"/>
              </w:rPr>
              <w:t>STRATEGY &amp; SUPPORT: What will you do to get there?  What support do you need?</w:t>
            </w:r>
          </w:p>
        </w:tc>
        <w:tc>
          <w:tcPr>
            <w:tcW w:w="1030" w:type="pct"/>
            <w:shd w:val="clear" w:color="auto" w:fill="C6D9F1" w:themeFill="text2" w:themeFillTint="33"/>
          </w:tcPr>
          <w:p w:rsidR="007F6267" w:rsidRPr="006A2494" w:rsidRDefault="007F6267" w:rsidP="009F0F87">
            <w:pPr>
              <w:jc w:val="center"/>
              <w:rPr>
                <w:rFonts w:asciiTheme="minorHAnsi" w:hAnsiTheme="minorHAnsi"/>
                <w:b/>
                <w:sz w:val="18"/>
                <w:szCs w:val="18"/>
              </w:rPr>
            </w:pPr>
            <w:r w:rsidRPr="006A2494">
              <w:rPr>
                <w:rFonts w:asciiTheme="minorHAnsi" w:hAnsiTheme="minorHAnsi"/>
                <w:b/>
                <w:sz w:val="18"/>
                <w:szCs w:val="18"/>
              </w:rPr>
              <w:t>Mid-Year (December): What do you plan to achieve my mid-year?</w:t>
            </w:r>
          </w:p>
        </w:tc>
        <w:tc>
          <w:tcPr>
            <w:tcW w:w="1032" w:type="pct"/>
            <w:shd w:val="clear" w:color="auto" w:fill="C6D9F1" w:themeFill="text2" w:themeFillTint="33"/>
          </w:tcPr>
          <w:p w:rsidR="007F6267" w:rsidRPr="006A2494" w:rsidRDefault="007F6267" w:rsidP="009F0F87">
            <w:pPr>
              <w:jc w:val="center"/>
              <w:rPr>
                <w:rFonts w:asciiTheme="minorHAnsi" w:hAnsiTheme="minorHAnsi"/>
                <w:b/>
                <w:sz w:val="18"/>
                <w:szCs w:val="18"/>
              </w:rPr>
            </w:pPr>
            <w:r w:rsidRPr="006A2494">
              <w:rPr>
                <w:rFonts w:asciiTheme="minorHAnsi" w:hAnsiTheme="minorHAnsi"/>
                <w:b/>
                <w:sz w:val="18"/>
                <w:szCs w:val="18"/>
              </w:rPr>
              <w:t>End-of-Year (June): What do you plan to achieve by the end-of-year?</w:t>
            </w:r>
          </w:p>
        </w:tc>
      </w:tr>
      <w:tr w:rsidR="00A63C63" w:rsidRPr="006A2494" w:rsidTr="007F6267">
        <w:trPr>
          <w:trHeight w:val="701"/>
        </w:trPr>
        <w:tc>
          <w:tcPr>
            <w:tcW w:w="1129" w:type="pct"/>
          </w:tcPr>
          <w:p w:rsidR="00A63C63" w:rsidRPr="006A2494" w:rsidRDefault="00A63C63" w:rsidP="00AF6D84">
            <w:pPr>
              <w:rPr>
                <w:rFonts w:asciiTheme="minorHAnsi" w:hAnsiTheme="minorHAnsi"/>
                <w:sz w:val="18"/>
                <w:szCs w:val="18"/>
              </w:rPr>
            </w:pPr>
            <w:r w:rsidRPr="006A2494">
              <w:rPr>
                <w:rFonts w:asciiTheme="minorHAnsi" w:hAnsiTheme="minorHAnsi"/>
                <w:b/>
                <w:i/>
                <w:sz w:val="18"/>
                <w:szCs w:val="18"/>
              </w:rPr>
              <w:t>Director Example:</w:t>
            </w:r>
            <w:r w:rsidRPr="006A2494">
              <w:rPr>
                <w:rFonts w:asciiTheme="minorHAnsi" w:hAnsiTheme="minorHAnsi"/>
                <w:i/>
                <w:sz w:val="18"/>
                <w:szCs w:val="18"/>
              </w:rPr>
              <w:t xml:space="preserve"> </w:t>
            </w:r>
            <w:r w:rsidR="00F848B2">
              <w:rPr>
                <w:rFonts w:asciiTheme="minorHAnsi" w:hAnsiTheme="minorHAnsi"/>
                <w:i/>
                <w:sz w:val="18"/>
                <w:szCs w:val="18"/>
              </w:rPr>
              <w:t>By June, s</w:t>
            </w:r>
            <w:r w:rsidR="00AF6D84">
              <w:rPr>
                <w:rFonts w:asciiTheme="minorHAnsi" w:hAnsiTheme="minorHAnsi"/>
                <w:i/>
                <w:sz w:val="18"/>
                <w:szCs w:val="18"/>
              </w:rPr>
              <w:t xml:space="preserve">uccessfully deliver 2 outstanding AF presentations that are rated positively by the attendees. </w:t>
            </w:r>
            <w:r w:rsidRPr="006A2494">
              <w:rPr>
                <w:rFonts w:asciiTheme="minorHAnsi" w:hAnsiTheme="minorHAnsi"/>
                <w:i/>
                <w:sz w:val="18"/>
                <w:szCs w:val="18"/>
              </w:rPr>
              <w:t xml:space="preserve"> </w:t>
            </w:r>
          </w:p>
        </w:tc>
        <w:tc>
          <w:tcPr>
            <w:tcW w:w="842" w:type="pct"/>
          </w:tcPr>
          <w:p w:rsidR="00A63C63" w:rsidRPr="006A2494" w:rsidRDefault="00AF6D84" w:rsidP="00CD1839">
            <w:pPr>
              <w:rPr>
                <w:rFonts w:asciiTheme="minorHAnsi" w:hAnsiTheme="minorHAnsi"/>
                <w:i/>
                <w:sz w:val="18"/>
                <w:szCs w:val="18"/>
              </w:rPr>
            </w:pPr>
            <w:r>
              <w:rPr>
                <w:rFonts w:asciiTheme="minorHAnsi" w:hAnsiTheme="minorHAnsi"/>
                <w:i/>
                <w:sz w:val="18"/>
                <w:szCs w:val="18"/>
              </w:rPr>
              <w:t>Presentation attendees give positive feedback on the feedback forms.</w:t>
            </w:r>
          </w:p>
          <w:p w:rsidR="00A63C63" w:rsidRPr="006A2494" w:rsidRDefault="00A63C63" w:rsidP="00CD1839">
            <w:pPr>
              <w:rPr>
                <w:rFonts w:asciiTheme="minorHAnsi" w:hAnsiTheme="minorHAnsi"/>
                <w:i/>
                <w:sz w:val="18"/>
                <w:szCs w:val="18"/>
              </w:rPr>
            </w:pPr>
          </w:p>
        </w:tc>
        <w:tc>
          <w:tcPr>
            <w:tcW w:w="967" w:type="pct"/>
          </w:tcPr>
          <w:p w:rsidR="00AF6D84" w:rsidRDefault="00AF6D84" w:rsidP="00AF6D84">
            <w:pPr>
              <w:rPr>
                <w:rFonts w:asciiTheme="minorHAnsi" w:hAnsiTheme="minorHAnsi"/>
                <w:i/>
                <w:sz w:val="18"/>
                <w:szCs w:val="18"/>
              </w:rPr>
            </w:pPr>
            <w:r>
              <w:rPr>
                <w:rFonts w:asciiTheme="minorHAnsi" w:hAnsiTheme="minorHAnsi"/>
                <w:i/>
                <w:sz w:val="18"/>
                <w:szCs w:val="18"/>
              </w:rPr>
              <w:t>- Attend a</w:t>
            </w:r>
            <w:r w:rsidRPr="006A2494">
              <w:rPr>
                <w:rFonts w:asciiTheme="minorHAnsi" w:hAnsiTheme="minorHAnsi"/>
                <w:i/>
                <w:sz w:val="18"/>
                <w:szCs w:val="18"/>
              </w:rPr>
              <w:t xml:space="preserve"> Leading with Presence worksho</w:t>
            </w:r>
            <w:r>
              <w:rPr>
                <w:rFonts w:asciiTheme="minorHAnsi" w:hAnsiTheme="minorHAnsi"/>
                <w:i/>
                <w:sz w:val="18"/>
                <w:szCs w:val="18"/>
              </w:rPr>
              <w:t>p.</w:t>
            </w:r>
          </w:p>
          <w:p w:rsidR="00AF6D84" w:rsidRDefault="00AF6D84" w:rsidP="00AF6D84">
            <w:pPr>
              <w:rPr>
                <w:rFonts w:asciiTheme="minorHAnsi" w:hAnsiTheme="minorHAnsi"/>
                <w:i/>
                <w:sz w:val="18"/>
                <w:szCs w:val="18"/>
              </w:rPr>
            </w:pPr>
            <w:r>
              <w:rPr>
                <w:rFonts w:asciiTheme="minorHAnsi" w:hAnsiTheme="minorHAnsi"/>
                <w:i/>
                <w:sz w:val="18"/>
                <w:szCs w:val="18"/>
              </w:rPr>
              <w:t>- Prepare and practice with a small peer group.</w:t>
            </w:r>
          </w:p>
          <w:p w:rsidR="00AF6D84" w:rsidRPr="00AF6D84" w:rsidRDefault="00AF6D84" w:rsidP="00AF6D84">
            <w:pPr>
              <w:rPr>
                <w:rFonts w:asciiTheme="minorHAnsi" w:hAnsiTheme="minorHAnsi"/>
                <w:i/>
                <w:sz w:val="18"/>
                <w:szCs w:val="18"/>
              </w:rPr>
            </w:pPr>
            <w:r>
              <w:rPr>
                <w:rFonts w:asciiTheme="minorHAnsi" w:hAnsiTheme="minorHAnsi"/>
                <w:i/>
                <w:sz w:val="18"/>
                <w:szCs w:val="18"/>
              </w:rPr>
              <w:t>- Ask for peer feedback.</w:t>
            </w:r>
          </w:p>
        </w:tc>
        <w:tc>
          <w:tcPr>
            <w:tcW w:w="1030" w:type="pct"/>
          </w:tcPr>
          <w:p w:rsidR="00A63C63" w:rsidRPr="00F848B2" w:rsidRDefault="00F848B2" w:rsidP="00CD1839">
            <w:pPr>
              <w:rPr>
                <w:rFonts w:asciiTheme="minorHAnsi" w:hAnsiTheme="minorHAnsi"/>
                <w:i/>
                <w:sz w:val="18"/>
                <w:szCs w:val="18"/>
              </w:rPr>
            </w:pPr>
            <w:r w:rsidRPr="00F848B2">
              <w:rPr>
                <w:rFonts w:asciiTheme="minorHAnsi" w:hAnsiTheme="minorHAnsi"/>
                <w:i/>
                <w:sz w:val="18"/>
                <w:szCs w:val="18"/>
              </w:rPr>
              <w:t>Attend the workshop and practice the presentation</w:t>
            </w:r>
            <w:r>
              <w:rPr>
                <w:rFonts w:asciiTheme="minorHAnsi" w:hAnsiTheme="minorHAnsi"/>
                <w:i/>
                <w:sz w:val="18"/>
                <w:szCs w:val="18"/>
              </w:rPr>
              <w:t xml:space="preserve"> on my own.</w:t>
            </w:r>
          </w:p>
        </w:tc>
        <w:tc>
          <w:tcPr>
            <w:tcW w:w="1032" w:type="pct"/>
          </w:tcPr>
          <w:p w:rsidR="00A63C63" w:rsidRPr="00F848B2" w:rsidRDefault="00F848B2" w:rsidP="00CD1839">
            <w:pPr>
              <w:rPr>
                <w:rFonts w:asciiTheme="minorHAnsi" w:hAnsiTheme="minorHAnsi"/>
                <w:i/>
                <w:sz w:val="18"/>
                <w:szCs w:val="18"/>
              </w:rPr>
            </w:pPr>
            <w:r w:rsidRPr="00F848B2">
              <w:rPr>
                <w:rFonts w:asciiTheme="minorHAnsi" w:hAnsiTheme="minorHAnsi"/>
                <w:i/>
                <w:sz w:val="18"/>
                <w:szCs w:val="18"/>
              </w:rPr>
              <w:t xml:space="preserve">- Practice the presentation with peers and </w:t>
            </w:r>
            <w:r>
              <w:rPr>
                <w:rFonts w:asciiTheme="minorHAnsi" w:hAnsiTheme="minorHAnsi"/>
                <w:i/>
                <w:sz w:val="18"/>
                <w:szCs w:val="18"/>
              </w:rPr>
              <w:t>ask for</w:t>
            </w:r>
            <w:r w:rsidRPr="00F848B2">
              <w:rPr>
                <w:rFonts w:asciiTheme="minorHAnsi" w:hAnsiTheme="minorHAnsi"/>
                <w:i/>
                <w:sz w:val="18"/>
                <w:szCs w:val="18"/>
              </w:rPr>
              <w:t xml:space="preserve"> feedback.</w:t>
            </w:r>
          </w:p>
          <w:p w:rsidR="00F848B2" w:rsidRPr="00F848B2" w:rsidRDefault="00F848B2" w:rsidP="00CD1839">
            <w:pPr>
              <w:rPr>
                <w:rFonts w:asciiTheme="minorHAnsi" w:hAnsiTheme="minorHAnsi"/>
                <w:i/>
                <w:sz w:val="18"/>
                <w:szCs w:val="18"/>
              </w:rPr>
            </w:pPr>
            <w:r w:rsidRPr="00F848B2">
              <w:rPr>
                <w:rFonts w:asciiTheme="minorHAnsi" w:hAnsiTheme="minorHAnsi"/>
                <w:i/>
                <w:sz w:val="18"/>
                <w:szCs w:val="18"/>
              </w:rPr>
              <w:t>- Deliver the presentation and get attendee feedback.</w:t>
            </w:r>
          </w:p>
        </w:tc>
      </w:tr>
      <w:tr w:rsidR="00A63C63" w:rsidRPr="006A2494" w:rsidTr="007F6267">
        <w:trPr>
          <w:trHeight w:val="710"/>
        </w:trPr>
        <w:tc>
          <w:tcPr>
            <w:tcW w:w="1129" w:type="pct"/>
          </w:tcPr>
          <w:p w:rsidR="00A63C63" w:rsidRPr="006A2494" w:rsidRDefault="00A63C63" w:rsidP="00F848B2">
            <w:pPr>
              <w:rPr>
                <w:rFonts w:asciiTheme="minorHAnsi" w:hAnsiTheme="minorHAnsi"/>
                <w:i/>
                <w:sz w:val="18"/>
                <w:szCs w:val="18"/>
              </w:rPr>
            </w:pPr>
            <w:r w:rsidRPr="006A2494">
              <w:rPr>
                <w:rFonts w:asciiTheme="minorHAnsi" w:hAnsiTheme="minorHAnsi"/>
                <w:b/>
                <w:i/>
                <w:sz w:val="18"/>
                <w:szCs w:val="18"/>
              </w:rPr>
              <w:t>Assistant Example:</w:t>
            </w:r>
            <w:r w:rsidRPr="006A2494">
              <w:rPr>
                <w:rFonts w:asciiTheme="minorHAnsi" w:hAnsiTheme="minorHAnsi"/>
                <w:i/>
                <w:sz w:val="18"/>
                <w:szCs w:val="18"/>
              </w:rPr>
              <w:t xml:space="preserve"> </w:t>
            </w:r>
            <w:r w:rsidR="00F848B2">
              <w:rPr>
                <w:rFonts w:asciiTheme="minorHAnsi" w:hAnsiTheme="minorHAnsi"/>
                <w:i/>
                <w:sz w:val="18"/>
                <w:szCs w:val="18"/>
              </w:rPr>
              <w:t>Efficiently manage the First Class Planning process with a strong project plan that ensures 95% of Network Support teams meet all FCP deadlines.</w:t>
            </w:r>
          </w:p>
        </w:tc>
        <w:tc>
          <w:tcPr>
            <w:tcW w:w="842" w:type="pct"/>
          </w:tcPr>
          <w:p w:rsidR="00A63C63" w:rsidRPr="006A2494" w:rsidRDefault="00F848B2" w:rsidP="00CD1839">
            <w:pPr>
              <w:rPr>
                <w:rFonts w:asciiTheme="minorHAnsi" w:hAnsiTheme="minorHAnsi"/>
                <w:i/>
                <w:sz w:val="18"/>
                <w:szCs w:val="18"/>
              </w:rPr>
            </w:pPr>
            <w:r>
              <w:rPr>
                <w:rFonts w:asciiTheme="minorHAnsi" w:hAnsiTheme="minorHAnsi"/>
                <w:i/>
                <w:sz w:val="18"/>
                <w:szCs w:val="18"/>
              </w:rPr>
              <w:t xml:space="preserve">Build a strong project plan that helps the Network meet all deadlines and milestones in the FCP process. </w:t>
            </w:r>
          </w:p>
          <w:p w:rsidR="00A63C63" w:rsidRPr="006A2494" w:rsidRDefault="00A63C63" w:rsidP="00CD1839">
            <w:pPr>
              <w:rPr>
                <w:rFonts w:asciiTheme="minorHAnsi" w:hAnsiTheme="minorHAnsi"/>
                <w:i/>
                <w:sz w:val="18"/>
                <w:szCs w:val="18"/>
              </w:rPr>
            </w:pPr>
          </w:p>
        </w:tc>
        <w:tc>
          <w:tcPr>
            <w:tcW w:w="967" w:type="pct"/>
          </w:tcPr>
          <w:p w:rsidR="00F848B2" w:rsidRDefault="00F848B2" w:rsidP="00F848B2">
            <w:pPr>
              <w:rPr>
                <w:rFonts w:asciiTheme="minorHAnsi" w:hAnsiTheme="minorHAnsi"/>
                <w:i/>
                <w:sz w:val="18"/>
                <w:szCs w:val="18"/>
              </w:rPr>
            </w:pPr>
            <w:r>
              <w:rPr>
                <w:rFonts w:asciiTheme="minorHAnsi" w:hAnsiTheme="minorHAnsi"/>
                <w:i/>
                <w:sz w:val="18"/>
                <w:szCs w:val="18"/>
              </w:rPr>
              <w:t>- Ask for project management samples to review.</w:t>
            </w:r>
          </w:p>
          <w:p w:rsidR="00F848B2" w:rsidRPr="00F848B2" w:rsidRDefault="00F848B2" w:rsidP="00F848B2">
            <w:pPr>
              <w:rPr>
                <w:rFonts w:asciiTheme="minorHAnsi" w:hAnsiTheme="minorHAnsi"/>
                <w:i/>
                <w:sz w:val="18"/>
                <w:szCs w:val="18"/>
              </w:rPr>
            </w:pPr>
            <w:r>
              <w:rPr>
                <w:rFonts w:asciiTheme="minorHAnsi" w:hAnsiTheme="minorHAnsi"/>
                <w:i/>
                <w:sz w:val="18"/>
                <w:szCs w:val="18"/>
              </w:rPr>
              <w:t>- Develop a draft project plan and ask for supervisor feedback.</w:t>
            </w:r>
          </w:p>
          <w:p w:rsidR="00A63C63" w:rsidRPr="006A2494" w:rsidRDefault="00F848B2" w:rsidP="00CD1839">
            <w:pPr>
              <w:rPr>
                <w:rFonts w:asciiTheme="minorHAnsi" w:hAnsiTheme="minorHAnsi"/>
                <w:sz w:val="18"/>
                <w:szCs w:val="18"/>
              </w:rPr>
            </w:pPr>
            <w:r>
              <w:rPr>
                <w:rFonts w:asciiTheme="minorHAnsi" w:hAnsiTheme="minorHAnsi"/>
                <w:i/>
                <w:sz w:val="18"/>
                <w:szCs w:val="18"/>
              </w:rPr>
              <w:t xml:space="preserve">- Consistently revise project plan and ask for supervisor input. </w:t>
            </w:r>
          </w:p>
        </w:tc>
        <w:tc>
          <w:tcPr>
            <w:tcW w:w="1030" w:type="pct"/>
          </w:tcPr>
          <w:p w:rsidR="00A63C63" w:rsidRPr="00F848B2" w:rsidRDefault="00F848B2" w:rsidP="00CD1839">
            <w:pPr>
              <w:rPr>
                <w:rFonts w:asciiTheme="minorHAnsi" w:hAnsiTheme="minorHAnsi"/>
                <w:i/>
                <w:sz w:val="18"/>
                <w:szCs w:val="18"/>
              </w:rPr>
            </w:pPr>
            <w:r>
              <w:rPr>
                <w:rFonts w:asciiTheme="minorHAnsi" w:hAnsiTheme="minorHAnsi"/>
                <w:i/>
                <w:sz w:val="18"/>
                <w:szCs w:val="18"/>
              </w:rPr>
              <w:t xml:space="preserve">Maintain the project plan so that all deadlines and milestones are up-to-date. Manage up to ensure that all teams are informed of deadlines and deliverables. </w:t>
            </w:r>
          </w:p>
        </w:tc>
        <w:tc>
          <w:tcPr>
            <w:tcW w:w="1032" w:type="pct"/>
          </w:tcPr>
          <w:p w:rsidR="00A63C63" w:rsidRPr="006A2494" w:rsidRDefault="00F848B2" w:rsidP="009F0F87">
            <w:pPr>
              <w:rPr>
                <w:rFonts w:asciiTheme="minorHAnsi" w:hAnsiTheme="minorHAnsi"/>
                <w:sz w:val="18"/>
                <w:szCs w:val="18"/>
              </w:rPr>
            </w:pPr>
            <w:r>
              <w:rPr>
                <w:rFonts w:asciiTheme="minorHAnsi" w:hAnsiTheme="minorHAnsi"/>
                <w:i/>
                <w:sz w:val="18"/>
                <w:szCs w:val="18"/>
              </w:rPr>
              <w:t xml:space="preserve">Maintain the project plan so that all deadlines and milestones are up-to-date. </w:t>
            </w:r>
            <w:r w:rsidR="009F0F87">
              <w:rPr>
                <w:rFonts w:asciiTheme="minorHAnsi" w:hAnsiTheme="minorHAnsi"/>
                <w:i/>
                <w:sz w:val="18"/>
                <w:szCs w:val="18"/>
              </w:rPr>
              <w:t xml:space="preserve">Ensure that all teams submit their completed FCPs on time. </w:t>
            </w:r>
          </w:p>
        </w:tc>
      </w:tr>
      <w:tr w:rsidR="00E64374" w:rsidRPr="006A2494" w:rsidTr="00E64374">
        <w:trPr>
          <w:trHeight w:val="800"/>
        </w:trPr>
        <w:tc>
          <w:tcPr>
            <w:tcW w:w="1129" w:type="pct"/>
          </w:tcPr>
          <w:p w:rsidR="00E64374" w:rsidRPr="006A2494" w:rsidRDefault="00E64374" w:rsidP="00FF314C">
            <w:pPr>
              <w:rPr>
                <w:rFonts w:asciiTheme="minorHAnsi" w:hAnsiTheme="minorHAnsi"/>
                <w:b/>
                <w:i/>
                <w:sz w:val="18"/>
                <w:szCs w:val="18"/>
              </w:rPr>
            </w:pPr>
          </w:p>
        </w:tc>
        <w:tc>
          <w:tcPr>
            <w:tcW w:w="842" w:type="pct"/>
          </w:tcPr>
          <w:p w:rsidR="00E64374" w:rsidRPr="006A2494" w:rsidRDefault="00E64374" w:rsidP="00CD1839">
            <w:pPr>
              <w:rPr>
                <w:rFonts w:asciiTheme="minorHAnsi" w:hAnsiTheme="minorHAnsi"/>
                <w:sz w:val="18"/>
                <w:szCs w:val="18"/>
              </w:rPr>
            </w:pPr>
          </w:p>
        </w:tc>
        <w:tc>
          <w:tcPr>
            <w:tcW w:w="967" w:type="pct"/>
          </w:tcPr>
          <w:p w:rsidR="00E64374" w:rsidRPr="006A2494" w:rsidRDefault="00E64374" w:rsidP="00CD1839">
            <w:pPr>
              <w:rPr>
                <w:rFonts w:asciiTheme="minorHAnsi" w:hAnsiTheme="minorHAnsi"/>
                <w:sz w:val="18"/>
                <w:szCs w:val="18"/>
              </w:rPr>
            </w:pPr>
          </w:p>
        </w:tc>
        <w:tc>
          <w:tcPr>
            <w:tcW w:w="1030" w:type="pct"/>
          </w:tcPr>
          <w:p w:rsidR="00E64374" w:rsidRPr="006A2494" w:rsidRDefault="00E64374" w:rsidP="00CD1839">
            <w:pPr>
              <w:rPr>
                <w:rFonts w:asciiTheme="minorHAnsi" w:hAnsiTheme="minorHAnsi"/>
                <w:sz w:val="18"/>
                <w:szCs w:val="18"/>
              </w:rPr>
            </w:pPr>
          </w:p>
        </w:tc>
        <w:tc>
          <w:tcPr>
            <w:tcW w:w="1032" w:type="pct"/>
          </w:tcPr>
          <w:p w:rsidR="00E64374" w:rsidRPr="006A2494" w:rsidRDefault="00E64374" w:rsidP="00CD1839">
            <w:pPr>
              <w:rPr>
                <w:rFonts w:asciiTheme="minorHAnsi" w:hAnsiTheme="minorHAnsi"/>
                <w:sz w:val="18"/>
                <w:szCs w:val="18"/>
              </w:rPr>
            </w:pPr>
          </w:p>
        </w:tc>
      </w:tr>
    </w:tbl>
    <w:p w:rsidR="00A6226E" w:rsidRPr="006A2494" w:rsidRDefault="00A6226E" w:rsidP="00E732E3">
      <w:pPr>
        <w:rPr>
          <w:rFonts w:asciiTheme="minorHAnsi" w:hAnsiTheme="minorHAnsi"/>
          <w:b/>
          <w:sz w:val="28"/>
          <w:szCs w:val="28"/>
        </w:rPr>
      </w:pPr>
    </w:p>
    <w:p w:rsidR="00922836" w:rsidRPr="006A2494" w:rsidRDefault="00574A2A" w:rsidP="00E732E3">
      <w:pPr>
        <w:rPr>
          <w:rFonts w:asciiTheme="minorHAnsi" w:hAnsiTheme="minorHAnsi"/>
          <w:b/>
          <w:sz w:val="28"/>
          <w:szCs w:val="28"/>
        </w:rPr>
      </w:pPr>
      <w:r w:rsidRPr="006A2494">
        <w:rPr>
          <w:rFonts w:asciiTheme="minorHAnsi" w:hAnsiTheme="minorHAnsi"/>
          <w:b/>
          <w:sz w:val="28"/>
          <w:szCs w:val="28"/>
        </w:rPr>
        <w:t xml:space="preserve">Section </w:t>
      </w:r>
      <w:r w:rsidR="00E64374" w:rsidRPr="006A2494">
        <w:rPr>
          <w:rFonts w:asciiTheme="minorHAnsi" w:hAnsiTheme="minorHAnsi"/>
          <w:b/>
          <w:sz w:val="28"/>
          <w:szCs w:val="28"/>
        </w:rPr>
        <w:t>3</w:t>
      </w:r>
      <w:r w:rsidR="00A6226E" w:rsidRPr="006A2494">
        <w:rPr>
          <w:rFonts w:asciiTheme="minorHAnsi" w:hAnsiTheme="minorHAnsi"/>
          <w:b/>
          <w:sz w:val="28"/>
          <w:szCs w:val="28"/>
        </w:rPr>
        <w:t>: Personal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430"/>
        <w:gridCol w:w="2791"/>
        <w:gridCol w:w="2972"/>
        <w:gridCol w:w="2978"/>
      </w:tblGrid>
      <w:tr w:rsidR="00E64374" w:rsidRPr="006A2494" w:rsidTr="00E64374">
        <w:trPr>
          <w:trHeight w:val="827"/>
        </w:trPr>
        <w:tc>
          <w:tcPr>
            <w:tcW w:w="1129" w:type="pct"/>
            <w:shd w:val="clear" w:color="auto" w:fill="C6D9F1" w:themeFill="text2" w:themeFillTint="33"/>
          </w:tcPr>
          <w:p w:rsidR="00E64374" w:rsidRPr="006A2494" w:rsidRDefault="00E64374" w:rsidP="00EF7D75">
            <w:pPr>
              <w:rPr>
                <w:rFonts w:asciiTheme="minorHAnsi" w:hAnsiTheme="minorHAnsi"/>
                <w:b/>
                <w:sz w:val="18"/>
                <w:szCs w:val="18"/>
              </w:rPr>
            </w:pPr>
            <w:r w:rsidRPr="006A2494">
              <w:rPr>
                <w:rFonts w:asciiTheme="minorHAnsi" w:hAnsiTheme="minorHAnsi"/>
                <w:b/>
                <w:sz w:val="18"/>
                <w:szCs w:val="18"/>
              </w:rPr>
              <w:t>What are your PERSONAL PRIORITES for 2011-2012?  (Optional)</w:t>
            </w:r>
          </w:p>
        </w:tc>
        <w:tc>
          <w:tcPr>
            <w:tcW w:w="842" w:type="pct"/>
            <w:shd w:val="clear" w:color="auto" w:fill="C6D9F1" w:themeFill="text2" w:themeFillTint="33"/>
          </w:tcPr>
          <w:p w:rsidR="00E64374" w:rsidRPr="006A2494" w:rsidRDefault="00E64374" w:rsidP="00EF7D75">
            <w:pPr>
              <w:rPr>
                <w:rFonts w:asciiTheme="minorHAnsi" w:hAnsiTheme="minorHAnsi"/>
                <w:b/>
                <w:sz w:val="18"/>
                <w:szCs w:val="18"/>
              </w:rPr>
            </w:pPr>
            <w:r w:rsidRPr="006A2494">
              <w:rPr>
                <w:rFonts w:asciiTheme="minorHAnsi" w:hAnsiTheme="minorHAnsi"/>
                <w:b/>
                <w:sz w:val="18"/>
                <w:szCs w:val="18"/>
              </w:rPr>
              <w:t xml:space="preserve">SUCCESS: How do you </w:t>
            </w:r>
            <w:r w:rsidR="00AF6D84">
              <w:rPr>
                <w:rFonts w:asciiTheme="minorHAnsi" w:hAnsiTheme="minorHAnsi"/>
                <w:b/>
                <w:sz w:val="18"/>
                <w:szCs w:val="18"/>
              </w:rPr>
              <w:t>measure</w:t>
            </w:r>
            <w:r w:rsidRPr="006A2494">
              <w:rPr>
                <w:rFonts w:asciiTheme="minorHAnsi" w:hAnsiTheme="minorHAnsi"/>
                <w:b/>
                <w:sz w:val="18"/>
                <w:szCs w:val="18"/>
              </w:rPr>
              <w:t xml:space="preserve"> success?</w:t>
            </w:r>
          </w:p>
          <w:p w:rsidR="00E64374" w:rsidRPr="006A2494" w:rsidRDefault="00E64374" w:rsidP="00EF7D75">
            <w:pPr>
              <w:rPr>
                <w:rFonts w:asciiTheme="minorHAnsi" w:hAnsiTheme="minorHAnsi"/>
                <w:b/>
                <w:sz w:val="18"/>
                <w:szCs w:val="18"/>
              </w:rPr>
            </w:pPr>
            <w:r w:rsidRPr="006A2494">
              <w:rPr>
                <w:rFonts w:asciiTheme="minorHAnsi" w:hAnsiTheme="minorHAnsi"/>
                <w:b/>
                <w:sz w:val="18"/>
                <w:szCs w:val="18"/>
              </w:rPr>
              <w:t xml:space="preserve"> </w:t>
            </w:r>
          </w:p>
        </w:tc>
        <w:tc>
          <w:tcPr>
            <w:tcW w:w="967" w:type="pct"/>
            <w:shd w:val="clear" w:color="auto" w:fill="C6D9F1" w:themeFill="text2" w:themeFillTint="33"/>
          </w:tcPr>
          <w:p w:rsidR="00E64374" w:rsidRPr="006A2494" w:rsidRDefault="00E64374" w:rsidP="00EF7D75">
            <w:pPr>
              <w:rPr>
                <w:rFonts w:asciiTheme="minorHAnsi" w:hAnsiTheme="minorHAnsi"/>
                <w:b/>
                <w:sz w:val="18"/>
                <w:szCs w:val="18"/>
              </w:rPr>
            </w:pPr>
            <w:r w:rsidRPr="006A2494">
              <w:rPr>
                <w:rFonts w:asciiTheme="minorHAnsi" w:hAnsiTheme="minorHAnsi"/>
                <w:b/>
                <w:sz w:val="18"/>
                <w:szCs w:val="18"/>
              </w:rPr>
              <w:t>STRATEGY &amp; SUPPORT: What will you do to get there?  What support do you need?</w:t>
            </w:r>
          </w:p>
        </w:tc>
        <w:tc>
          <w:tcPr>
            <w:tcW w:w="1030" w:type="pct"/>
            <w:shd w:val="clear" w:color="auto" w:fill="C6D9F1" w:themeFill="text2" w:themeFillTint="33"/>
          </w:tcPr>
          <w:p w:rsidR="00E64374" w:rsidRPr="006A2494" w:rsidRDefault="00E64374" w:rsidP="00EF7D75">
            <w:pPr>
              <w:jc w:val="center"/>
              <w:rPr>
                <w:rFonts w:asciiTheme="minorHAnsi" w:hAnsiTheme="minorHAnsi"/>
                <w:b/>
                <w:sz w:val="18"/>
                <w:szCs w:val="18"/>
              </w:rPr>
            </w:pPr>
            <w:r w:rsidRPr="006A2494">
              <w:rPr>
                <w:rFonts w:asciiTheme="minorHAnsi" w:hAnsiTheme="minorHAnsi"/>
                <w:b/>
                <w:sz w:val="18"/>
                <w:szCs w:val="18"/>
              </w:rPr>
              <w:t>Mid-Year (December): What do you plan to achieve my mid-year?</w:t>
            </w:r>
          </w:p>
        </w:tc>
        <w:tc>
          <w:tcPr>
            <w:tcW w:w="1032" w:type="pct"/>
            <w:shd w:val="clear" w:color="auto" w:fill="C6D9F1" w:themeFill="text2" w:themeFillTint="33"/>
          </w:tcPr>
          <w:p w:rsidR="00E64374" w:rsidRPr="006A2494" w:rsidRDefault="00E64374" w:rsidP="00EF7D75">
            <w:pPr>
              <w:jc w:val="center"/>
              <w:rPr>
                <w:rFonts w:asciiTheme="minorHAnsi" w:hAnsiTheme="minorHAnsi"/>
                <w:b/>
                <w:sz w:val="18"/>
                <w:szCs w:val="18"/>
              </w:rPr>
            </w:pPr>
            <w:r w:rsidRPr="006A2494">
              <w:rPr>
                <w:rFonts w:asciiTheme="minorHAnsi" w:hAnsiTheme="minorHAnsi"/>
                <w:b/>
                <w:sz w:val="18"/>
                <w:szCs w:val="18"/>
              </w:rPr>
              <w:t>End-of-Year (June): What do you plan to achieve by the end-of-year?</w:t>
            </w:r>
          </w:p>
        </w:tc>
      </w:tr>
      <w:tr w:rsidR="00E64374" w:rsidRPr="006A2494" w:rsidTr="00EF7D75">
        <w:trPr>
          <w:trHeight w:val="701"/>
        </w:trPr>
        <w:tc>
          <w:tcPr>
            <w:tcW w:w="1129" w:type="pct"/>
          </w:tcPr>
          <w:p w:rsidR="00E64374" w:rsidRPr="006A2494" w:rsidRDefault="00E64374" w:rsidP="00EF7D75">
            <w:pPr>
              <w:rPr>
                <w:rFonts w:asciiTheme="minorHAnsi" w:hAnsiTheme="minorHAnsi"/>
                <w:sz w:val="18"/>
                <w:szCs w:val="18"/>
              </w:rPr>
            </w:pPr>
            <w:r w:rsidRPr="006A2494">
              <w:rPr>
                <w:rFonts w:asciiTheme="minorHAnsi" w:hAnsiTheme="minorHAnsi"/>
                <w:b/>
                <w:i/>
                <w:sz w:val="18"/>
                <w:szCs w:val="18"/>
              </w:rPr>
              <w:t>Example</w:t>
            </w:r>
            <w:r w:rsidR="00AF6D84">
              <w:rPr>
                <w:rFonts w:asciiTheme="minorHAnsi" w:hAnsiTheme="minorHAnsi"/>
                <w:i/>
                <w:sz w:val="18"/>
                <w:szCs w:val="18"/>
              </w:rPr>
              <w:t xml:space="preserve">:  To run a </w:t>
            </w:r>
            <w:r w:rsidRPr="006A2494">
              <w:rPr>
                <w:rFonts w:asciiTheme="minorHAnsi" w:hAnsiTheme="minorHAnsi"/>
                <w:i/>
                <w:sz w:val="18"/>
                <w:szCs w:val="18"/>
              </w:rPr>
              <w:t>marathon in June.</w:t>
            </w:r>
          </w:p>
        </w:tc>
        <w:tc>
          <w:tcPr>
            <w:tcW w:w="842" w:type="pct"/>
          </w:tcPr>
          <w:p w:rsidR="00E64374" w:rsidRPr="006A2494" w:rsidRDefault="00AF6D84" w:rsidP="00EF7D75">
            <w:pPr>
              <w:rPr>
                <w:rFonts w:asciiTheme="minorHAnsi" w:hAnsiTheme="minorHAnsi"/>
                <w:i/>
                <w:sz w:val="18"/>
                <w:szCs w:val="18"/>
              </w:rPr>
            </w:pPr>
            <w:r>
              <w:rPr>
                <w:rFonts w:asciiTheme="minorHAnsi" w:hAnsiTheme="minorHAnsi"/>
                <w:i/>
                <w:sz w:val="18"/>
                <w:szCs w:val="18"/>
              </w:rPr>
              <w:t>Run it under 3.5</w:t>
            </w:r>
            <w:r w:rsidR="00EE631E" w:rsidRPr="006A2494">
              <w:rPr>
                <w:rFonts w:asciiTheme="minorHAnsi" w:hAnsiTheme="minorHAnsi"/>
                <w:i/>
                <w:sz w:val="18"/>
                <w:szCs w:val="18"/>
              </w:rPr>
              <w:t xml:space="preserve"> hours.</w:t>
            </w:r>
          </w:p>
          <w:p w:rsidR="00E64374" w:rsidRPr="006A2494" w:rsidRDefault="00E64374" w:rsidP="00EF7D75">
            <w:pPr>
              <w:rPr>
                <w:rFonts w:asciiTheme="minorHAnsi" w:hAnsiTheme="minorHAnsi"/>
                <w:sz w:val="18"/>
                <w:szCs w:val="18"/>
              </w:rPr>
            </w:pPr>
          </w:p>
        </w:tc>
        <w:tc>
          <w:tcPr>
            <w:tcW w:w="967" w:type="pct"/>
          </w:tcPr>
          <w:p w:rsidR="00E64374" w:rsidRPr="00AF6D84" w:rsidRDefault="00AF6D84" w:rsidP="00EF7D75">
            <w:pPr>
              <w:rPr>
                <w:rFonts w:asciiTheme="minorHAnsi" w:hAnsiTheme="minorHAnsi"/>
                <w:i/>
                <w:sz w:val="18"/>
                <w:szCs w:val="18"/>
              </w:rPr>
            </w:pPr>
            <w:r w:rsidRPr="00AF6D84">
              <w:rPr>
                <w:rFonts w:asciiTheme="minorHAnsi" w:hAnsiTheme="minorHAnsi"/>
                <w:i/>
                <w:sz w:val="18"/>
                <w:szCs w:val="18"/>
              </w:rPr>
              <w:t>Run 3 days a week and do yoga every Sunday.</w:t>
            </w:r>
          </w:p>
        </w:tc>
        <w:tc>
          <w:tcPr>
            <w:tcW w:w="1030" w:type="pct"/>
          </w:tcPr>
          <w:p w:rsidR="00E64374" w:rsidRPr="00AF6D84" w:rsidRDefault="00AF6D84" w:rsidP="00EF7D75">
            <w:pPr>
              <w:rPr>
                <w:rFonts w:asciiTheme="minorHAnsi" w:hAnsiTheme="minorHAnsi"/>
                <w:i/>
                <w:sz w:val="18"/>
                <w:szCs w:val="18"/>
              </w:rPr>
            </w:pPr>
            <w:r w:rsidRPr="00AF6D84">
              <w:rPr>
                <w:rFonts w:asciiTheme="minorHAnsi" w:hAnsiTheme="minorHAnsi"/>
                <w:i/>
                <w:sz w:val="18"/>
                <w:szCs w:val="18"/>
              </w:rPr>
              <w:t>Ability to do long-runs with an 8-minute mile pace.</w:t>
            </w:r>
          </w:p>
        </w:tc>
        <w:tc>
          <w:tcPr>
            <w:tcW w:w="1032" w:type="pct"/>
          </w:tcPr>
          <w:p w:rsidR="00E64374" w:rsidRPr="00AF6D84" w:rsidRDefault="00AF6D84" w:rsidP="00AF6D84">
            <w:pPr>
              <w:rPr>
                <w:rFonts w:asciiTheme="minorHAnsi" w:hAnsiTheme="minorHAnsi"/>
                <w:i/>
                <w:sz w:val="18"/>
                <w:szCs w:val="18"/>
              </w:rPr>
            </w:pPr>
            <w:r w:rsidRPr="00AF6D84">
              <w:rPr>
                <w:rFonts w:asciiTheme="minorHAnsi" w:hAnsiTheme="minorHAnsi"/>
                <w:i/>
                <w:sz w:val="18"/>
                <w:szCs w:val="18"/>
              </w:rPr>
              <w:t xml:space="preserve">Run the marathon in under 3.5 hours. </w:t>
            </w:r>
          </w:p>
        </w:tc>
      </w:tr>
      <w:tr w:rsidR="00E64374" w:rsidRPr="006A2494" w:rsidTr="00EF7D75">
        <w:trPr>
          <w:trHeight w:val="710"/>
        </w:trPr>
        <w:tc>
          <w:tcPr>
            <w:tcW w:w="1129" w:type="pct"/>
          </w:tcPr>
          <w:p w:rsidR="00E64374" w:rsidRPr="006A2494" w:rsidRDefault="00E64374" w:rsidP="00EF7D75">
            <w:pPr>
              <w:rPr>
                <w:rFonts w:asciiTheme="minorHAnsi" w:hAnsiTheme="minorHAnsi"/>
                <w:i/>
                <w:sz w:val="18"/>
                <w:szCs w:val="18"/>
              </w:rPr>
            </w:pPr>
          </w:p>
        </w:tc>
        <w:tc>
          <w:tcPr>
            <w:tcW w:w="842" w:type="pct"/>
          </w:tcPr>
          <w:p w:rsidR="00E64374" w:rsidRPr="006A2494" w:rsidRDefault="00E64374" w:rsidP="00EF7D75">
            <w:pPr>
              <w:rPr>
                <w:rFonts w:asciiTheme="minorHAnsi" w:hAnsiTheme="minorHAnsi"/>
                <w:sz w:val="18"/>
                <w:szCs w:val="18"/>
              </w:rPr>
            </w:pPr>
          </w:p>
          <w:p w:rsidR="00E64374" w:rsidRPr="006A2494" w:rsidRDefault="00E64374" w:rsidP="00EF7D75">
            <w:pPr>
              <w:rPr>
                <w:rFonts w:asciiTheme="minorHAnsi" w:hAnsiTheme="minorHAnsi"/>
                <w:sz w:val="18"/>
                <w:szCs w:val="18"/>
              </w:rPr>
            </w:pPr>
          </w:p>
          <w:p w:rsidR="00E64374" w:rsidRPr="006A2494" w:rsidRDefault="00E64374" w:rsidP="00EF7D75">
            <w:pPr>
              <w:rPr>
                <w:rFonts w:asciiTheme="minorHAnsi" w:hAnsiTheme="minorHAnsi"/>
                <w:sz w:val="18"/>
                <w:szCs w:val="18"/>
              </w:rPr>
            </w:pPr>
          </w:p>
        </w:tc>
        <w:tc>
          <w:tcPr>
            <w:tcW w:w="967" w:type="pct"/>
          </w:tcPr>
          <w:p w:rsidR="00E64374" w:rsidRPr="006A2494" w:rsidRDefault="00E64374" w:rsidP="00EF7D75">
            <w:pPr>
              <w:rPr>
                <w:rFonts w:asciiTheme="minorHAnsi" w:hAnsiTheme="minorHAnsi"/>
                <w:sz w:val="18"/>
                <w:szCs w:val="18"/>
              </w:rPr>
            </w:pPr>
          </w:p>
        </w:tc>
        <w:tc>
          <w:tcPr>
            <w:tcW w:w="1030" w:type="pct"/>
          </w:tcPr>
          <w:p w:rsidR="00E64374" w:rsidRPr="006A2494" w:rsidRDefault="00E64374" w:rsidP="00EF7D75">
            <w:pPr>
              <w:rPr>
                <w:rFonts w:asciiTheme="minorHAnsi" w:hAnsiTheme="minorHAnsi"/>
                <w:sz w:val="18"/>
                <w:szCs w:val="18"/>
              </w:rPr>
            </w:pPr>
          </w:p>
        </w:tc>
        <w:tc>
          <w:tcPr>
            <w:tcW w:w="1032" w:type="pct"/>
          </w:tcPr>
          <w:p w:rsidR="00E64374" w:rsidRPr="006A2494" w:rsidRDefault="00E64374" w:rsidP="00EF7D75">
            <w:pPr>
              <w:rPr>
                <w:rFonts w:asciiTheme="minorHAnsi" w:hAnsiTheme="minorHAnsi"/>
                <w:sz w:val="18"/>
                <w:szCs w:val="18"/>
              </w:rPr>
            </w:pPr>
          </w:p>
        </w:tc>
      </w:tr>
      <w:tr w:rsidR="00E64374" w:rsidRPr="006A2494" w:rsidTr="00EF7D75">
        <w:trPr>
          <w:trHeight w:val="710"/>
        </w:trPr>
        <w:tc>
          <w:tcPr>
            <w:tcW w:w="1129" w:type="pct"/>
          </w:tcPr>
          <w:p w:rsidR="00E64374" w:rsidRPr="006A2494" w:rsidRDefault="00E64374" w:rsidP="00EF7D75">
            <w:pPr>
              <w:rPr>
                <w:rFonts w:asciiTheme="minorHAnsi" w:hAnsiTheme="minorHAnsi"/>
                <w:i/>
                <w:sz w:val="18"/>
                <w:szCs w:val="18"/>
              </w:rPr>
            </w:pPr>
          </w:p>
        </w:tc>
        <w:tc>
          <w:tcPr>
            <w:tcW w:w="842" w:type="pct"/>
          </w:tcPr>
          <w:p w:rsidR="00E64374" w:rsidRPr="006A2494" w:rsidRDefault="00E64374" w:rsidP="00EF7D75">
            <w:pPr>
              <w:rPr>
                <w:rFonts w:asciiTheme="minorHAnsi" w:hAnsiTheme="minorHAnsi"/>
                <w:sz w:val="18"/>
                <w:szCs w:val="18"/>
              </w:rPr>
            </w:pPr>
          </w:p>
        </w:tc>
        <w:tc>
          <w:tcPr>
            <w:tcW w:w="967" w:type="pct"/>
          </w:tcPr>
          <w:p w:rsidR="00E64374" w:rsidRPr="006A2494" w:rsidRDefault="00E64374" w:rsidP="00EF7D75">
            <w:pPr>
              <w:rPr>
                <w:rFonts w:asciiTheme="minorHAnsi" w:hAnsiTheme="minorHAnsi"/>
                <w:sz w:val="18"/>
                <w:szCs w:val="18"/>
              </w:rPr>
            </w:pPr>
          </w:p>
        </w:tc>
        <w:tc>
          <w:tcPr>
            <w:tcW w:w="1030" w:type="pct"/>
          </w:tcPr>
          <w:p w:rsidR="00E64374" w:rsidRPr="006A2494" w:rsidRDefault="00E64374" w:rsidP="00EF7D75">
            <w:pPr>
              <w:rPr>
                <w:rFonts w:asciiTheme="minorHAnsi" w:hAnsiTheme="minorHAnsi"/>
                <w:sz w:val="18"/>
                <w:szCs w:val="18"/>
              </w:rPr>
            </w:pPr>
          </w:p>
        </w:tc>
        <w:tc>
          <w:tcPr>
            <w:tcW w:w="1032" w:type="pct"/>
          </w:tcPr>
          <w:p w:rsidR="00E64374" w:rsidRPr="006A2494" w:rsidRDefault="00E64374" w:rsidP="00EF7D75">
            <w:pPr>
              <w:rPr>
                <w:rFonts w:asciiTheme="minorHAnsi" w:hAnsiTheme="minorHAnsi"/>
                <w:sz w:val="18"/>
                <w:szCs w:val="18"/>
              </w:rPr>
            </w:pPr>
          </w:p>
        </w:tc>
      </w:tr>
    </w:tbl>
    <w:p w:rsidR="00E64374" w:rsidRPr="00276097" w:rsidRDefault="00E64374" w:rsidP="00E732E3"/>
    <w:sectPr w:rsidR="00E64374" w:rsidRPr="00276097" w:rsidSect="004D59D8">
      <w:headerReference w:type="default" r:id="rId10"/>
      <w:pgSz w:w="15840" w:h="12240" w:orient="landscape"/>
      <w:pgMar w:top="990" w:right="907"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57F" w:rsidRDefault="0012057F">
      <w:r>
        <w:separator/>
      </w:r>
    </w:p>
  </w:endnote>
  <w:endnote w:type="continuationSeparator" w:id="0">
    <w:p w:rsidR="0012057F" w:rsidRDefault="001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57F" w:rsidRDefault="0012057F">
      <w:r>
        <w:separator/>
      </w:r>
    </w:p>
  </w:footnote>
  <w:footnote w:type="continuationSeparator" w:id="0">
    <w:p w:rsidR="0012057F" w:rsidRDefault="00120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27" w:rsidRPr="00F070F4" w:rsidRDefault="00D203B2" w:rsidP="00663A49">
    <w:pPr>
      <w:pStyle w:val="Header"/>
      <w:rPr>
        <w:rFonts w:ascii="Century Gothic" w:hAnsi="Century Gothic"/>
        <w:sz w:val="20"/>
        <w:szCs w:val="20"/>
      </w:rPr>
    </w:pPr>
    <w:r>
      <w:rPr>
        <w:rFonts w:ascii="Century Gothic" w:hAnsi="Century Gothic"/>
        <w:sz w:val="20"/>
        <w:szCs w:val="20"/>
      </w:rPr>
      <w:t>TEAM MEMBER</w:t>
    </w:r>
    <w:r w:rsidR="00EF0127" w:rsidRPr="00F070F4">
      <w:rPr>
        <w:rFonts w:ascii="Century Gothic" w:hAnsi="Century Gothic"/>
        <w:sz w:val="20"/>
        <w:szCs w:val="20"/>
      </w:rPr>
      <w:tab/>
      <w:t xml:space="preserve">                                                                          </w:t>
    </w:r>
    <w:r w:rsidR="00EF0127" w:rsidRPr="00F070F4">
      <w:rPr>
        <w:rFonts w:ascii="Century Gothic" w:hAnsi="Century Gothic"/>
        <w:sz w:val="20"/>
        <w:szCs w:val="20"/>
      </w:rPr>
      <w:tab/>
      <w:t xml:space="preserve">                     </w:t>
    </w:r>
    <w:r w:rsidR="00EF0127" w:rsidRPr="00F070F4">
      <w:rPr>
        <w:rFonts w:ascii="Century Gothic" w:hAnsi="Century Gothic"/>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9F6"/>
    <w:multiLevelType w:val="hybridMultilevel"/>
    <w:tmpl w:val="7C846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30A01"/>
    <w:multiLevelType w:val="hybridMultilevel"/>
    <w:tmpl w:val="D898D908"/>
    <w:lvl w:ilvl="0" w:tplc="90F8DFA6">
      <w:start w:val="1"/>
      <w:numFmt w:val="bullet"/>
      <w:lvlText w:val="•"/>
      <w:lvlJc w:val="left"/>
      <w:pPr>
        <w:tabs>
          <w:tab w:val="num" w:pos="720"/>
        </w:tabs>
        <w:ind w:left="720" w:hanging="360"/>
      </w:pPr>
      <w:rPr>
        <w:rFonts w:ascii="Times New Roman" w:hAnsi="Times New Roman" w:hint="default"/>
      </w:rPr>
    </w:lvl>
    <w:lvl w:ilvl="1" w:tplc="88BE7052" w:tentative="1">
      <w:start w:val="1"/>
      <w:numFmt w:val="bullet"/>
      <w:lvlText w:val="•"/>
      <w:lvlJc w:val="left"/>
      <w:pPr>
        <w:tabs>
          <w:tab w:val="num" w:pos="1440"/>
        </w:tabs>
        <w:ind w:left="1440" w:hanging="360"/>
      </w:pPr>
      <w:rPr>
        <w:rFonts w:ascii="Times New Roman" w:hAnsi="Times New Roman" w:hint="default"/>
      </w:rPr>
    </w:lvl>
    <w:lvl w:ilvl="2" w:tplc="6EF409E4" w:tentative="1">
      <w:start w:val="1"/>
      <w:numFmt w:val="bullet"/>
      <w:lvlText w:val="•"/>
      <w:lvlJc w:val="left"/>
      <w:pPr>
        <w:tabs>
          <w:tab w:val="num" w:pos="2160"/>
        </w:tabs>
        <w:ind w:left="2160" w:hanging="360"/>
      </w:pPr>
      <w:rPr>
        <w:rFonts w:ascii="Times New Roman" w:hAnsi="Times New Roman" w:hint="default"/>
      </w:rPr>
    </w:lvl>
    <w:lvl w:ilvl="3" w:tplc="E0DAA79A" w:tentative="1">
      <w:start w:val="1"/>
      <w:numFmt w:val="bullet"/>
      <w:lvlText w:val="•"/>
      <w:lvlJc w:val="left"/>
      <w:pPr>
        <w:tabs>
          <w:tab w:val="num" w:pos="2880"/>
        </w:tabs>
        <w:ind w:left="2880" w:hanging="360"/>
      </w:pPr>
      <w:rPr>
        <w:rFonts w:ascii="Times New Roman" w:hAnsi="Times New Roman" w:hint="default"/>
      </w:rPr>
    </w:lvl>
    <w:lvl w:ilvl="4" w:tplc="2D08E424" w:tentative="1">
      <w:start w:val="1"/>
      <w:numFmt w:val="bullet"/>
      <w:lvlText w:val="•"/>
      <w:lvlJc w:val="left"/>
      <w:pPr>
        <w:tabs>
          <w:tab w:val="num" w:pos="3600"/>
        </w:tabs>
        <w:ind w:left="3600" w:hanging="360"/>
      </w:pPr>
      <w:rPr>
        <w:rFonts w:ascii="Times New Roman" w:hAnsi="Times New Roman" w:hint="default"/>
      </w:rPr>
    </w:lvl>
    <w:lvl w:ilvl="5" w:tplc="FE0E13C8" w:tentative="1">
      <w:start w:val="1"/>
      <w:numFmt w:val="bullet"/>
      <w:lvlText w:val="•"/>
      <w:lvlJc w:val="left"/>
      <w:pPr>
        <w:tabs>
          <w:tab w:val="num" w:pos="4320"/>
        </w:tabs>
        <w:ind w:left="4320" w:hanging="360"/>
      </w:pPr>
      <w:rPr>
        <w:rFonts w:ascii="Times New Roman" w:hAnsi="Times New Roman" w:hint="default"/>
      </w:rPr>
    </w:lvl>
    <w:lvl w:ilvl="6" w:tplc="637855B8" w:tentative="1">
      <w:start w:val="1"/>
      <w:numFmt w:val="bullet"/>
      <w:lvlText w:val="•"/>
      <w:lvlJc w:val="left"/>
      <w:pPr>
        <w:tabs>
          <w:tab w:val="num" w:pos="5040"/>
        </w:tabs>
        <w:ind w:left="5040" w:hanging="360"/>
      </w:pPr>
      <w:rPr>
        <w:rFonts w:ascii="Times New Roman" w:hAnsi="Times New Roman" w:hint="default"/>
      </w:rPr>
    </w:lvl>
    <w:lvl w:ilvl="7" w:tplc="C6AE7EB0" w:tentative="1">
      <w:start w:val="1"/>
      <w:numFmt w:val="bullet"/>
      <w:lvlText w:val="•"/>
      <w:lvlJc w:val="left"/>
      <w:pPr>
        <w:tabs>
          <w:tab w:val="num" w:pos="5760"/>
        </w:tabs>
        <w:ind w:left="5760" w:hanging="360"/>
      </w:pPr>
      <w:rPr>
        <w:rFonts w:ascii="Times New Roman" w:hAnsi="Times New Roman" w:hint="default"/>
      </w:rPr>
    </w:lvl>
    <w:lvl w:ilvl="8" w:tplc="99223D3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3B3F5D"/>
    <w:multiLevelType w:val="hybridMultilevel"/>
    <w:tmpl w:val="CC768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63871"/>
    <w:multiLevelType w:val="hybridMultilevel"/>
    <w:tmpl w:val="F3909BE4"/>
    <w:lvl w:ilvl="0" w:tplc="28E40F46">
      <w:start w:val="1"/>
      <w:numFmt w:val="bullet"/>
      <w:lvlText w:val="•"/>
      <w:lvlJc w:val="left"/>
      <w:pPr>
        <w:tabs>
          <w:tab w:val="num" w:pos="720"/>
        </w:tabs>
        <w:ind w:left="720" w:hanging="360"/>
      </w:pPr>
      <w:rPr>
        <w:rFonts w:ascii="Times New Roman" w:hAnsi="Times New Roman" w:hint="default"/>
      </w:rPr>
    </w:lvl>
    <w:lvl w:ilvl="1" w:tplc="332C9008" w:tentative="1">
      <w:start w:val="1"/>
      <w:numFmt w:val="bullet"/>
      <w:lvlText w:val="•"/>
      <w:lvlJc w:val="left"/>
      <w:pPr>
        <w:tabs>
          <w:tab w:val="num" w:pos="1440"/>
        </w:tabs>
        <w:ind w:left="1440" w:hanging="360"/>
      </w:pPr>
      <w:rPr>
        <w:rFonts w:ascii="Times New Roman" w:hAnsi="Times New Roman" w:hint="default"/>
      </w:rPr>
    </w:lvl>
    <w:lvl w:ilvl="2" w:tplc="2298A256" w:tentative="1">
      <w:start w:val="1"/>
      <w:numFmt w:val="bullet"/>
      <w:lvlText w:val="•"/>
      <w:lvlJc w:val="left"/>
      <w:pPr>
        <w:tabs>
          <w:tab w:val="num" w:pos="2160"/>
        </w:tabs>
        <w:ind w:left="2160" w:hanging="360"/>
      </w:pPr>
      <w:rPr>
        <w:rFonts w:ascii="Times New Roman" w:hAnsi="Times New Roman" w:hint="default"/>
      </w:rPr>
    </w:lvl>
    <w:lvl w:ilvl="3" w:tplc="6DFA907E" w:tentative="1">
      <w:start w:val="1"/>
      <w:numFmt w:val="bullet"/>
      <w:lvlText w:val="•"/>
      <w:lvlJc w:val="left"/>
      <w:pPr>
        <w:tabs>
          <w:tab w:val="num" w:pos="2880"/>
        </w:tabs>
        <w:ind w:left="2880" w:hanging="360"/>
      </w:pPr>
      <w:rPr>
        <w:rFonts w:ascii="Times New Roman" w:hAnsi="Times New Roman" w:hint="default"/>
      </w:rPr>
    </w:lvl>
    <w:lvl w:ilvl="4" w:tplc="C6C06E6E" w:tentative="1">
      <w:start w:val="1"/>
      <w:numFmt w:val="bullet"/>
      <w:lvlText w:val="•"/>
      <w:lvlJc w:val="left"/>
      <w:pPr>
        <w:tabs>
          <w:tab w:val="num" w:pos="3600"/>
        </w:tabs>
        <w:ind w:left="3600" w:hanging="360"/>
      </w:pPr>
      <w:rPr>
        <w:rFonts w:ascii="Times New Roman" w:hAnsi="Times New Roman" w:hint="default"/>
      </w:rPr>
    </w:lvl>
    <w:lvl w:ilvl="5" w:tplc="FFC48E8E" w:tentative="1">
      <w:start w:val="1"/>
      <w:numFmt w:val="bullet"/>
      <w:lvlText w:val="•"/>
      <w:lvlJc w:val="left"/>
      <w:pPr>
        <w:tabs>
          <w:tab w:val="num" w:pos="4320"/>
        </w:tabs>
        <w:ind w:left="4320" w:hanging="360"/>
      </w:pPr>
      <w:rPr>
        <w:rFonts w:ascii="Times New Roman" w:hAnsi="Times New Roman" w:hint="default"/>
      </w:rPr>
    </w:lvl>
    <w:lvl w:ilvl="6" w:tplc="7F066C28" w:tentative="1">
      <w:start w:val="1"/>
      <w:numFmt w:val="bullet"/>
      <w:lvlText w:val="•"/>
      <w:lvlJc w:val="left"/>
      <w:pPr>
        <w:tabs>
          <w:tab w:val="num" w:pos="5040"/>
        </w:tabs>
        <w:ind w:left="5040" w:hanging="360"/>
      </w:pPr>
      <w:rPr>
        <w:rFonts w:ascii="Times New Roman" w:hAnsi="Times New Roman" w:hint="default"/>
      </w:rPr>
    </w:lvl>
    <w:lvl w:ilvl="7" w:tplc="A2C62E8C" w:tentative="1">
      <w:start w:val="1"/>
      <w:numFmt w:val="bullet"/>
      <w:lvlText w:val="•"/>
      <w:lvlJc w:val="left"/>
      <w:pPr>
        <w:tabs>
          <w:tab w:val="num" w:pos="5760"/>
        </w:tabs>
        <w:ind w:left="5760" w:hanging="360"/>
      </w:pPr>
      <w:rPr>
        <w:rFonts w:ascii="Times New Roman" w:hAnsi="Times New Roman" w:hint="default"/>
      </w:rPr>
    </w:lvl>
    <w:lvl w:ilvl="8" w:tplc="2814DA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776A7D"/>
    <w:multiLevelType w:val="hybridMultilevel"/>
    <w:tmpl w:val="F2B0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F2121"/>
    <w:multiLevelType w:val="hybridMultilevel"/>
    <w:tmpl w:val="1B04DB50"/>
    <w:lvl w:ilvl="0" w:tplc="D0828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FA24DC"/>
    <w:multiLevelType w:val="hybridMultilevel"/>
    <w:tmpl w:val="C59210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7E3D30"/>
    <w:multiLevelType w:val="hybridMultilevel"/>
    <w:tmpl w:val="54AA6B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8915B9"/>
    <w:multiLevelType w:val="hybridMultilevel"/>
    <w:tmpl w:val="F8821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A2AE8"/>
    <w:multiLevelType w:val="hybridMultilevel"/>
    <w:tmpl w:val="DDAA5FC4"/>
    <w:lvl w:ilvl="0" w:tplc="D0828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0C5D3F"/>
    <w:multiLevelType w:val="hybridMultilevel"/>
    <w:tmpl w:val="17FEF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A1ED5"/>
    <w:multiLevelType w:val="hybridMultilevel"/>
    <w:tmpl w:val="68F61DAE"/>
    <w:lvl w:ilvl="0" w:tplc="D0828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1E6537"/>
    <w:multiLevelType w:val="hybridMultilevel"/>
    <w:tmpl w:val="B0AEB2EE"/>
    <w:lvl w:ilvl="0" w:tplc="5082DD2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313E93"/>
    <w:multiLevelType w:val="hybridMultilevel"/>
    <w:tmpl w:val="CFAA4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2100026"/>
    <w:multiLevelType w:val="hybridMultilevel"/>
    <w:tmpl w:val="D660AAEE"/>
    <w:lvl w:ilvl="0" w:tplc="7480D7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97734"/>
    <w:multiLevelType w:val="hybridMultilevel"/>
    <w:tmpl w:val="AFE4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1563B7"/>
    <w:multiLevelType w:val="hybridMultilevel"/>
    <w:tmpl w:val="68A601D2"/>
    <w:lvl w:ilvl="0" w:tplc="4F42F54C">
      <w:start w:val="1"/>
      <w:numFmt w:val="bullet"/>
      <w:lvlText w:val="•"/>
      <w:lvlJc w:val="left"/>
      <w:pPr>
        <w:tabs>
          <w:tab w:val="num" w:pos="720"/>
        </w:tabs>
        <w:ind w:left="720" w:hanging="360"/>
      </w:pPr>
      <w:rPr>
        <w:rFonts w:ascii="Times New Roman" w:hAnsi="Times New Roman" w:hint="default"/>
      </w:rPr>
    </w:lvl>
    <w:lvl w:ilvl="1" w:tplc="0CC42E26" w:tentative="1">
      <w:start w:val="1"/>
      <w:numFmt w:val="bullet"/>
      <w:lvlText w:val="•"/>
      <w:lvlJc w:val="left"/>
      <w:pPr>
        <w:tabs>
          <w:tab w:val="num" w:pos="1440"/>
        </w:tabs>
        <w:ind w:left="1440" w:hanging="360"/>
      </w:pPr>
      <w:rPr>
        <w:rFonts w:ascii="Times New Roman" w:hAnsi="Times New Roman" w:hint="default"/>
      </w:rPr>
    </w:lvl>
    <w:lvl w:ilvl="2" w:tplc="EABA6AC4" w:tentative="1">
      <w:start w:val="1"/>
      <w:numFmt w:val="bullet"/>
      <w:lvlText w:val="•"/>
      <w:lvlJc w:val="left"/>
      <w:pPr>
        <w:tabs>
          <w:tab w:val="num" w:pos="2160"/>
        </w:tabs>
        <w:ind w:left="2160" w:hanging="360"/>
      </w:pPr>
      <w:rPr>
        <w:rFonts w:ascii="Times New Roman" w:hAnsi="Times New Roman" w:hint="default"/>
      </w:rPr>
    </w:lvl>
    <w:lvl w:ilvl="3" w:tplc="5CDAB5D0" w:tentative="1">
      <w:start w:val="1"/>
      <w:numFmt w:val="bullet"/>
      <w:lvlText w:val="•"/>
      <w:lvlJc w:val="left"/>
      <w:pPr>
        <w:tabs>
          <w:tab w:val="num" w:pos="2880"/>
        </w:tabs>
        <w:ind w:left="2880" w:hanging="360"/>
      </w:pPr>
      <w:rPr>
        <w:rFonts w:ascii="Times New Roman" w:hAnsi="Times New Roman" w:hint="default"/>
      </w:rPr>
    </w:lvl>
    <w:lvl w:ilvl="4" w:tplc="6BA62D76" w:tentative="1">
      <w:start w:val="1"/>
      <w:numFmt w:val="bullet"/>
      <w:lvlText w:val="•"/>
      <w:lvlJc w:val="left"/>
      <w:pPr>
        <w:tabs>
          <w:tab w:val="num" w:pos="3600"/>
        </w:tabs>
        <w:ind w:left="3600" w:hanging="360"/>
      </w:pPr>
      <w:rPr>
        <w:rFonts w:ascii="Times New Roman" w:hAnsi="Times New Roman" w:hint="default"/>
      </w:rPr>
    </w:lvl>
    <w:lvl w:ilvl="5" w:tplc="591865E4" w:tentative="1">
      <w:start w:val="1"/>
      <w:numFmt w:val="bullet"/>
      <w:lvlText w:val="•"/>
      <w:lvlJc w:val="left"/>
      <w:pPr>
        <w:tabs>
          <w:tab w:val="num" w:pos="4320"/>
        </w:tabs>
        <w:ind w:left="4320" w:hanging="360"/>
      </w:pPr>
      <w:rPr>
        <w:rFonts w:ascii="Times New Roman" w:hAnsi="Times New Roman" w:hint="default"/>
      </w:rPr>
    </w:lvl>
    <w:lvl w:ilvl="6" w:tplc="360CD4DA" w:tentative="1">
      <w:start w:val="1"/>
      <w:numFmt w:val="bullet"/>
      <w:lvlText w:val="•"/>
      <w:lvlJc w:val="left"/>
      <w:pPr>
        <w:tabs>
          <w:tab w:val="num" w:pos="5040"/>
        </w:tabs>
        <w:ind w:left="5040" w:hanging="360"/>
      </w:pPr>
      <w:rPr>
        <w:rFonts w:ascii="Times New Roman" w:hAnsi="Times New Roman" w:hint="default"/>
      </w:rPr>
    </w:lvl>
    <w:lvl w:ilvl="7" w:tplc="2AF200CA" w:tentative="1">
      <w:start w:val="1"/>
      <w:numFmt w:val="bullet"/>
      <w:lvlText w:val="•"/>
      <w:lvlJc w:val="left"/>
      <w:pPr>
        <w:tabs>
          <w:tab w:val="num" w:pos="5760"/>
        </w:tabs>
        <w:ind w:left="5760" w:hanging="360"/>
      </w:pPr>
      <w:rPr>
        <w:rFonts w:ascii="Times New Roman" w:hAnsi="Times New Roman" w:hint="default"/>
      </w:rPr>
    </w:lvl>
    <w:lvl w:ilvl="8" w:tplc="93D60EF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C585F7B"/>
    <w:multiLevelType w:val="hybridMultilevel"/>
    <w:tmpl w:val="8ECEFAC2"/>
    <w:lvl w:ilvl="0" w:tplc="B19881AA">
      <w:start w:val="1"/>
      <w:numFmt w:val="bullet"/>
      <w:lvlText w:val="•"/>
      <w:lvlJc w:val="left"/>
      <w:pPr>
        <w:tabs>
          <w:tab w:val="num" w:pos="720"/>
        </w:tabs>
        <w:ind w:left="720" w:hanging="360"/>
      </w:pPr>
      <w:rPr>
        <w:rFonts w:ascii="Times New Roman" w:hAnsi="Times New Roman" w:hint="default"/>
      </w:rPr>
    </w:lvl>
    <w:lvl w:ilvl="1" w:tplc="003C5F5C" w:tentative="1">
      <w:start w:val="1"/>
      <w:numFmt w:val="bullet"/>
      <w:lvlText w:val="•"/>
      <w:lvlJc w:val="left"/>
      <w:pPr>
        <w:tabs>
          <w:tab w:val="num" w:pos="1440"/>
        </w:tabs>
        <w:ind w:left="1440" w:hanging="360"/>
      </w:pPr>
      <w:rPr>
        <w:rFonts w:ascii="Times New Roman" w:hAnsi="Times New Roman" w:hint="default"/>
      </w:rPr>
    </w:lvl>
    <w:lvl w:ilvl="2" w:tplc="E348C1FE" w:tentative="1">
      <w:start w:val="1"/>
      <w:numFmt w:val="bullet"/>
      <w:lvlText w:val="•"/>
      <w:lvlJc w:val="left"/>
      <w:pPr>
        <w:tabs>
          <w:tab w:val="num" w:pos="2160"/>
        </w:tabs>
        <w:ind w:left="2160" w:hanging="360"/>
      </w:pPr>
      <w:rPr>
        <w:rFonts w:ascii="Times New Roman" w:hAnsi="Times New Roman" w:hint="default"/>
      </w:rPr>
    </w:lvl>
    <w:lvl w:ilvl="3" w:tplc="CF9AE154" w:tentative="1">
      <w:start w:val="1"/>
      <w:numFmt w:val="bullet"/>
      <w:lvlText w:val="•"/>
      <w:lvlJc w:val="left"/>
      <w:pPr>
        <w:tabs>
          <w:tab w:val="num" w:pos="2880"/>
        </w:tabs>
        <w:ind w:left="2880" w:hanging="360"/>
      </w:pPr>
      <w:rPr>
        <w:rFonts w:ascii="Times New Roman" w:hAnsi="Times New Roman" w:hint="default"/>
      </w:rPr>
    </w:lvl>
    <w:lvl w:ilvl="4" w:tplc="07B8A298" w:tentative="1">
      <w:start w:val="1"/>
      <w:numFmt w:val="bullet"/>
      <w:lvlText w:val="•"/>
      <w:lvlJc w:val="left"/>
      <w:pPr>
        <w:tabs>
          <w:tab w:val="num" w:pos="3600"/>
        </w:tabs>
        <w:ind w:left="3600" w:hanging="360"/>
      </w:pPr>
      <w:rPr>
        <w:rFonts w:ascii="Times New Roman" w:hAnsi="Times New Roman" w:hint="default"/>
      </w:rPr>
    </w:lvl>
    <w:lvl w:ilvl="5" w:tplc="14F674B8" w:tentative="1">
      <w:start w:val="1"/>
      <w:numFmt w:val="bullet"/>
      <w:lvlText w:val="•"/>
      <w:lvlJc w:val="left"/>
      <w:pPr>
        <w:tabs>
          <w:tab w:val="num" w:pos="4320"/>
        </w:tabs>
        <w:ind w:left="4320" w:hanging="360"/>
      </w:pPr>
      <w:rPr>
        <w:rFonts w:ascii="Times New Roman" w:hAnsi="Times New Roman" w:hint="default"/>
      </w:rPr>
    </w:lvl>
    <w:lvl w:ilvl="6" w:tplc="4B0ED0E0" w:tentative="1">
      <w:start w:val="1"/>
      <w:numFmt w:val="bullet"/>
      <w:lvlText w:val="•"/>
      <w:lvlJc w:val="left"/>
      <w:pPr>
        <w:tabs>
          <w:tab w:val="num" w:pos="5040"/>
        </w:tabs>
        <w:ind w:left="5040" w:hanging="360"/>
      </w:pPr>
      <w:rPr>
        <w:rFonts w:ascii="Times New Roman" w:hAnsi="Times New Roman" w:hint="default"/>
      </w:rPr>
    </w:lvl>
    <w:lvl w:ilvl="7" w:tplc="9C5E559E" w:tentative="1">
      <w:start w:val="1"/>
      <w:numFmt w:val="bullet"/>
      <w:lvlText w:val="•"/>
      <w:lvlJc w:val="left"/>
      <w:pPr>
        <w:tabs>
          <w:tab w:val="num" w:pos="5760"/>
        </w:tabs>
        <w:ind w:left="5760" w:hanging="360"/>
      </w:pPr>
      <w:rPr>
        <w:rFonts w:ascii="Times New Roman" w:hAnsi="Times New Roman" w:hint="default"/>
      </w:rPr>
    </w:lvl>
    <w:lvl w:ilvl="8" w:tplc="EF8432E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E0B22B1"/>
    <w:multiLevelType w:val="hybridMultilevel"/>
    <w:tmpl w:val="35489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80EF7"/>
    <w:multiLevelType w:val="hybridMultilevel"/>
    <w:tmpl w:val="8F58BECC"/>
    <w:lvl w:ilvl="0" w:tplc="D082818C">
      <w:start w:val="1"/>
      <w:numFmt w:val="bullet"/>
      <w:lvlText w:val=""/>
      <w:lvlJc w:val="left"/>
      <w:pPr>
        <w:tabs>
          <w:tab w:val="num" w:pos="720"/>
        </w:tabs>
        <w:ind w:left="720" w:hanging="360"/>
      </w:pPr>
      <w:rPr>
        <w:rFonts w:ascii="Symbol" w:hAnsi="Symbol"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D42F22"/>
    <w:multiLevelType w:val="hybridMultilevel"/>
    <w:tmpl w:val="7FE885FA"/>
    <w:lvl w:ilvl="0" w:tplc="D0828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927707"/>
    <w:multiLevelType w:val="hybridMultilevel"/>
    <w:tmpl w:val="E932E5F0"/>
    <w:lvl w:ilvl="0" w:tplc="DEA6185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DF631C"/>
    <w:multiLevelType w:val="hybridMultilevel"/>
    <w:tmpl w:val="D59A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BC6962"/>
    <w:multiLevelType w:val="hybridMultilevel"/>
    <w:tmpl w:val="F86AA51E"/>
    <w:lvl w:ilvl="0" w:tplc="D0828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A62D69"/>
    <w:multiLevelType w:val="hybridMultilevel"/>
    <w:tmpl w:val="4BEC2270"/>
    <w:lvl w:ilvl="0" w:tplc="D082818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D082818C">
      <w:start w:val="1"/>
      <w:numFmt w:val="bullet"/>
      <w:lvlText w:val=""/>
      <w:lvlJc w:val="left"/>
      <w:pPr>
        <w:tabs>
          <w:tab w:val="num" w:pos="2160"/>
        </w:tabs>
        <w:ind w:left="2160" w:hanging="360"/>
      </w:pPr>
      <w:rPr>
        <w:rFonts w:ascii="Symbol" w:hAnsi="Symbol"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1420987"/>
    <w:multiLevelType w:val="hybridMultilevel"/>
    <w:tmpl w:val="991E8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5C5F7D"/>
    <w:multiLevelType w:val="hybridMultilevel"/>
    <w:tmpl w:val="8BE662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904820"/>
    <w:multiLevelType w:val="hybridMultilevel"/>
    <w:tmpl w:val="7FA2DE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FB4862"/>
    <w:multiLevelType w:val="hybridMultilevel"/>
    <w:tmpl w:val="6B24C4EE"/>
    <w:lvl w:ilvl="0" w:tplc="7E4CC0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23409"/>
    <w:multiLevelType w:val="hybridMultilevel"/>
    <w:tmpl w:val="E040760E"/>
    <w:lvl w:ilvl="0" w:tplc="D0828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6E35DB"/>
    <w:multiLevelType w:val="hybridMultilevel"/>
    <w:tmpl w:val="B42A490E"/>
    <w:lvl w:ilvl="0" w:tplc="D082818C">
      <w:start w:val="1"/>
      <w:numFmt w:val="bullet"/>
      <w:lvlText w:val=""/>
      <w:lvlJc w:val="left"/>
      <w:pPr>
        <w:tabs>
          <w:tab w:val="num" w:pos="180"/>
        </w:tabs>
        <w:ind w:left="18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1">
    <w:nsid w:val="6DB87155"/>
    <w:multiLevelType w:val="hybridMultilevel"/>
    <w:tmpl w:val="D2EC53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E752D8"/>
    <w:multiLevelType w:val="hybridMultilevel"/>
    <w:tmpl w:val="583C4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4B3AAB"/>
    <w:multiLevelType w:val="hybridMultilevel"/>
    <w:tmpl w:val="D4425F56"/>
    <w:lvl w:ilvl="0" w:tplc="F012A7BE">
      <w:start w:val="1"/>
      <w:numFmt w:val="bullet"/>
      <w:lvlText w:val="•"/>
      <w:lvlJc w:val="left"/>
      <w:pPr>
        <w:tabs>
          <w:tab w:val="num" w:pos="720"/>
        </w:tabs>
        <w:ind w:left="720" w:hanging="360"/>
      </w:pPr>
      <w:rPr>
        <w:rFonts w:ascii="Arial" w:hAnsi="Arial" w:hint="default"/>
      </w:rPr>
    </w:lvl>
    <w:lvl w:ilvl="1" w:tplc="C5AAA1C0" w:tentative="1">
      <w:start w:val="1"/>
      <w:numFmt w:val="bullet"/>
      <w:lvlText w:val="•"/>
      <w:lvlJc w:val="left"/>
      <w:pPr>
        <w:tabs>
          <w:tab w:val="num" w:pos="1440"/>
        </w:tabs>
        <w:ind w:left="1440" w:hanging="360"/>
      </w:pPr>
      <w:rPr>
        <w:rFonts w:ascii="Arial" w:hAnsi="Arial" w:hint="default"/>
      </w:rPr>
    </w:lvl>
    <w:lvl w:ilvl="2" w:tplc="CDD29CF4" w:tentative="1">
      <w:start w:val="1"/>
      <w:numFmt w:val="bullet"/>
      <w:lvlText w:val="•"/>
      <w:lvlJc w:val="left"/>
      <w:pPr>
        <w:tabs>
          <w:tab w:val="num" w:pos="2160"/>
        </w:tabs>
        <w:ind w:left="2160" w:hanging="360"/>
      </w:pPr>
      <w:rPr>
        <w:rFonts w:ascii="Arial" w:hAnsi="Arial" w:hint="default"/>
      </w:rPr>
    </w:lvl>
    <w:lvl w:ilvl="3" w:tplc="AF968428" w:tentative="1">
      <w:start w:val="1"/>
      <w:numFmt w:val="bullet"/>
      <w:lvlText w:val="•"/>
      <w:lvlJc w:val="left"/>
      <w:pPr>
        <w:tabs>
          <w:tab w:val="num" w:pos="2880"/>
        </w:tabs>
        <w:ind w:left="2880" w:hanging="360"/>
      </w:pPr>
      <w:rPr>
        <w:rFonts w:ascii="Arial" w:hAnsi="Arial" w:hint="default"/>
      </w:rPr>
    </w:lvl>
    <w:lvl w:ilvl="4" w:tplc="57585284" w:tentative="1">
      <w:start w:val="1"/>
      <w:numFmt w:val="bullet"/>
      <w:lvlText w:val="•"/>
      <w:lvlJc w:val="left"/>
      <w:pPr>
        <w:tabs>
          <w:tab w:val="num" w:pos="3600"/>
        </w:tabs>
        <w:ind w:left="3600" w:hanging="360"/>
      </w:pPr>
      <w:rPr>
        <w:rFonts w:ascii="Arial" w:hAnsi="Arial" w:hint="default"/>
      </w:rPr>
    </w:lvl>
    <w:lvl w:ilvl="5" w:tplc="2C24CF92" w:tentative="1">
      <w:start w:val="1"/>
      <w:numFmt w:val="bullet"/>
      <w:lvlText w:val="•"/>
      <w:lvlJc w:val="left"/>
      <w:pPr>
        <w:tabs>
          <w:tab w:val="num" w:pos="4320"/>
        </w:tabs>
        <w:ind w:left="4320" w:hanging="360"/>
      </w:pPr>
      <w:rPr>
        <w:rFonts w:ascii="Arial" w:hAnsi="Arial" w:hint="default"/>
      </w:rPr>
    </w:lvl>
    <w:lvl w:ilvl="6" w:tplc="C6484B28" w:tentative="1">
      <w:start w:val="1"/>
      <w:numFmt w:val="bullet"/>
      <w:lvlText w:val="•"/>
      <w:lvlJc w:val="left"/>
      <w:pPr>
        <w:tabs>
          <w:tab w:val="num" w:pos="5040"/>
        </w:tabs>
        <w:ind w:left="5040" w:hanging="360"/>
      </w:pPr>
      <w:rPr>
        <w:rFonts w:ascii="Arial" w:hAnsi="Arial" w:hint="default"/>
      </w:rPr>
    </w:lvl>
    <w:lvl w:ilvl="7" w:tplc="D042FDFC" w:tentative="1">
      <w:start w:val="1"/>
      <w:numFmt w:val="bullet"/>
      <w:lvlText w:val="•"/>
      <w:lvlJc w:val="left"/>
      <w:pPr>
        <w:tabs>
          <w:tab w:val="num" w:pos="5760"/>
        </w:tabs>
        <w:ind w:left="5760" w:hanging="360"/>
      </w:pPr>
      <w:rPr>
        <w:rFonts w:ascii="Arial" w:hAnsi="Arial" w:hint="default"/>
      </w:rPr>
    </w:lvl>
    <w:lvl w:ilvl="8" w:tplc="6EA2DE48" w:tentative="1">
      <w:start w:val="1"/>
      <w:numFmt w:val="bullet"/>
      <w:lvlText w:val="•"/>
      <w:lvlJc w:val="left"/>
      <w:pPr>
        <w:tabs>
          <w:tab w:val="num" w:pos="6480"/>
        </w:tabs>
        <w:ind w:left="6480" w:hanging="360"/>
      </w:pPr>
      <w:rPr>
        <w:rFonts w:ascii="Arial" w:hAnsi="Arial" w:hint="default"/>
      </w:rPr>
    </w:lvl>
  </w:abstractNum>
  <w:abstractNum w:abstractNumId="34">
    <w:nsid w:val="71A473ED"/>
    <w:multiLevelType w:val="hybridMultilevel"/>
    <w:tmpl w:val="EE44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3B189E"/>
    <w:multiLevelType w:val="hybridMultilevel"/>
    <w:tmpl w:val="D8862C0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332802"/>
    <w:multiLevelType w:val="hybridMultilevel"/>
    <w:tmpl w:val="1ED8D004"/>
    <w:lvl w:ilvl="0" w:tplc="D0828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1D1514"/>
    <w:multiLevelType w:val="hybridMultilevel"/>
    <w:tmpl w:val="190E8478"/>
    <w:lvl w:ilvl="0" w:tplc="B0DA5122">
      <w:start w:val="2008"/>
      <w:numFmt w:val="bullet"/>
      <w:lvlText w:val="-"/>
      <w:lvlJc w:val="left"/>
      <w:pPr>
        <w:tabs>
          <w:tab w:val="num" w:pos="6840"/>
        </w:tabs>
        <w:ind w:left="6840" w:hanging="360"/>
      </w:pPr>
      <w:rPr>
        <w:rFonts w:ascii="Century Gothic" w:eastAsia="Times New Roman" w:hAnsi="Century Gothic" w:cs="Times New Roman" w:hint="default"/>
      </w:rPr>
    </w:lvl>
    <w:lvl w:ilvl="1" w:tplc="04090003" w:tentative="1">
      <w:start w:val="1"/>
      <w:numFmt w:val="bullet"/>
      <w:lvlText w:val="o"/>
      <w:lvlJc w:val="left"/>
      <w:pPr>
        <w:tabs>
          <w:tab w:val="num" w:pos="7560"/>
        </w:tabs>
        <w:ind w:left="7560" w:hanging="360"/>
      </w:pPr>
      <w:rPr>
        <w:rFonts w:ascii="Courier New" w:hAnsi="Courier New" w:cs="Courier New" w:hint="default"/>
      </w:rPr>
    </w:lvl>
    <w:lvl w:ilvl="2" w:tplc="04090005" w:tentative="1">
      <w:start w:val="1"/>
      <w:numFmt w:val="bullet"/>
      <w:lvlText w:val=""/>
      <w:lvlJc w:val="left"/>
      <w:pPr>
        <w:tabs>
          <w:tab w:val="num" w:pos="8280"/>
        </w:tabs>
        <w:ind w:left="8280" w:hanging="360"/>
      </w:pPr>
      <w:rPr>
        <w:rFonts w:ascii="Wingdings" w:hAnsi="Wingdings" w:hint="default"/>
      </w:rPr>
    </w:lvl>
    <w:lvl w:ilvl="3" w:tplc="04090001" w:tentative="1">
      <w:start w:val="1"/>
      <w:numFmt w:val="bullet"/>
      <w:lvlText w:val=""/>
      <w:lvlJc w:val="left"/>
      <w:pPr>
        <w:tabs>
          <w:tab w:val="num" w:pos="9000"/>
        </w:tabs>
        <w:ind w:left="9000" w:hanging="360"/>
      </w:pPr>
      <w:rPr>
        <w:rFonts w:ascii="Symbol" w:hAnsi="Symbol" w:hint="default"/>
      </w:rPr>
    </w:lvl>
    <w:lvl w:ilvl="4" w:tplc="04090003" w:tentative="1">
      <w:start w:val="1"/>
      <w:numFmt w:val="bullet"/>
      <w:lvlText w:val="o"/>
      <w:lvlJc w:val="left"/>
      <w:pPr>
        <w:tabs>
          <w:tab w:val="num" w:pos="9720"/>
        </w:tabs>
        <w:ind w:left="9720" w:hanging="360"/>
      </w:pPr>
      <w:rPr>
        <w:rFonts w:ascii="Courier New" w:hAnsi="Courier New" w:cs="Courier New" w:hint="default"/>
      </w:rPr>
    </w:lvl>
    <w:lvl w:ilvl="5" w:tplc="04090005" w:tentative="1">
      <w:start w:val="1"/>
      <w:numFmt w:val="bullet"/>
      <w:lvlText w:val=""/>
      <w:lvlJc w:val="left"/>
      <w:pPr>
        <w:tabs>
          <w:tab w:val="num" w:pos="10440"/>
        </w:tabs>
        <w:ind w:left="10440" w:hanging="360"/>
      </w:pPr>
      <w:rPr>
        <w:rFonts w:ascii="Wingdings" w:hAnsi="Wingdings" w:hint="default"/>
      </w:rPr>
    </w:lvl>
    <w:lvl w:ilvl="6" w:tplc="04090001" w:tentative="1">
      <w:start w:val="1"/>
      <w:numFmt w:val="bullet"/>
      <w:lvlText w:val=""/>
      <w:lvlJc w:val="left"/>
      <w:pPr>
        <w:tabs>
          <w:tab w:val="num" w:pos="11160"/>
        </w:tabs>
        <w:ind w:left="11160" w:hanging="360"/>
      </w:pPr>
      <w:rPr>
        <w:rFonts w:ascii="Symbol" w:hAnsi="Symbol" w:hint="default"/>
      </w:rPr>
    </w:lvl>
    <w:lvl w:ilvl="7" w:tplc="04090003" w:tentative="1">
      <w:start w:val="1"/>
      <w:numFmt w:val="bullet"/>
      <w:lvlText w:val="o"/>
      <w:lvlJc w:val="left"/>
      <w:pPr>
        <w:tabs>
          <w:tab w:val="num" w:pos="11880"/>
        </w:tabs>
        <w:ind w:left="11880" w:hanging="360"/>
      </w:pPr>
      <w:rPr>
        <w:rFonts w:ascii="Courier New" w:hAnsi="Courier New" w:cs="Courier New" w:hint="default"/>
      </w:rPr>
    </w:lvl>
    <w:lvl w:ilvl="8" w:tplc="04090005" w:tentative="1">
      <w:start w:val="1"/>
      <w:numFmt w:val="bullet"/>
      <w:lvlText w:val=""/>
      <w:lvlJc w:val="left"/>
      <w:pPr>
        <w:tabs>
          <w:tab w:val="num" w:pos="12600"/>
        </w:tabs>
        <w:ind w:left="12600" w:hanging="360"/>
      </w:pPr>
      <w:rPr>
        <w:rFonts w:ascii="Wingdings" w:hAnsi="Wingdings" w:hint="default"/>
      </w:rPr>
    </w:lvl>
  </w:abstractNum>
  <w:abstractNum w:abstractNumId="38">
    <w:nsid w:val="7DD36CED"/>
    <w:multiLevelType w:val="hybridMultilevel"/>
    <w:tmpl w:val="C0343B00"/>
    <w:lvl w:ilvl="0" w:tplc="DE1A12A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415CE7"/>
    <w:multiLevelType w:val="hybridMultilevel"/>
    <w:tmpl w:val="7C8EE2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9"/>
  </w:num>
  <w:num w:numId="3">
    <w:abstractNumId w:val="27"/>
  </w:num>
  <w:num w:numId="4">
    <w:abstractNumId w:val="25"/>
  </w:num>
  <w:num w:numId="5">
    <w:abstractNumId w:val="8"/>
  </w:num>
  <w:num w:numId="6">
    <w:abstractNumId w:val="6"/>
  </w:num>
  <w:num w:numId="7">
    <w:abstractNumId w:val="26"/>
  </w:num>
  <w:num w:numId="8">
    <w:abstractNumId w:val="3"/>
  </w:num>
  <w:num w:numId="9">
    <w:abstractNumId w:val="1"/>
  </w:num>
  <w:num w:numId="10">
    <w:abstractNumId w:val="35"/>
  </w:num>
  <w:num w:numId="11">
    <w:abstractNumId w:val="17"/>
  </w:num>
  <w:num w:numId="12">
    <w:abstractNumId w:val="32"/>
  </w:num>
  <w:num w:numId="13">
    <w:abstractNumId w:val="13"/>
  </w:num>
  <w:num w:numId="14">
    <w:abstractNumId w:val="31"/>
  </w:num>
  <w:num w:numId="15">
    <w:abstractNumId w:val="16"/>
  </w:num>
  <w:num w:numId="16">
    <w:abstractNumId w:val="36"/>
  </w:num>
  <w:num w:numId="1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30"/>
  </w:num>
  <w:num w:numId="21">
    <w:abstractNumId w:val="23"/>
  </w:num>
  <w:num w:numId="22">
    <w:abstractNumId w:val="11"/>
  </w:num>
  <w:num w:numId="23">
    <w:abstractNumId w:val="9"/>
  </w:num>
  <w:num w:numId="24">
    <w:abstractNumId w:val="5"/>
  </w:num>
  <w:num w:numId="25">
    <w:abstractNumId w:val="21"/>
  </w:num>
  <w:num w:numId="26">
    <w:abstractNumId w:val="20"/>
  </w:num>
  <w:num w:numId="27">
    <w:abstractNumId w:val="37"/>
  </w:num>
  <w:num w:numId="28">
    <w:abstractNumId w:val="29"/>
  </w:num>
  <w:num w:numId="29">
    <w:abstractNumId w:val="18"/>
  </w:num>
  <w:num w:numId="30">
    <w:abstractNumId w:val="2"/>
  </w:num>
  <w:num w:numId="31">
    <w:abstractNumId w:val="28"/>
  </w:num>
  <w:num w:numId="32">
    <w:abstractNumId w:val="0"/>
  </w:num>
  <w:num w:numId="33">
    <w:abstractNumId w:val="33"/>
  </w:num>
  <w:num w:numId="34">
    <w:abstractNumId w:val="4"/>
  </w:num>
  <w:num w:numId="35">
    <w:abstractNumId w:val="22"/>
  </w:num>
  <w:num w:numId="36">
    <w:abstractNumId w:val="34"/>
  </w:num>
  <w:num w:numId="37">
    <w:abstractNumId w:val="15"/>
  </w:num>
  <w:num w:numId="38">
    <w:abstractNumId w:val="14"/>
  </w:num>
  <w:num w:numId="39">
    <w:abstractNumId w:val="1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FA"/>
    <w:rsid w:val="00003E04"/>
    <w:rsid w:val="00005CC0"/>
    <w:rsid w:val="00005F1D"/>
    <w:rsid w:val="0001707D"/>
    <w:rsid w:val="000209F9"/>
    <w:rsid w:val="00021C50"/>
    <w:rsid w:val="00021F45"/>
    <w:rsid w:val="000368F4"/>
    <w:rsid w:val="00046827"/>
    <w:rsid w:val="00062256"/>
    <w:rsid w:val="00062257"/>
    <w:rsid w:val="00082D8F"/>
    <w:rsid w:val="00094E8F"/>
    <w:rsid w:val="000A02C3"/>
    <w:rsid w:val="000A38EA"/>
    <w:rsid w:val="000B66D3"/>
    <w:rsid w:val="000C2756"/>
    <w:rsid w:val="000D1FC2"/>
    <w:rsid w:val="000D26B5"/>
    <w:rsid w:val="000F119D"/>
    <w:rsid w:val="000F157C"/>
    <w:rsid w:val="00101073"/>
    <w:rsid w:val="0010698A"/>
    <w:rsid w:val="0012057F"/>
    <w:rsid w:val="00125D00"/>
    <w:rsid w:val="001360C0"/>
    <w:rsid w:val="00136A9E"/>
    <w:rsid w:val="00142A14"/>
    <w:rsid w:val="00143A38"/>
    <w:rsid w:val="00151A3E"/>
    <w:rsid w:val="0016255D"/>
    <w:rsid w:val="001808B5"/>
    <w:rsid w:val="001919DA"/>
    <w:rsid w:val="001B1005"/>
    <w:rsid w:val="001B6585"/>
    <w:rsid w:val="001B74CA"/>
    <w:rsid w:val="001C2492"/>
    <w:rsid w:val="001D1957"/>
    <w:rsid w:val="001D7E10"/>
    <w:rsid w:val="001E1558"/>
    <w:rsid w:val="001F12B7"/>
    <w:rsid w:val="002007E6"/>
    <w:rsid w:val="00200CB7"/>
    <w:rsid w:val="0022258B"/>
    <w:rsid w:val="00245C56"/>
    <w:rsid w:val="00245FD6"/>
    <w:rsid w:val="00261A54"/>
    <w:rsid w:val="002628C0"/>
    <w:rsid w:val="00266426"/>
    <w:rsid w:val="00276097"/>
    <w:rsid w:val="002812EC"/>
    <w:rsid w:val="00291919"/>
    <w:rsid w:val="00293BD7"/>
    <w:rsid w:val="002B2594"/>
    <w:rsid w:val="002B79C3"/>
    <w:rsid w:val="002C0AA3"/>
    <w:rsid w:val="002C2F79"/>
    <w:rsid w:val="002C49EC"/>
    <w:rsid w:val="002E57C2"/>
    <w:rsid w:val="002E67EC"/>
    <w:rsid w:val="002F5575"/>
    <w:rsid w:val="00307633"/>
    <w:rsid w:val="003078C9"/>
    <w:rsid w:val="00316918"/>
    <w:rsid w:val="00321A81"/>
    <w:rsid w:val="00322477"/>
    <w:rsid w:val="003334A0"/>
    <w:rsid w:val="003356B4"/>
    <w:rsid w:val="00335D49"/>
    <w:rsid w:val="00336C52"/>
    <w:rsid w:val="003437A8"/>
    <w:rsid w:val="00354C3C"/>
    <w:rsid w:val="00357AEC"/>
    <w:rsid w:val="003662CE"/>
    <w:rsid w:val="00371557"/>
    <w:rsid w:val="0037228C"/>
    <w:rsid w:val="003835FC"/>
    <w:rsid w:val="00386C8D"/>
    <w:rsid w:val="003A529A"/>
    <w:rsid w:val="003B042B"/>
    <w:rsid w:val="003C0628"/>
    <w:rsid w:val="003C4260"/>
    <w:rsid w:val="003D2542"/>
    <w:rsid w:val="003E496F"/>
    <w:rsid w:val="003E7A0E"/>
    <w:rsid w:val="00401C98"/>
    <w:rsid w:val="004057BA"/>
    <w:rsid w:val="004127F2"/>
    <w:rsid w:val="00414980"/>
    <w:rsid w:val="00425735"/>
    <w:rsid w:val="00425D09"/>
    <w:rsid w:val="004302C9"/>
    <w:rsid w:val="004328FC"/>
    <w:rsid w:val="00441C2C"/>
    <w:rsid w:val="004442F7"/>
    <w:rsid w:val="004469DC"/>
    <w:rsid w:val="00452A82"/>
    <w:rsid w:val="00453062"/>
    <w:rsid w:val="00455942"/>
    <w:rsid w:val="004679C8"/>
    <w:rsid w:val="00467FC2"/>
    <w:rsid w:val="00481E4B"/>
    <w:rsid w:val="0048547B"/>
    <w:rsid w:val="004A3D9D"/>
    <w:rsid w:val="004B09E5"/>
    <w:rsid w:val="004B29BF"/>
    <w:rsid w:val="004B3D95"/>
    <w:rsid w:val="004B665A"/>
    <w:rsid w:val="004C1EEC"/>
    <w:rsid w:val="004C5976"/>
    <w:rsid w:val="004C7B19"/>
    <w:rsid w:val="004C7CD6"/>
    <w:rsid w:val="004D3AB1"/>
    <w:rsid w:val="004D49D3"/>
    <w:rsid w:val="004D51F2"/>
    <w:rsid w:val="004D59D8"/>
    <w:rsid w:val="004E5835"/>
    <w:rsid w:val="004F5D2E"/>
    <w:rsid w:val="005051D6"/>
    <w:rsid w:val="00507C49"/>
    <w:rsid w:val="00507D61"/>
    <w:rsid w:val="00510BA3"/>
    <w:rsid w:val="00514770"/>
    <w:rsid w:val="00515FB7"/>
    <w:rsid w:val="00522075"/>
    <w:rsid w:val="00527F32"/>
    <w:rsid w:val="00533390"/>
    <w:rsid w:val="00560ABD"/>
    <w:rsid w:val="00566F4B"/>
    <w:rsid w:val="00574A2A"/>
    <w:rsid w:val="00577D48"/>
    <w:rsid w:val="00580755"/>
    <w:rsid w:val="00586500"/>
    <w:rsid w:val="00593459"/>
    <w:rsid w:val="00595351"/>
    <w:rsid w:val="0059556F"/>
    <w:rsid w:val="005A3C5B"/>
    <w:rsid w:val="005C0F28"/>
    <w:rsid w:val="005C16E1"/>
    <w:rsid w:val="005C227E"/>
    <w:rsid w:val="005C24C4"/>
    <w:rsid w:val="005C5067"/>
    <w:rsid w:val="005C5AB2"/>
    <w:rsid w:val="005D39CA"/>
    <w:rsid w:val="005D3A45"/>
    <w:rsid w:val="00621C19"/>
    <w:rsid w:val="00622440"/>
    <w:rsid w:val="00622A62"/>
    <w:rsid w:val="00623874"/>
    <w:rsid w:val="00631063"/>
    <w:rsid w:val="00631446"/>
    <w:rsid w:val="00644785"/>
    <w:rsid w:val="006572B2"/>
    <w:rsid w:val="0066338F"/>
    <w:rsid w:val="00663A49"/>
    <w:rsid w:val="00665FF6"/>
    <w:rsid w:val="0067091C"/>
    <w:rsid w:val="00684AAD"/>
    <w:rsid w:val="006A2494"/>
    <w:rsid w:val="006C3E68"/>
    <w:rsid w:val="006E5D80"/>
    <w:rsid w:val="006F2D81"/>
    <w:rsid w:val="007026F4"/>
    <w:rsid w:val="00702D41"/>
    <w:rsid w:val="007055CD"/>
    <w:rsid w:val="00705B55"/>
    <w:rsid w:val="007060A9"/>
    <w:rsid w:val="00721184"/>
    <w:rsid w:val="007223D8"/>
    <w:rsid w:val="00737F1E"/>
    <w:rsid w:val="00744561"/>
    <w:rsid w:val="00744591"/>
    <w:rsid w:val="00750467"/>
    <w:rsid w:val="00752521"/>
    <w:rsid w:val="00753BF3"/>
    <w:rsid w:val="00776D14"/>
    <w:rsid w:val="00777780"/>
    <w:rsid w:val="00793087"/>
    <w:rsid w:val="00795B1B"/>
    <w:rsid w:val="007970CD"/>
    <w:rsid w:val="00797352"/>
    <w:rsid w:val="007A473B"/>
    <w:rsid w:val="007B7B12"/>
    <w:rsid w:val="007C0EEC"/>
    <w:rsid w:val="007D1887"/>
    <w:rsid w:val="007E3BF7"/>
    <w:rsid w:val="007F6267"/>
    <w:rsid w:val="008040E1"/>
    <w:rsid w:val="008246B8"/>
    <w:rsid w:val="00830790"/>
    <w:rsid w:val="00831DCE"/>
    <w:rsid w:val="00833CE6"/>
    <w:rsid w:val="00841D1D"/>
    <w:rsid w:val="00850E9A"/>
    <w:rsid w:val="00852F1E"/>
    <w:rsid w:val="00874A47"/>
    <w:rsid w:val="008820E6"/>
    <w:rsid w:val="00884380"/>
    <w:rsid w:val="00885BFF"/>
    <w:rsid w:val="008916BE"/>
    <w:rsid w:val="008955CC"/>
    <w:rsid w:val="00896BBE"/>
    <w:rsid w:val="008A0D26"/>
    <w:rsid w:val="008A6191"/>
    <w:rsid w:val="008B2800"/>
    <w:rsid w:val="008B4747"/>
    <w:rsid w:val="008C287C"/>
    <w:rsid w:val="008C4947"/>
    <w:rsid w:val="008E0486"/>
    <w:rsid w:val="008E7059"/>
    <w:rsid w:val="0090413B"/>
    <w:rsid w:val="00904BC9"/>
    <w:rsid w:val="009063A6"/>
    <w:rsid w:val="00907418"/>
    <w:rsid w:val="00922836"/>
    <w:rsid w:val="00922A85"/>
    <w:rsid w:val="009304F0"/>
    <w:rsid w:val="00941A85"/>
    <w:rsid w:val="00946EC4"/>
    <w:rsid w:val="009507C4"/>
    <w:rsid w:val="00951062"/>
    <w:rsid w:val="00957832"/>
    <w:rsid w:val="0096468A"/>
    <w:rsid w:val="00964E36"/>
    <w:rsid w:val="0097155C"/>
    <w:rsid w:val="00980610"/>
    <w:rsid w:val="00983E52"/>
    <w:rsid w:val="0099178E"/>
    <w:rsid w:val="009977E6"/>
    <w:rsid w:val="009A0D94"/>
    <w:rsid w:val="009A3448"/>
    <w:rsid w:val="009C04EF"/>
    <w:rsid w:val="009C470D"/>
    <w:rsid w:val="009C4E62"/>
    <w:rsid w:val="009C7574"/>
    <w:rsid w:val="009D21BF"/>
    <w:rsid w:val="009D7CD5"/>
    <w:rsid w:val="009E6D44"/>
    <w:rsid w:val="009F0F87"/>
    <w:rsid w:val="00A01DA4"/>
    <w:rsid w:val="00A03465"/>
    <w:rsid w:val="00A052C4"/>
    <w:rsid w:val="00A05F4D"/>
    <w:rsid w:val="00A15624"/>
    <w:rsid w:val="00A215E0"/>
    <w:rsid w:val="00A24718"/>
    <w:rsid w:val="00A37653"/>
    <w:rsid w:val="00A3783F"/>
    <w:rsid w:val="00A40F13"/>
    <w:rsid w:val="00A46E31"/>
    <w:rsid w:val="00A54991"/>
    <w:rsid w:val="00A55F08"/>
    <w:rsid w:val="00A6226E"/>
    <w:rsid w:val="00A63C63"/>
    <w:rsid w:val="00A63EFB"/>
    <w:rsid w:val="00A73E9E"/>
    <w:rsid w:val="00A74DEE"/>
    <w:rsid w:val="00A844F9"/>
    <w:rsid w:val="00A921BE"/>
    <w:rsid w:val="00A94094"/>
    <w:rsid w:val="00AA1163"/>
    <w:rsid w:val="00AA2175"/>
    <w:rsid w:val="00AB0354"/>
    <w:rsid w:val="00AB66BD"/>
    <w:rsid w:val="00AB7C41"/>
    <w:rsid w:val="00AC4017"/>
    <w:rsid w:val="00AD6EC8"/>
    <w:rsid w:val="00AD7619"/>
    <w:rsid w:val="00AF5DE5"/>
    <w:rsid w:val="00AF6D84"/>
    <w:rsid w:val="00AF764F"/>
    <w:rsid w:val="00B13CAA"/>
    <w:rsid w:val="00B15EE4"/>
    <w:rsid w:val="00B1692D"/>
    <w:rsid w:val="00B21A13"/>
    <w:rsid w:val="00B25631"/>
    <w:rsid w:val="00B36D7F"/>
    <w:rsid w:val="00B66A6A"/>
    <w:rsid w:val="00BB31E4"/>
    <w:rsid w:val="00BB5B2F"/>
    <w:rsid w:val="00BC123F"/>
    <w:rsid w:val="00C11AAB"/>
    <w:rsid w:val="00C2072D"/>
    <w:rsid w:val="00C33347"/>
    <w:rsid w:val="00C42BE6"/>
    <w:rsid w:val="00C4546B"/>
    <w:rsid w:val="00C653E5"/>
    <w:rsid w:val="00C67B62"/>
    <w:rsid w:val="00C735A4"/>
    <w:rsid w:val="00C75774"/>
    <w:rsid w:val="00C93597"/>
    <w:rsid w:val="00C966D0"/>
    <w:rsid w:val="00C9679B"/>
    <w:rsid w:val="00CA3F29"/>
    <w:rsid w:val="00CB0E7B"/>
    <w:rsid w:val="00CB30DC"/>
    <w:rsid w:val="00CB33F5"/>
    <w:rsid w:val="00CB380B"/>
    <w:rsid w:val="00CB6559"/>
    <w:rsid w:val="00CC1BB5"/>
    <w:rsid w:val="00CC2A00"/>
    <w:rsid w:val="00CD3951"/>
    <w:rsid w:val="00CF4853"/>
    <w:rsid w:val="00CF77D9"/>
    <w:rsid w:val="00D03F68"/>
    <w:rsid w:val="00D04EDA"/>
    <w:rsid w:val="00D05E41"/>
    <w:rsid w:val="00D14106"/>
    <w:rsid w:val="00D17DF1"/>
    <w:rsid w:val="00D203B2"/>
    <w:rsid w:val="00D22C1D"/>
    <w:rsid w:val="00D377FA"/>
    <w:rsid w:val="00D379F7"/>
    <w:rsid w:val="00D42619"/>
    <w:rsid w:val="00D443E9"/>
    <w:rsid w:val="00D46A5C"/>
    <w:rsid w:val="00D514EB"/>
    <w:rsid w:val="00D54CC9"/>
    <w:rsid w:val="00D559B8"/>
    <w:rsid w:val="00D71F71"/>
    <w:rsid w:val="00D816E7"/>
    <w:rsid w:val="00D830E9"/>
    <w:rsid w:val="00D9221F"/>
    <w:rsid w:val="00D92B38"/>
    <w:rsid w:val="00D96B3C"/>
    <w:rsid w:val="00DB10ED"/>
    <w:rsid w:val="00DC2170"/>
    <w:rsid w:val="00DD2CBD"/>
    <w:rsid w:val="00DD2DE3"/>
    <w:rsid w:val="00E138A8"/>
    <w:rsid w:val="00E14325"/>
    <w:rsid w:val="00E15555"/>
    <w:rsid w:val="00E23ED2"/>
    <w:rsid w:val="00E266EC"/>
    <w:rsid w:val="00E274F9"/>
    <w:rsid w:val="00E34998"/>
    <w:rsid w:val="00E47027"/>
    <w:rsid w:val="00E51C46"/>
    <w:rsid w:val="00E53F40"/>
    <w:rsid w:val="00E55D44"/>
    <w:rsid w:val="00E60154"/>
    <w:rsid w:val="00E62D35"/>
    <w:rsid w:val="00E64374"/>
    <w:rsid w:val="00E65C5D"/>
    <w:rsid w:val="00E70203"/>
    <w:rsid w:val="00E732E3"/>
    <w:rsid w:val="00E76DB9"/>
    <w:rsid w:val="00EB1150"/>
    <w:rsid w:val="00EB1927"/>
    <w:rsid w:val="00EB26E2"/>
    <w:rsid w:val="00EC4D97"/>
    <w:rsid w:val="00ED391B"/>
    <w:rsid w:val="00ED5D22"/>
    <w:rsid w:val="00EE631E"/>
    <w:rsid w:val="00EF0127"/>
    <w:rsid w:val="00F070F4"/>
    <w:rsid w:val="00F21141"/>
    <w:rsid w:val="00F23A4F"/>
    <w:rsid w:val="00F341A4"/>
    <w:rsid w:val="00F453DF"/>
    <w:rsid w:val="00F478C5"/>
    <w:rsid w:val="00F52776"/>
    <w:rsid w:val="00F53AC8"/>
    <w:rsid w:val="00F54535"/>
    <w:rsid w:val="00F562C0"/>
    <w:rsid w:val="00F62183"/>
    <w:rsid w:val="00F647EE"/>
    <w:rsid w:val="00F76E7E"/>
    <w:rsid w:val="00F848B2"/>
    <w:rsid w:val="00F902FA"/>
    <w:rsid w:val="00F96DD0"/>
    <w:rsid w:val="00FA29E2"/>
    <w:rsid w:val="00FA2CAC"/>
    <w:rsid w:val="00FB2E29"/>
    <w:rsid w:val="00FB72F0"/>
    <w:rsid w:val="00FC55BB"/>
    <w:rsid w:val="00FD2C2C"/>
    <w:rsid w:val="00FD77D4"/>
    <w:rsid w:val="00FE6726"/>
    <w:rsid w:val="00FE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902FA"/>
    <w:rPr>
      <w:sz w:val="18"/>
      <w:szCs w:val="20"/>
    </w:rPr>
  </w:style>
  <w:style w:type="paragraph" w:styleId="Footer">
    <w:name w:val="footer"/>
    <w:basedOn w:val="Normal"/>
    <w:rsid w:val="00FE7B14"/>
    <w:pPr>
      <w:tabs>
        <w:tab w:val="center" w:pos="4320"/>
        <w:tab w:val="right" w:pos="8640"/>
      </w:tabs>
    </w:pPr>
  </w:style>
  <w:style w:type="character" w:styleId="PageNumber">
    <w:name w:val="page number"/>
    <w:basedOn w:val="DefaultParagraphFont"/>
    <w:rsid w:val="00FE7B14"/>
  </w:style>
  <w:style w:type="paragraph" w:styleId="Header">
    <w:name w:val="header"/>
    <w:basedOn w:val="Normal"/>
    <w:rsid w:val="00FE7B14"/>
    <w:pPr>
      <w:tabs>
        <w:tab w:val="center" w:pos="4320"/>
        <w:tab w:val="right" w:pos="8640"/>
      </w:tabs>
    </w:pPr>
  </w:style>
  <w:style w:type="table" w:customStyle="1" w:styleId="TableGrid1">
    <w:name w:val="Table Grid1"/>
    <w:basedOn w:val="TableNormal"/>
    <w:next w:val="TableGrid"/>
    <w:rsid w:val="00922A8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77D9"/>
    <w:rPr>
      <w:color w:val="0000FF"/>
      <w:u w:val="single"/>
    </w:rPr>
  </w:style>
  <w:style w:type="paragraph" w:styleId="Title">
    <w:name w:val="Title"/>
    <w:basedOn w:val="Normal"/>
    <w:qFormat/>
    <w:rsid w:val="008040E1"/>
    <w:pPr>
      <w:jc w:val="center"/>
    </w:pPr>
    <w:rPr>
      <w:rFonts w:ascii="Times" w:eastAsia="Times" w:hAnsi="Times"/>
      <w:b/>
      <w:szCs w:val="20"/>
    </w:rPr>
  </w:style>
  <w:style w:type="paragraph" w:styleId="DocumentMap">
    <w:name w:val="Document Map"/>
    <w:basedOn w:val="Normal"/>
    <w:semiHidden/>
    <w:rsid w:val="00F21141"/>
    <w:pPr>
      <w:shd w:val="clear" w:color="auto" w:fill="000080"/>
    </w:pPr>
    <w:rPr>
      <w:rFonts w:ascii="Tahoma" w:hAnsi="Tahoma" w:cs="Tahoma"/>
      <w:sz w:val="20"/>
      <w:szCs w:val="20"/>
    </w:rPr>
  </w:style>
  <w:style w:type="character" w:styleId="CommentReference">
    <w:name w:val="annotation reference"/>
    <w:basedOn w:val="DefaultParagraphFont"/>
    <w:rsid w:val="004B3D95"/>
    <w:rPr>
      <w:sz w:val="16"/>
      <w:szCs w:val="16"/>
    </w:rPr>
  </w:style>
  <w:style w:type="paragraph" w:styleId="CommentText">
    <w:name w:val="annotation text"/>
    <w:basedOn w:val="Normal"/>
    <w:link w:val="CommentTextChar"/>
    <w:rsid w:val="004B3D95"/>
    <w:rPr>
      <w:sz w:val="20"/>
      <w:szCs w:val="20"/>
    </w:rPr>
  </w:style>
  <w:style w:type="character" w:customStyle="1" w:styleId="CommentTextChar">
    <w:name w:val="Comment Text Char"/>
    <w:basedOn w:val="DefaultParagraphFont"/>
    <w:link w:val="CommentText"/>
    <w:rsid w:val="004B3D95"/>
  </w:style>
  <w:style w:type="paragraph" w:styleId="CommentSubject">
    <w:name w:val="annotation subject"/>
    <w:basedOn w:val="CommentText"/>
    <w:next w:val="CommentText"/>
    <w:link w:val="CommentSubjectChar"/>
    <w:rsid w:val="004B3D95"/>
    <w:rPr>
      <w:b/>
      <w:bCs/>
    </w:rPr>
  </w:style>
  <w:style w:type="character" w:customStyle="1" w:styleId="CommentSubjectChar">
    <w:name w:val="Comment Subject Char"/>
    <w:basedOn w:val="CommentTextChar"/>
    <w:link w:val="CommentSubject"/>
    <w:rsid w:val="004B3D95"/>
    <w:rPr>
      <w:b/>
      <w:bCs/>
    </w:rPr>
  </w:style>
  <w:style w:type="paragraph" w:styleId="BalloonText">
    <w:name w:val="Balloon Text"/>
    <w:basedOn w:val="Normal"/>
    <w:link w:val="BalloonTextChar"/>
    <w:rsid w:val="004B3D95"/>
    <w:rPr>
      <w:rFonts w:ascii="Tahoma" w:hAnsi="Tahoma" w:cs="Tahoma"/>
      <w:sz w:val="16"/>
      <w:szCs w:val="16"/>
    </w:rPr>
  </w:style>
  <w:style w:type="character" w:customStyle="1" w:styleId="BalloonTextChar">
    <w:name w:val="Balloon Text Char"/>
    <w:basedOn w:val="DefaultParagraphFont"/>
    <w:link w:val="BalloonText"/>
    <w:rsid w:val="004B3D95"/>
    <w:rPr>
      <w:rFonts w:ascii="Tahoma" w:hAnsi="Tahoma" w:cs="Tahoma"/>
      <w:sz w:val="16"/>
      <w:szCs w:val="16"/>
    </w:rPr>
  </w:style>
  <w:style w:type="paragraph" w:styleId="ListParagraph">
    <w:name w:val="List Paragraph"/>
    <w:basedOn w:val="Normal"/>
    <w:uiPriority w:val="34"/>
    <w:qFormat/>
    <w:rsid w:val="008916BE"/>
    <w:pPr>
      <w:ind w:left="720"/>
      <w:contextualSpacing/>
    </w:pPr>
  </w:style>
  <w:style w:type="paragraph" w:styleId="NormalWeb">
    <w:name w:val="Normal (Web)"/>
    <w:basedOn w:val="Normal"/>
    <w:uiPriority w:val="99"/>
    <w:unhideWhenUsed/>
    <w:rsid w:val="00C11A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902FA"/>
    <w:rPr>
      <w:sz w:val="18"/>
      <w:szCs w:val="20"/>
    </w:rPr>
  </w:style>
  <w:style w:type="paragraph" w:styleId="Footer">
    <w:name w:val="footer"/>
    <w:basedOn w:val="Normal"/>
    <w:rsid w:val="00FE7B14"/>
    <w:pPr>
      <w:tabs>
        <w:tab w:val="center" w:pos="4320"/>
        <w:tab w:val="right" w:pos="8640"/>
      </w:tabs>
    </w:pPr>
  </w:style>
  <w:style w:type="character" w:styleId="PageNumber">
    <w:name w:val="page number"/>
    <w:basedOn w:val="DefaultParagraphFont"/>
    <w:rsid w:val="00FE7B14"/>
  </w:style>
  <w:style w:type="paragraph" w:styleId="Header">
    <w:name w:val="header"/>
    <w:basedOn w:val="Normal"/>
    <w:rsid w:val="00FE7B14"/>
    <w:pPr>
      <w:tabs>
        <w:tab w:val="center" w:pos="4320"/>
        <w:tab w:val="right" w:pos="8640"/>
      </w:tabs>
    </w:pPr>
  </w:style>
  <w:style w:type="table" w:customStyle="1" w:styleId="TableGrid1">
    <w:name w:val="Table Grid1"/>
    <w:basedOn w:val="TableNormal"/>
    <w:next w:val="TableGrid"/>
    <w:rsid w:val="00922A8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77D9"/>
    <w:rPr>
      <w:color w:val="0000FF"/>
      <w:u w:val="single"/>
    </w:rPr>
  </w:style>
  <w:style w:type="paragraph" w:styleId="Title">
    <w:name w:val="Title"/>
    <w:basedOn w:val="Normal"/>
    <w:qFormat/>
    <w:rsid w:val="008040E1"/>
    <w:pPr>
      <w:jc w:val="center"/>
    </w:pPr>
    <w:rPr>
      <w:rFonts w:ascii="Times" w:eastAsia="Times" w:hAnsi="Times"/>
      <w:b/>
      <w:szCs w:val="20"/>
    </w:rPr>
  </w:style>
  <w:style w:type="paragraph" w:styleId="DocumentMap">
    <w:name w:val="Document Map"/>
    <w:basedOn w:val="Normal"/>
    <w:semiHidden/>
    <w:rsid w:val="00F21141"/>
    <w:pPr>
      <w:shd w:val="clear" w:color="auto" w:fill="000080"/>
    </w:pPr>
    <w:rPr>
      <w:rFonts w:ascii="Tahoma" w:hAnsi="Tahoma" w:cs="Tahoma"/>
      <w:sz w:val="20"/>
      <w:szCs w:val="20"/>
    </w:rPr>
  </w:style>
  <w:style w:type="character" w:styleId="CommentReference">
    <w:name w:val="annotation reference"/>
    <w:basedOn w:val="DefaultParagraphFont"/>
    <w:rsid w:val="004B3D95"/>
    <w:rPr>
      <w:sz w:val="16"/>
      <w:szCs w:val="16"/>
    </w:rPr>
  </w:style>
  <w:style w:type="paragraph" w:styleId="CommentText">
    <w:name w:val="annotation text"/>
    <w:basedOn w:val="Normal"/>
    <w:link w:val="CommentTextChar"/>
    <w:rsid w:val="004B3D95"/>
    <w:rPr>
      <w:sz w:val="20"/>
      <w:szCs w:val="20"/>
    </w:rPr>
  </w:style>
  <w:style w:type="character" w:customStyle="1" w:styleId="CommentTextChar">
    <w:name w:val="Comment Text Char"/>
    <w:basedOn w:val="DefaultParagraphFont"/>
    <w:link w:val="CommentText"/>
    <w:rsid w:val="004B3D95"/>
  </w:style>
  <w:style w:type="paragraph" w:styleId="CommentSubject">
    <w:name w:val="annotation subject"/>
    <w:basedOn w:val="CommentText"/>
    <w:next w:val="CommentText"/>
    <w:link w:val="CommentSubjectChar"/>
    <w:rsid w:val="004B3D95"/>
    <w:rPr>
      <w:b/>
      <w:bCs/>
    </w:rPr>
  </w:style>
  <w:style w:type="character" w:customStyle="1" w:styleId="CommentSubjectChar">
    <w:name w:val="Comment Subject Char"/>
    <w:basedOn w:val="CommentTextChar"/>
    <w:link w:val="CommentSubject"/>
    <w:rsid w:val="004B3D95"/>
    <w:rPr>
      <w:b/>
      <w:bCs/>
    </w:rPr>
  </w:style>
  <w:style w:type="paragraph" w:styleId="BalloonText">
    <w:name w:val="Balloon Text"/>
    <w:basedOn w:val="Normal"/>
    <w:link w:val="BalloonTextChar"/>
    <w:rsid w:val="004B3D95"/>
    <w:rPr>
      <w:rFonts w:ascii="Tahoma" w:hAnsi="Tahoma" w:cs="Tahoma"/>
      <w:sz w:val="16"/>
      <w:szCs w:val="16"/>
    </w:rPr>
  </w:style>
  <w:style w:type="character" w:customStyle="1" w:styleId="BalloonTextChar">
    <w:name w:val="Balloon Text Char"/>
    <w:basedOn w:val="DefaultParagraphFont"/>
    <w:link w:val="BalloonText"/>
    <w:rsid w:val="004B3D95"/>
    <w:rPr>
      <w:rFonts w:ascii="Tahoma" w:hAnsi="Tahoma" w:cs="Tahoma"/>
      <w:sz w:val="16"/>
      <w:szCs w:val="16"/>
    </w:rPr>
  </w:style>
  <w:style w:type="paragraph" w:styleId="ListParagraph">
    <w:name w:val="List Paragraph"/>
    <w:basedOn w:val="Normal"/>
    <w:uiPriority w:val="34"/>
    <w:qFormat/>
    <w:rsid w:val="008916BE"/>
    <w:pPr>
      <w:ind w:left="720"/>
      <w:contextualSpacing/>
    </w:pPr>
  </w:style>
  <w:style w:type="paragraph" w:styleId="NormalWeb">
    <w:name w:val="Normal (Web)"/>
    <w:basedOn w:val="Normal"/>
    <w:uiPriority w:val="99"/>
    <w:unhideWhenUsed/>
    <w:rsid w:val="00C11A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830">
      <w:bodyDiv w:val="1"/>
      <w:marLeft w:val="0"/>
      <w:marRight w:val="0"/>
      <w:marTop w:val="0"/>
      <w:marBottom w:val="0"/>
      <w:divBdr>
        <w:top w:val="none" w:sz="0" w:space="0" w:color="auto"/>
        <w:left w:val="none" w:sz="0" w:space="0" w:color="auto"/>
        <w:bottom w:val="none" w:sz="0" w:space="0" w:color="auto"/>
        <w:right w:val="none" w:sz="0" w:space="0" w:color="auto"/>
      </w:divBdr>
      <w:divsChild>
        <w:div w:id="696783777">
          <w:marLeft w:val="0"/>
          <w:marRight w:val="0"/>
          <w:marTop w:val="0"/>
          <w:marBottom w:val="0"/>
          <w:divBdr>
            <w:top w:val="none" w:sz="0" w:space="0" w:color="auto"/>
            <w:left w:val="none" w:sz="0" w:space="0" w:color="auto"/>
            <w:bottom w:val="none" w:sz="0" w:space="0" w:color="auto"/>
            <w:right w:val="none" w:sz="0" w:space="0" w:color="auto"/>
          </w:divBdr>
        </w:div>
      </w:divsChild>
    </w:div>
    <w:div w:id="204027133">
      <w:bodyDiv w:val="1"/>
      <w:marLeft w:val="0"/>
      <w:marRight w:val="0"/>
      <w:marTop w:val="0"/>
      <w:marBottom w:val="0"/>
      <w:divBdr>
        <w:top w:val="none" w:sz="0" w:space="0" w:color="auto"/>
        <w:left w:val="none" w:sz="0" w:space="0" w:color="auto"/>
        <w:bottom w:val="none" w:sz="0" w:space="0" w:color="auto"/>
        <w:right w:val="none" w:sz="0" w:space="0" w:color="auto"/>
      </w:divBdr>
    </w:div>
    <w:div w:id="214590972">
      <w:bodyDiv w:val="1"/>
      <w:marLeft w:val="0"/>
      <w:marRight w:val="0"/>
      <w:marTop w:val="0"/>
      <w:marBottom w:val="0"/>
      <w:divBdr>
        <w:top w:val="none" w:sz="0" w:space="0" w:color="auto"/>
        <w:left w:val="none" w:sz="0" w:space="0" w:color="auto"/>
        <w:bottom w:val="none" w:sz="0" w:space="0" w:color="auto"/>
        <w:right w:val="none" w:sz="0" w:space="0" w:color="auto"/>
      </w:divBdr>
      <w:divsChild>
        <w:div w:id="323433673">
          <w:marLeft w:val="0"/>
          <w:marRight w:val="0"/>
          <w:marTop w:val="0"/>
          <w:marBottom w:val="0"/>
          <w:divBdr>
            <w:top w:val="none" w:sz="0" w:space="0" w:color="auto"/>
            <w:left w:val="none" w:sz="0" w:space="0" w:color="auto"/>
            <w:bottom w:val="none" w:sz="0" w:space="0" w:color="auto"/>
            <w:right w:val="none" w:sz="0" w:space="0" w:color="auto"/>
          </w:divBdr>
          <w:divsChild>
            <w:div w:id="3331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6086">
      <w:bodyDiv w:val="1"/>
      <w:marLeft w:val="0"/>
      <w:marRight w:val="0"/>
      <w:marTop w:val="0"/>
      <w:marBottom w:val="0"/>
      <w:divBdr>
        <w:top w:val="none" w:sz="0" w:space="0" w:color="auto"/>
        <w:left w:val="none" w:sz="0" w:space="0" w:color="auto"/>
        <w:bottom w:val="none" w:sz="0" w:space="0" w:color="auto"/>
        <w:right w:val="none" w:sz="0" w:space="0" w:color="auto"/>
      </w:divBdr>
      <w:divsChild>
        <w:div w:id="1542589715">
          <w:marLeft w:val="0"/>
          <w:marRight w:val="0"/>
          <w:marTop w:val="0"/>
          <w:marBottom w:val="0"/>
          <w:divBdr>
            <w:top w:val="none" w:sz="0" w:space="0" w:color="auto"/>
            <w:left w:val="none" w:sz="0" w:space="0" w:color="auto"/>
            <w:bottom w:val="none" w:sz="0" w:space="0" w:color="auto"/>
            <w:right w:val="none" w:sz="0" w:space="0" w:color="auto"/>
          </w:divBdr>
          <w:divsChild>
            <w:div w:id="4532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4296">
      <w:bodyDiv w:val="1"/>
      <w:marLeft w:val="0"/>
      <w:marRight w:val="0"/>
      <w:marTop w:val="0"/>
      <w:marBottom w:val="0"/>
      <w:divBdr>
        <w:top w:val="none" w:sz="0" w:space="0" w:color="auto"/>
        <w:left w:val="none" w:sz="0" w:space="0" w:color="auto"/>
        <w:bottom w:val="none" w:sz="0" w:space="0" w:color="auto"/>
        <w:right w:val="none" w:sz="0" w:space="0" w:color="auto"/>
      </w:divBdr>
      <w:divsChild>
        <w:div w:id="2079747211">
          <w:marLeft w:val="720"/>
          <w:marRight w:val="0"/>
          <w:marTop w:val="288"/>
          <w:marBottom w:val="0"/>
          <w:divBdr>
            <w:top w:val="none" w:sz="0" w:space="0" w:color="auto"/>
            <w:left w:val="none" w:sz="0" w:space="0" w:color="auto"/>
            <w:bottom w:val="none" w:sz="0" w:space="0" w:color="auto"/>
            <w:right w:val="none" w:sz="0" w:space="0" w:color="auto"/>
          </w:divBdr>
        </w:div>
      </w:divsChild>
    </w:div>
    <w:div w:id="1233544604">
      <w:bodyDiv w:val="1"/>
      <w:marLeft w:val="0"/>
      <w:marRight w:val="0"/>
      <w:marTop w:val="0"/>
      <w:marBottom w:val="0"/>
      <w:divBdr>
        <w:top w:val="none" w:sz="0" w:space="0" w:color="auto"/>
        <w:left w:val="none" w:sz="0" w:space="0" w:color="auto"/>
        <w:bottom w:val="none" w:sz="0" w:space="0" w:color="auto"/>
        <w:right w:val="none" w:sz="0" w:space="0" w:color="auto"/>
      </w:divBdr>
    </w:div>
    <w:div w:id="1382903438">
      <w:bodyDiv w:val="1"/>
      <w:marLeft w:val="0"/>
      <w:marRight w:val="0"/>
      <w:marTop w:val="0"/>
      <w:marBottom w:val="0"/>
      <w:divBdr>
        <w:top w:val="none" w:sz="0" w:space="0" w:color="auto"/>
        <w:left w:val="none" w:sz="0" w:space="0" w:color="auto"/>
        <w:bottom w:val="none" w:sz="0" w:space="0" w:color="auto"/>
        <w:right w:val="none" w:sz="0" w:space="0" w:color="auto"/>
      </w:divBdr>
      <w:divsChild>
        <w:div w:id="1951618880">
          <w:marLeft w:val="0"/>
          <w:marRight w:val="0"/>
          <w:marTop w:val="0"/>
          <w:marBottom w:val="0"/>
          <w:divBdr>
            <w:top w:val="none" w:sz="0" w:space="0" w:color="auto"/>
            <w:left w:val="none" w:sz="0" w:space="0" w:color="auto"/>
            <w:bottom w:val="none" w:sz="0" w:space="0" w:color="auto"/>
            <w:right w:val="none" w:sz="0" w:space="0" w:color="auto"/>
          </w:divBdr>
          <w:divsChild>
            <w:div w:id="8177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7416">
      <w:bodyDiv w:val="1"/>
      <w:marLeft w:val="0"/>
      <w:marRight w:val="0"/>
      <w:marTop w:val="0"/>
      <w:marBottom w:val="0"/>
      <w:divBdr>
        <w:top w:val="none" w:sz="0" w:space="0" w:color="auto"/>
        <w:left w:val="none" w:sz="0" w:space="0" w:color="auto"/>
        <w:bottom w:val="none" w:sz="0" w:space="0" w:color="auto"/>
        <w:right w:val="none" w:sz="0" w:space="0" w:color="auto"/>
      </w:divBdr>
    </w:div>
    <w:div w:id="1655182820">
      <w:bodyDiv w:val="1"/>
      <w:marLeft w:val="0"/>
      <w:marRight w:val="0"/>
      <w:marTop w:val="0"/>
      <w:marBottom w:val="0"/>
      <w:divBdr>
        <w:top w:val="none" w:sz="0" w:space="0" w:color="auto"/>
        <w:left w:val="none" w:sz="0" w:space="0" w:color="auto"/>
        <w:bottom w:val="none" w:sz="0" w:space="0" w:color="auto"/>
        <w:right w:val="none" w:sz="0" w:space="0" w:color="auto"/>
      </w:divBdr>
    </w:div>
    <w:div w:id="1887598543">
      <w:bodyDiv w:val="1"/>
      <w:marLeft w:val="0"/>
      <w:marRight w:val="0"/>
      <w:marTop w:val="0"/>
      <w:marBottom w:val="0"/>
      <w:divBdr>
        <w:top w:val="none" w:sz="0" w:space="0" w:color="auto"/>
        <w:left w:val="none" w:sz="0" w:space="0" w:color="auto"/>
        <w:bottom w:val="none" w:sz="0" w:space="0" w:color="auto"/>
        <w:right w:val="none" w:sz="0" w:space="0" w:color="auto"/>
      </w:divBdr>
      <w:divsChild>
        <w:div w:id="904682956">
          <w:marLeft w:val="0"/>
          <w:marRight w:val="0"/>
          <w:marTop w:val="0"/>
          <w:marBottom w:val="0"/>
          <w:divBdr>
            <w:top w:val="none" w:sz="0" w:space="0" w:color="auto"/>
            <w:left w:val="none" w:sz="0" w:space="0" w:color="auto"/>
            <w:bottom w:val="none" w:sz="0" w:space="0" w:color="auto"/>
            <w:right w:val="none" w:sz="0" w:space="0" w:color="auto"/>
          </w:divBdr>
          <w:divsChild>
            <w:div w:id="6285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21" Type="http://schemas.openxmlformats.org/officeDocument/2006/relationships/customXml" Target="../customXml/item10.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20" Type="http://schemas.openxmlformats.org/officeDocument/2006/relationships/customXml" Target="../customXml/item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B0A5F78425F76F469734369F98674D84" ma:contentTypeVersion="72" ma:contentTypeDescription="Default content type" ma:contentTypeScope="" ma:versionID="740082ecc2647559e6ae4093e0cdcefd">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97e719ab3e8edaa2c41fe5d8ce0f7beb" ns1:_="" ns2:_="">
    <xsd:import namespace="http://schemas.microsoft.com/sharepoint/v3"/>
    <xsd:import namespace="0676cee9-fd60-4c1c-9e5b-5120ec0b3480"/>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PolicyDirtyBag xmlns="microsoft.office.server.policy.changes">
  <Microsoft.Office.RecordsManagement.PolicyFeatures.Expiration op="Change"/>
</PolicyDirtyBag>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documentManagement>
    <_dlc_DocId xmlns="0676cee9-fd60-4c1c-9e5b-5120ec0b3480">SFDVX333FYKN-361-213</_dlc_DocId>
    <_dlc_DocIdUrl xmlns="0676cee9-fd60-4c1c-9e5b-5120ec0b3480">
      <Url>https://manyminds.achievementfirst.org/sites/NetworkSupport/TeamCoS/NSPGP/_layouts/15/DocIdRedir.aspx?ID=SFDVX333FYKN-361-213</Url>
      <Description>SFDVX333FYKN-361-213</Description>
    </_dlc_DocIdUrl>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PGP</TermName>
          <TermId xmlns="http://schemas.microsoft.com/office/infopath/2007/PartnerControls">f58e63b1-7632-40c2-9998-98d98e7c4206</TermId>
        </TermInfo>
      </Terms>
    </nfa767dced1144c9ba4888ceb93acca4>
    <lf09a8a73540422dac4309c5f114ddb8 xmlns="0676cee9-fd60-4c1c-9e5b-5120ec0b3480">
      <Terms xmlns="http://schemas.microsoft.com/office/infopath/2007/PartnerControls"/>
    </lf09a8a73540422dac4309c5f114ddb8>
    <Audience xmlns="http://schemas.microsoft.com/sharepoint/v3" xsi:nil="true"/>
    <gc69249d4b4e407483d3df6921806e1c xmlns="0676cee9-fd60-4c1c-9e5b-5120ec0b3480">
      <Terms xmlns="http://schemas.microsoft.com/office/infopath/2007/PartnerControls">
        <TermInfo xmlns="http://schemas.microsoft.com/office/infopath/2007/PartnerControls">
          <TermName xmlns="http://schemas.microsoft.com/office/infopath/2007/PartnerControls">Chief of Staff</TermName>
          <TermId xmlns="http://schemas.microsoft.com/office/infopath/2007/PartnerControls">aecbb94b-af56-497f-bde6-6fec31bf32a7</TermId>
        </TermInfo>
      </Terms>
    </gc69249d4b4e407483d3df6921806e1c>
    <AF_x0020_Owner xmlns="0676cee9-fd60-4c1c-9e5b-5120ec0b3480">
      <UserInfo>
        <DisplayName>Emile Session</DisplayName>
        <AccountId>23</AccountId>
        <AccountType/>
      </UserInfo>
    </AF_x0020_Owner>
    <TaxCatchAll xmlns="0676cee9-fd60-4c1c-9e5b-5120ec0b3480">
      <Value>11</Value>
      <Value>65</Value>
      <Value>4</Value>
    </TaxCatchAll>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2013-14</TermName>
          <TermId xmlns="http://schemas.microsoft.com/office/infopath/2007/PartnerControls">8aa5096d-410a-4517-aa62-8789d9ff15f1</TermId>
        </TermInfo>
      </Terms>
    </c6b051048b38471d8a88773837762ee7>
    <b1d47f8b0c974735b0418508e9704e5b xmlns="0676cee9-fd60-4c1c-9e5b-5120ec0b3480">
      <Terms xmlns="http://schemas.microsoft.com/office/infopath/2007/PartnerControls"/>
    </b1d47f8b0c974735b0418508e9704e5b>
    <_dlc_ExpireDateSaved xmlns="http://schemas.microsoft.com/sharepoint/v3" xsi:nil="true"/>
    <_dlc_ExpireDate xmlns="http://schemas.microsoft.com/sharepoint/v3" xsi:nil="true"/>
  </documentManagement>
</p:properties>
</file>

<file path=customXml/item8.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NS documents older than 12 months are flagged in the site Expiration tasks list for review by the site owner. To prevent this, declare this file a Record.</p:Statement>
  <p:PolicyItems>
    <p:PolicyItem featureId="Microsoft.Office.RecordsManagement.PolicyFeatures.Expiration" staticId="0x010100F05A691F7F882644BE96F06D9D88F8E1|2088864059" UniqueId="483a6ba7-a9d4-4c51-baa0-5140c73d74a5">
      <p:Name>Retention</p:Name>
      <p:Description>Automatic scheduling of content for processing, and performing a retention action on content that has reached its due date.</p:Description>
      <p:CustomData>
        <Schedules nextStageId="4" default="false">
          <Schedule type="Default">
            <stages>
              <data stageId="1" recur="true" offset="12" unit="months">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formula id="Microsoft.Office.RecordsManagement.PolicyFeatures.Expiration.Formula.BuiltIn">
                  <number>12</number>
                  <property>Modified</property>
                  <propertyId>28cf69c5-fa48-462a-b5cd-27b6f9d2bd5f</propertyId>
                  <period>months</period>
                </formula>
                <action type="workflow" id="65a33787-aa8c-49a2-896d-ea1ab37c4e66"/>
              </data>
            </stages>
          </Schedule>
          <Schedule type="Record">
            <stages/>
          </Schedule>
        </Schedules>
      </p:CustomData>
    </p:PolicyItem>
  </p:PolicyItems>
</p:Policy>
</file>

<file path=customXml/item9.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C87C8D54-5B2D-4C01-987E-83C98CC9884F}"/>
</file>

<file path=customXml/itemProps10.xml><?xml version="1.0" encoding="utf-8"?>
<ds:datastoreItem xmlns:ds="http://schemas.openxmlformats.org/officeDocument/2006/customXml" ds:itemID="{3111B360-47D4-432D-AF2B-496F35DF2E34}"/>
</file>

<file path=customXml/itemProps11.xml><?xml version="1.0" encoding="utf-8"?>
<ds:datastoreItem xmlns:ds="http://schemas.openxmlformats.org/officeDocument/2006/customXml" ds:itemID="{ADA74837-64C5-44D2-8F33-613FB24F7B98}"/>
</file>

<file path=customXml/itemProps2.xml><?xml version="1.0" encoding="utf-8"?>
<ds:datastoreItem xmlns:ds="http://schemas.openxmlformats.org/officeDocument/2006/customXml" ds:itemID="{08ECB968-D40A-40DF-B8B1-D4C4D5C4EEEC}"/>
</file>

<file path=customXml/itemProps3.xml><?xml version="1.0" encoding="utf-8"?>
<ds:datastoreItem xmlns:ds="http://schemas.openxmlformats.org/officeDocument/2006/customXml" ds:itemID="{65B8C380-E1CB-4614-A972-F2D09C471476}"/>
</file>

<file path=customXml/itemProps4.xml><?xml version="1.0" encoding="utf-8"?>
<ds:datastoreItem xmlns:ds="http://schemas.openxmlformats.org/officeDocument/2006/customXml" ds:itemID="{F362B023-E0D7-4F13-98D2-41A9D6B9765B}"/>
</file>

<file path=customXml/itemProps5.xml><?xml version="1.0" encoding="utf-8"?>
<ds:datastoreItem xmlns:ds="http://schemas.openxmlformats.org/officeDocument/2006/customXml" ds:itemID="{B9269AEC-FFB3-4B20-B49D-F8BB62E4A7D5}"/>
</file>

<file path=customXml/itemProps6.xml><?xml version="1.0" encoding="utf-8"?>
<ds:datastoreItem xmlns:ds="http://schemas.openxmlformats.org/officeDocument/2006/customXml" ds:itemID="{D7542719-7F3F-49DD-B145-4EC6CB301B07}"/>
</file>

<file path=customXml/itemProps7.xml><?xml version="1.0" encoding="utf-8"?>
<ds:datastoreItem xmlns:ds="http://schemas.openxmlformats.org/officeDocument/2006/customXml" ds:itemID="{6BD6ED58-4A65-4C86-B200-FD0343A6B97E}"/>
</file>

<file path=customXml/itemProps8.xml><?xml version="1.0" encoding="utf-8"?>
<ds:datastoreItem xmlns:ds="http://schemas.openxmlformats.org/officeDocument/2006/customXml" ds:itemID="{45E38D2E-451C-49E9-AA82-1CA8CDD94FDB}"/>
</file>

<file path=customXml/itemProps9.xml><?xml version="1.0" encoding="utf-8"?>
<ds:datastoreItem xmlns:ds="http://schemas.openxmlformats.org/officeDocument/2006/customXml" ds:itemID="{02ECD366-4AED-44CB-98F2-0948544E3EFF}"/>
</file>

<file path=docProps/app.xml><?xml version="1.0" encoding="utf-8"?>
<Properties xmlns="http://schemas.openxmlformats.org/officeDocument/2006/extended-properties" xmlns:vt="http://schemas.openxmlformats.org/officeDocument/2006/docPropsVTypes">
  <Template>Normal</Template>
  <TotalTime>2</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Teacher Professional Growth Plans</vt:lpstr>
    </vt:vector>
  </TitlesOfParts>
  <Company>Achievement First</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IDP Template</dc:title>
  <dc:creator>saracoon</dc:creator>
  <cp:lastModifiedBy>Nibette LaFrennie</cp:lastModifiedBy>
  <cp:revision>3</cp:revision>
  <cp:lastPrinted>2008-11-05T17:01:00Z</cp:lastPrinted>
  <dcterms:created xsi:type="dcterms:W3CDTF">2012-08-06T21:32:00Z</dcterms:created>
  <dcterms:modified xsi:type="dcterms:W3CDTF">2012-08-06T21:33:00Z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65;#PGP|f58e63b1-7632-40c2-9998-98d98e7c4206</vt:lpwstr>
  </property>
  <property fmtid="{D5CDD505-2E9C-101B-9397-08002B2CF9AE}" pid="3" name="School">
    <vt:lpwstr/>
  </property>
  <property fmtid="{D5CDD505-2E9C-101B-9397-08002B2CF9AE}" pid="4" name="Geography">
    <vt:lpwstr/>
  </property>
  <property fmtid="{D5CDD505-2E9C-101B-9397-08002B2CF9AE}" pid="5" name="nfa767dced1144c9ba4888ceb93acca4">
    <vt:lpwstr>PGP|f58e63b1-7632-40c2-9998-98d98e7c4206</vt:lpwstr>
  </property>
  <property fmtid="{D5CDD505-2E9C-101B-9397-08002B2CF9AE}" pid="6" name="lf09a8a73540422dac4309c5f114ddb8">
    <vt:lpwstr/>
  </property>
  <property fmtid="{D5CDD505-2E9C-101B-9397-08002B2CF9AE}" pid="7" name="gc69249d4b4e407483d3df6921806e1c">
    <vt:lpwstr/>
  </property>
  <property fmtid="{D5CDD505-2E9C-101B-9397-08002B2CF9AE}" pid="8" name="ContentTypeId">
    <vt:lpwstr>0x010100F05A691F7F882644BE96F06D9D88F8E100B0A5F78425F76F469734369F98674D84</vt:lpwstr>
  </property>
  <property fmtid="{D5CDD505-2E9C-101B-9397-08002B2CF9AE}" pid="9" name="Team">
    <vt:lpwstr>4;#Chief of Staff|aecbb94b-af56-497f-bde6-6fec31bf32a7</vt:lpwstr>
  </property>
  <property fmtid="{D5CDD505-2E9C-101B-9397-08002B2CF9AE}" pid="10" name="c6b051048b38471d8a88773837762ee7">
    <vt:lpwstr/>
  </property>
  <property fmtid="{D5CDD505-2E9C-101B-9397-08002B2CF9AE}" pid="11" name="_dlc_DocIdItemGuid">
    <vt:lpwstr>72a54e03-b113-4617-a291-62c86bb6ef17</vt:lpwstr>
  </property>
  <property fmtid="{D5CDD505-2E9C-101B-9397-08002B2CF9AE}" pid="12" name="School Year">
    <vt:lpwstr>11;#2013-14|8aa5096d-410a-4517-aa62-8789d9ff15f1</vt:lpwstr>
  </property>
  <property fmtid="{D5CDD505-2E9C-101B-9397-08002B2CF9AE}" pid="13" name="b1d47f8b0c974735b0418508e9704e5b">
    <vt:lpwstr/>
  </property>
  <property fmtid="{D5CDD505-2E9C-101B-9397-08002B2CF9AE}" pid="15" name="AF Owner">
    <vt:lpwstr>23;#Emile Session</vt:lpwstr>
  </property>
  <property fmtid="{D5CDD505-2E9C-101B-9397-08002B2CF9AE}" pid="16" name="TaxCatchAll">
    <vt:lpwstr>65;#</vt:lpwstr>
  </property>
  <property fmtid="{D5CDD505-2E9C-101B-9397-08002B2CF9AE}" pid="17" name="_dlc_policyId">
    <vt:lpwstr>0x010100F05A691F7F882644BE96F06D9D88F8E1|2088864059</vt:lpwstr>
  </property>
  <property fmtid="{D5CDD505-2E9C-101B-9397-08002B2CF9AE}" pid="18" name="ItemRetentionFormula">
    <vt:lpwstr/>
  </property>
  <property fmtid="{D5CDD505-2E9C-101B-9397-08002B2CF9AE}" pid="19" name="_dlc_LastRun">
    <vt:lpwstr>02/28/2015 23:20:07</vt:lpwstr>
  </property>
  <property fmtid="{D5CDD505-2E9C-101B-9397-08002B2CF9AE}" pid="20" name="_dlc_ItemStageId">
    <vt:lpwstr>1</vt:lpwstr>
  </property>
</Properties>
</file>